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EFABB" w14:textId="0DE6E55A" w:rsidR="0058670B" w:rsidRPr="00B5510A" w:rsidRDefault="0058670B" w:rsidP="001F4934">
      <w:pPr>
        <w:widowControl/>
        <w:autoSpaceDE/>
        <w:autoSpaceDN/>
        <w:adjustRightInd/>
        <w:ind w:right="57"/>
        <w:jc w:val="center"/>
        <w:outlineLvl w:val="0"/>
        <w:rPr>
          <w:rFonts w:ascii="Times New Roman" w:hAnsi="Times New Roman" w:cs="Times New Roman"/>
          <w:b/>
          <w:bCs/>
          <w:color w:val="000000" w:themeColor="text1"/>
          <w:sz w:val="28"/>
          <w:szCs w:val="28"/>
        </w:rPr>
      </w:pPr>
      <w:r w:rsidRPr="00B5510A">
        <w:rPr>
          <w:rFonts w:ascii="Times New Roman" w:hAnsi="Times New Roman" w:cs="Times New Roman"/>
          <w:b/>
          <w:bCs/>
          <w:color w:val="000000" w:themeColor="text1"/>
          <w:sz w:val="28"/>
          <w:szCs w:val="28"/>
        </w:rPr>
        <w:t xml:space="preserve">ДОГОВОР ВОЗМЕЗДНОГО ОКАЗАНИЯ УСЛУГ № </w:t>
      </w:r>
    </w:p>
    <w:p w14:paraId="6FA5AE19" w14:textId="03DFA5C0" w:rsidR="0058670B" w:rsidRPr="00B5510A" w:rsidRDefault="0058670B" w:rsidP="001F4934">
      <w:pPr>
        <w:widowControl/>
        <w:autoSpaceDE/>
        <w:autoSpaceDN/>
        <w:adjustRightInd/>
        <w:ind w:right="57"/>
        <w:jc w:val="center"/>
        <w:outlineLvl w:val="0"/>
        <w:rPr>
          <w:rFonts w:ascii="Times New Roman" w:eastAsia="Arial Unicode MS" w:hAnsi="Times New Roman" w:cs="Times New Roman"/>
          <w:color w:val="000000" w:themeColor="text1"/>
          <w:sz w:val="28"/>
          <w:szCs w:val="28"/>
        </w:rPr>
      </w:pPr>
      <w:r w:rsidRPr="00B5510A">
        <w:rPr>
          <w:rFonts w:ascii="Times New Roman" w:hAnsi="Times New Roman" w:cs="Times New Roman"/>
          <w:bCs/>
          <w:color w:val="000000" w:themeColor="text1"/>
          <w:sz w:val="28"/>
          <w:szCs w:val="28"/>
        </w:rPr>
        <w:t>на</w:t>
      </w:r>
      <w:r w:rsidRPr="00B5510A">
        <w:rPr>
          <w:rFonts w:ascii="Times New Roman" w:eastAsia="Arial Unicode MS" w:hAnsi="Times New Roman" w:cs="Times New Roman"/>
          <w:color w:val="000000" w:themeColor="text1"/>
          <w:sz w:val="28"/>
          <w:szCs w:val="28"/>
        </w:rPr>
        <w:t xml:space="preserve"> проведение технологического и ценового аудита</w:t>
      </w:r>
      <w:r w:rsidR="00327DBC" w:rsidRPr="00B5510A">
        <w:rPr>
          <w:rFonts w:ascii="Times New Roman" w:eastAsia="Arial Unicode MS" w:hAnsi="Times New Roman" w:cs="Times New Roman"/>
          <w:color w:val="000000" w:themeColor="text1"/>
          <w:sz w:val="28"/>
          <w:szCs w:val="28"/>
        </w:rPr>
        <w:t xml:space="preserve"> </w:t>
      </w:r>
      <w:r w:rsidR="00123FEE" w:rsidRPr="00B5510A">
        <w:rPr>
          <w:rFonts w:ascii="Times New Roman" w:eastAsia="Arial Unicode MS" w:hAnsi="Times New Roman" w:cs="Times New Roman"/>
          <w:color w:val="000000" w:themeColor="text1"/>
          <w:sz w:val="28"/>
          <w:szCs w:val="28"/>
        </w:rPr>
        <w:t xml:space="preserve">изменений, вносимых в инвестиционную программу ПАО «МРСК Центра» на 2016-2020 годы, утвержденную приказом Минэнерго России от 22.12.2016 № 1386, с продлением периода планирования до 2022 года и отчетов о реализации </w:t>
      </w:r>
      <w:r w:rsidR="00C45310" w:rsidRPr="00B5510A">
        <w:rPr>
          <w:rFonts w:ascii="Times New Roman" w:eastAsia="Arial Unicode MS" w:hAnsi="Times New Roman" w:cs="Times New Roman"/>
          <w:color w:val="000000" w:themeColor="text1"/>
          <w:sz w:val="28"/>
          <w:szCs w:val="28"/>
        </w:rPr>
        <w:t xml:space="preserve">инвестиционной </w:t>
      </w:r>
      <w:r w:rsidR="00123FEE" w:rsidRPr="00B5510A">
        <w:rPr>
          <w:rFonts w:ascii="Times New Roman" w:eastAsia="Arial Unicode MS" w:hAnsi="Times New Roman" w:cs="Times New Roman"/>
          <w:color w:val="000000" w:themeColor="text1"/>
          <w:sz w:val="28"/>
          <w:szCs w:val="28"/>
        </w:rPr>
        <w:t>программ</w:t>
      </w:r>
      <w:r w:rsidR="00C45310" w:rsidRPr="00B5510A">
        <w:rPr>
          <w:rFonts w:ascii="Times New Roman" w:eastAsia="Arial Unicode MS" w:hAnsi="Times New Roman" w:cs="Times New Roman"/>
          <w:color w:val="000000" w:themeColor="text1"/>
          <w:sz w:val="28"/>
          <w:szCs w:val="28"/>
        </w:rPr>
        <w:t>ы</w:t>
      </w:r>
      <w:r w:rsidR="00123FEE" w:rsidRPr="00B5510A">
        <w:rPr>
          <w:rFonts w:ascii="Times New Roman" w:eastAsia="Arial Unicode MS" w:hAnsi="Times New Roman" w:cs="Times New Roman"/>
          <w:color w:val="000000" w:themeColor="text1"/>
          <w:sz w:val="28"/>
          <w:szCs w:val="28"/>
        </w:rPr>
        <w:t xml:space="preserve"> ПАО «МРСК Центра» за 1-4 квартал 2017 года и 2017 год</w:t>
      </w:r>
    </w:p>
    <w:p w14:paraId="4214F0F0" w14:textId="77777777" w:rsidR="00123FEE" w:rsidRPr="00B5510A" w:rsidRDefault="00123FEE" w:rsidP="001F4934">
      <w:pPr>
        <w:widowControl/>
        <w:autoSpaceDE/>
        <w:autoSpaceDN/>
        <w:adjustRightInd/>
        <w:ind w:right="57"/>
        <w:jc w:val="center"/>
        <w:outlineLvl w:val="0"/>
        <w:rPr>
          <w:rFonts w:ascii="Times New Roman" w:hAnsi="Times New Roman" w:cs="Times New Roman"/>
          <w:i/>
          <w:color w:val="000000" w:themeColor="text1"/>
          <w:sz w:val="28"/>
          <w:szCs w:val="28"/>
        </w:rPr>
      </w:pPr>
    </w:p>
    <w:p w14:paraId="386C0AC5" w14:textId="65604F67" w:rsidR="0058670B" w:rsidRPr="00B5510A" w:rsidRDefault="0058670B" w:rsidP="001F4934">
      <w:pPr>
        <w:widowControl/>
        <w:autoSpaceDE/>
        <w:autoSpaceDN/>
        <w:adjustRightInd/>
        <w:ind w:right="57"/>
        <w:jc w:val="center"/>
        <w:outlineLvl w:val="0"/>
        <w:rPr>
          <w:rFonts w:ascii="Times New Roman" w:hAnsi="Times New Roman" w:cs="Times New Roman"/>
          <w:i/>
          <w:color w:val="000000" w:themeColor="text1"/>
          <w:sz w:val="28"/>
          <w:szCs w:val="28"/>
        </w:rPr>
      </w:pPr>
      <w:r w:rsidRPr="00B5510A">
        <w:rPr>
          <w:rFonts w:ascii="Times New Roman" w:hAnsi="Times New Roman" w:cs="Times New Roman"/>
          <w:i/>
          <w:color w:val="000000" w:themeColor="text1"/>
          <w:sz w:val="28"/>
          <w:szCs w:val="28"/>
        </w:rPr>
        <w:t xml:space="preserve">Город Москва                                                </w:t>
      </w:r>
      <w:r w:rsidR="00E33559" w:rsidRPr="00B5510A">
        <w:rPr>
          <w:rFonts w:ascii="Times New Roman" w:hAnsi="Times New Roman" w:cs="Times New Roman"/>
          <w:i/>
          <w:color w:val="000000" w:themeColor="text1"/>
          <w:sz w:val="28"/>
          <w:szCs w:val="28"/>
        </w:rPr>
        <w:t xml:space="preserve">                     </w:t>
      </w:r>
      <w:proofErr w:type="gramStart"/>
      <w:r w:rsidR="00E33559" w:rsidRPr="00B5510A">
        <w:rPr>
          <w:rFonts w:ascii="Times New Roman" w:hAnsi="Times New Roman" w:cs="Times New Roman"/>
          <w:i/>
          <w:color w:val="000000" w:themeColor="text1"/>
          <w:sz w:val="28"/>
          <w:szCs w:val="28"/>
        </w:rPr>
        <w:t xml:space="preserve">   </w:t>
      </w:r>
      <w:r w:rsidRPr="00B5510A">
        <w:rPr>
          <w:rFonts w:ascii="Times New Roman" w:hAnsi="Times New Roman" w:cs="Times New Roman"/>
          <w:i/>
          <w:color w:val="000000" w:themeColor="text1"/>
          <w:sz w:val="28"/>
          <w:szCs w:val="28"/>
        </w:rPr>
        <w:t>«</w:t>
      </w:r>
      <w:proofErr w:type="gramEnd"/>
      <w:r w:rsidRPr="00B5510A">
        <w:rPr>
          <w:rFonts w:ascii="Times New Roman" w:hAnsi="Times New Roman" w:cs="Times New Roman"/>
          <w:i/>
          <w:color w:val="000000" w:themeColor="text1"/>
          <w:sz w:val="28"/>
          <w:szCs w:val="28"/>
        </w:rPr>
        <w:t>___» _______ года</w:t>
      </w:r>
    </w:p>
    <w:p w14:paraId="23E5EA68" w14:textId="77777777" w:rsidR="0058670B" w:rsidRPr="00B5510A" w:rsidRDefault="0058670B" w:rsidP="001F4934">
      <w:pPr>
        <w:widowControl/>
        <w:autoSpaceDE/>
        <w:autoSpaceDN/>
        <w:adjustRightInd/>
        <w:ind w:right="57" w:firstLine="709"/>
        <w:jc w:val="both"/>
        <w:outlineLvl w:val="0"/>
        <w:rPr>
          <w:rFonts w:ascii="Times New Roman" w:hAnsi="Times New Roman" w:cs="Times New Roman"/>
          <w:i/>
          <w:color w:val="000000" w:themeColor="text1"/>
          <w:sz w:val="28"/>
          <w:szCs w:val="28"/>
        </w:rPr>
      </w:pPr>
    </w:p>
    <w:p w14:paraId="465E4C28" w14:textId="467F97DF" w:rsidR="0058670B" w:rsidRPr="00B5510A" w:rsidRDefault="0058670B" w:rsidP="001F4934">
      <w:pPr>
        <w:widowControl/>
        <w:autoSpaceDE/>
        <w:autoSpaceDN/>
        <w:adjustRightInd/>
        <w:ind w:right="57" w:firstLine="709"/>
        <w:jc w:val="both"/>
        <w:rPr>
          <w:rFonts w:ascii="Times New Roman" w:hAnsi="Times New Roman" w:cs="Times New Roman"/>
          <w:b/>
          <w:i/>
          <w:color w:val="000000" w:themeColor="text1"/>
          <w:sz w:val="28"/>
          <w:szCs w:val="28"/>
          <w:lang w:eastAsia="en-US"/>
        </w:rPr>
      </w:pPr>
      <w:r w:rsidRPr="00B5510A">
        <w:rPr>
          <w:rFonts w:ascii="Times New Roman" w:hAnsi="Times New Roman" w:cs="Times New Roman"/>
          <w:b/>
          <w:i/>
          <w:color w:val="000000" w:themeColor="text1"/>
          <w:sz w:val="28"/>
          <w:szCs w:val="28"/>
        </w:rPr>
        <w:t>______________________________</w:t>
      </w:r>
      <w:r w:rsidRPr="00B5510A">
        <w:rPr>
          <w:rFonts w:ascii="Times New Roman" w:hAnsi="Times New Roman" w:cs="Times New Roman"/>
          <w:color w:val="000000" w:themeColor="text1"/>
          <w:sz w:val="28"/>
          <w:szCs w:val="28"/>
        </w:rPr>
        <w:t xml:space="preserve">, именуемое в дальнейшем </w:t>
      </w:r>
      <w:r w:rsidRPr="00B5510A">
        <w:rPr>
          <w:rFonts w:ascii="Times New Roman" w:hAnsi="Times New Roman" w:cs="Times New Roman"/>
          <w:b/>
          <w:color w:val="000000" w:themeColor="text1"/>
          <w:sz w:val="28"/>
          <w:szCs w:val="28"/>
        </w:rPr>
        <w:t>«Исполнитель»</w:t>
      </w:r>
      <w:r w:rsidRPr="00B5510A">
        <w:rPr>
          <w:rFonts w:ascii="Times New Roman" w:hAnsi="Times New Roman" w:cs="Times New Roman"/>
          <w:color w:val="000000" w:themeColor="text1"/>
          <w:sz w:val="28"/>
          <w:szCs w:val="28"/>
        </w:rPr>
        <w:t>, в лице _________________, действующего на основании _________________ и Устава, с одной стороны, и</w:t>
      </w:r>
      <w:r w:rsidR="00E33559" w:rsidRPr="00B5510A">
        <w:rPr>
          <w:rFonts w:ascii="Times New Roman" w:hAnsi="Times New Roman" w:cs="Times New Roman"/>
          <w:color w:val="000000" w:themeColor="text1"/>
          <w:sz w:val="28"/>
          <w:szCs w:val="28"/>
        </w:rPr>
        <w:t xml:space="preserve"> </w:t>
      </w:r>
      <w:r w:rsidRPr="00B5510A">
        <w:rPr>
          <w:rFonts w:ascii="Times New Roman" w:hAnsi="Times New Roman" w:cs="Times New Roman"/>
          <w:b/>
          <w:i/>
          <w:color w:val="000000" w:themeColor="text1"/>
          <w:sz w:val="28"/>
          <w:szCs w:val="28"/>
          <w:lang w:eastAsia="en-US"/>
        </w:rPr>
        <w:t xml:space="preserve">Публичное акционерное общество </w:t>
      </w:r>
      <w:r w:rsidR="00B0192F" w:rsidRPr="00B5510A">
        <w:rPr>
          <w:rFonts w:ascii="Times New Roman" w:hAnsi="Times New Roman" w:cs="Times New Roman"/>
          <w:b/>
          <w:i/>
          <w:color w:val="000000" w:themeColor="text1"/>
          <w:sz w:val="28"/>
          <w:szCs w:val="28"/>
          <w:lang w:eastAsia="en-US"/>
        </w:rPr>
        <w:t>«Межрегиональная распределительная сетевая компания Центра</w:t>
      </w:r>
      <w:r w:rsidRPr="00B5510A">
        <w:rPr>
          <w:rFonts w:ascii="Times New Roman" w:hAnsi="Times New Roman" w:cs="Times New Roman"/>
          <w:b/>
          <w:i/>
          <w:color w:val="000000" w:themeColor="text1"/>
          <w:sz w:val="28"/>
          <w:szCs w:val="28"/>
          <w:lang w:eastAsia="en-US"/>
        </w:rPr>
        <w:t xml:space="preserve"> (далее – ПАО «</w:t>
      </w:r>
      <w:r w:rsidR="00E33559" w:rsidRPr="00B5510A">
        <w:rPr>
          <w:rFonts w:ascii="Times New Roman" w:hAnsi="Times New Roman" w:cs="Times New Roman"/>
          <w:b/>
          <w:i/>
          <w:color w:val="000000" w:themeColor="text1"/>
          <w:sz w:val="28"/>
          <w:szCs w:val="28"/>
          <w:lang w:eastAsia="en-US"/>
        </w:rPr>
        <w:t xml:space="preserve">МРСК </w:t>
      </w:r>
      <w:r w:rsidR="00B0192F" w:rsidRPr="00B5510A">
        <w:rPr>
          <w:rFonts w:ascii="Times New Roman" w:hAnsi="Times New Roman" w:cs="Times New Roman"/>
          <w:b/>
          <w:i/>
          <w:color w:val="000000" w:themeColor="text1"/>
          <w:sz w:val="28"/>
          <w:szCs w:val="28"/>
          <w:lang w:eastAsia="en-US"/>
        </w:rPr>
        <w:t>Центра</w:t>
      </w:r>
      <w:r w:rsidRPr="00B5510A">
        <w:rPr>
          <w:rFonts w:ascii="Times New Roman" w:hAnsi="Times New Roman" w:cs="Times New Roman"/>
          <w:b/>
          <w:i/>
          <w:color w:val="000000" w:themeColor="text1"/>
          <w:sz w:val="28"/>
          <w:szCs w:val="28"/>
          <w:lang w:eastAsia="en-US"/>
        </w:rPr>
        <w:t>»)</w:t>
      </w:r>
      <w:r w:rsidRPr="00B5510A">
        <w:rPr>
          <w:rFonts w:ascii="Times New Roman" w:hAnsi="Times New Roman" w:cs="Times New Roman"/>
          <w:color w:val="000000" w:themeColor="text1"/>
          <w:sz w:val="28"/>
          <w:szCs w:val="28"/>
          <w:lang w:eastAsia="en-US"/>
        </w:rPr>
        <w:t xml:space="preserve"> именуемое в дальнейшем </w:t>
      </w:r>
      <w:r w:rsidRPr="00B5510A">
        <w:rPr>
          <w:rFonts w:ascii="Times New Roman" w:hAnsi="Times New Roman" w:cs="Times New Roman"/>
          <w:b/>
          <w:color w:val="000000" w:themeColor="text1"/>
          <w:sz w:val="28"/>
          <w:szCs w:val="28"/>
          <w:lang w:eastAsia="en-US"/>
        </w:rPr>
        <w:t>«Заказчик»</w:t>
      </w:r>
      <w:r w:rsidRPr="00B5510A">
        <w:rPr>
          <w:rFonts w:ascii="Times New Roman" w:hAnsi="Times New Roman" w:cs="Times New Roman"/>
          <w:color w:val="000000" w:themeColor="text1"/>
          <w:sz w:val="28"/>
          <w:szCs w:val="28"/>
          <w:lang w:eastAsia="en-US"/>
        </w:rPr>
        <w:t xml:space="preserve">, </w:t>
      </w:r>
      <w:r w:rsidR="006D7871" w:rsidRPr="00B5510A">
        <w:rPr>
          <w:rFonts w:ascii="Times New Roman" w:hAnsi="Times New Roman" w:cs="Times New Roman"/>
          <w:color w:val="000000" w:themeColor="text1"/>
          <w:sz w:val="28"/>
          <w:szCs w:val="28"/>
          <w:lang w:eastAsia="en-US"/>
        </w:rPr>
        <w:t>в лице ______________________________, действующего на основании _____________________, с</w:t>
      </w:r>
      <w:r w:rsidRPr="00B5510A">
        <w:rPr>
          <w:rFonts w:ascii="Times New Roman" w:hAnsi="Times New Roman" w:cs="Times New Roman"/>
          <w:color w:val="000000" w:themeColor="text1"/>
          <w:sz w:val="28"/>
          <w:szCs w:val="28"/>
          <w:lang w:eastAsia="en-US"/>
        </w:rPr>
        <w:t xml:space="preserve"> другой стороны, совместно именуемые «Стороны», по результатам закупочной процедуры, объявленной уведомлением от __________№______, на основании протокола  по выбору победителя закупочной процедуры на право заключения договора от___________ № _________, заключили настоящий Договор о нижеследующем:</w:t>
      </w:r>
    </w:p>
    <w:p w14:paraId="2A9C7319" w14:textId="77777777" w:rsidR="0058670B" w:rsidRPr="00B5510A"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p>
    <w:p w14:paraId="27CA0653" w14:textId="6DEA9028" w:rsidR="0058670B" w:rsidRPr="00B5510A" w:rsidRDefault="0058670B" w:rsidP="00B447E6">
      <w:pPr>
        <w:widowControl/>
        <w:autoSpaceDE/>
        <w:autoSpaceDN/>
        <w:adjustRightInd/>
        <w:ind w:right="57"/>
        <w:jc w:val="center"/>
        <w:outlineLvl w:val="0"/>
        <w:rPr>
          <w:rFonts w:ascii="Times New Roman" w:hAnsi="Times New Roman" w:cs="Times New Roman"/>
          <w:b/>
          <w:color w:val="000000" w:themeColor="text1"/>
          <w:sz w:val="28"/>
          <w:szCs w:val="28"/>
        </w:rPr>
      </w:pPr>
      <w:r w:rsidRPr="00B5510A">
        <w:rPr>
          <w:rFonts w:ascii="Times New Roman" w:hAnsi="Times New Roman" w:cs="Times New Roman"/>
          <w:b/>
          <w:color w:val="000000" w:themeColor="text1"/>
          <w:sz w:val="28"/>
          <w:szCs w:val="28"/>
        </w:rPr>
        <w:t>1. ПРЕДМЕТ ДОГОВОРА</w:t>
      </w:r>
      <w:r w:rsidR="00D20481" w:rsidRPr="00B5510A">
        <w:rPr>
          <w:rFonts w:ascii="Times New Roman" w:hAnsi="Times New Roman" w:cs="Times New Roman"/>
          <w:b/>
          <w:color w:val="000000" w:themeColor="text1"/>
          <w:sz w:val="28"/>
          <w:szCs w:val="28"/>
        </w:rPr>
        <w:t xml:space="preserve"> </w:t>
      </w:r>
      <w:r w:rsidR="006D7871" w:rsidRPr="00B5510A">
        <w:rPr>
          <w:rFonts w:ascii="Times New Roman" w:hAnsi="Times New Roman" w:cs="Times New Roman"/>
          <w:b/>
          <w:color w:val="000000" w:themeColor="text1"/>
          <w:sz w:val="28"/>
          <w:szCs w:val="28"/>
        </w:rPr>
        <w:t xml:space="preserve"> </w:t>
      </w:r>
    </w:p>
    <w:p w14:paraId="595C3FB4" w14:textId="0931B5D6" w:rsidR="003D3AC1"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B5510A">
        <w:rPr>
          <w:rFonts w:ascii="Times New Roman" w:hAnsi="Times New Roman" w:cs="Times New Roman"/>
          <w:color w:val="000000" w:themeColor="text1"/>
          <w:sz w:val="28"/>
          <w:szCs w:val="28"/>
        </w:rPr>
        <w:t xml:space="preserve">1.1. По настоящему Договору Исполнитель обязуется оказать Заказчику </w:t>
      </w:r>
      <w:r w:rsidR="003D3AC1">
        <w:rPr>
          <w:rFonts w:ascii="Times New Roman" w:hAnsi="Times New Roman" w:cs="Times New Roman"/>
          <w:color w:val="000000" w:themeColor="text1"/>
          <w:sz w:val="28"/>
          <w:szCs w:val="28"/>
        </w:rPr>
        <w:t xml:space="preserve">следующие </w:t>
      </w:r>
      <w:r w:rsidRPr="00B5510A">
        <w:rPr>
          <w:rFonts w:ascii="Times New Roman" w:hAnsi="Times New Roman" w:cs="Times New Roman"/>
          <w:color w:val="000000" w:themeColor="text1"/>
          <w:sz w:val="28"/>
          <w:szCs w:val="28"/>
        </w:rPr>
        <w:t>услуги</w:t>
      </w:r>
      <w:r w:rsidR="003D3AC1">
        <w:rPr>
          <w:rFonts w:ascii="Times New Roman" w:hAnsi="Times New Roman" w:cs="Times New Roman"/>
          <w:color w:val="000000" w:themeColor="text1"/>
          <w:sz w:val="28"/>
          <w:szCs w:val="28"/>
        </w:rPr>
        <w:t>, а Заказчик обязуется принять и оплатить их в порядке, предусмотренном Договором:</w:t>
      </w:r>
    </w:p>
    <w:p w14:paraId="287D76C2" w14:textId="105A739F" w:rsidR="003D3AC1" w:rsidRDefault="003D3AC1" w:rsidP="001F4934">
      <w:pPr>
        <w:widowControl/>
        <w:autoSpaceDE/>
        <w:autoSpaceDN/>
        <w:adjustRightInd/>
        <w:ind w:right="57" w:firstLine="709"/>
        <w:jc w:val="both"/>
        <w:rPr>
          <w:rFonts w:ascii="Times New Roman" w:eastAsia="Arial Unicode MS" w:hAnsi="Times New Roman" w:cs="Times New Roman"/>
          <w:color w:val="000000" w:themeColor="text1"/>
          <w:sz w:val="28"/>
          <w:szCs w:val="28"/>
        </w:rPr>
      </w:pPr>
      <w:r w:rsidRPr="003D3AC1">
        <w:rPr>
          <w:rFonts w:ascii="Times New Roman" w:hAnsi="Times New Roman" w:cs="Times New Roman"/>
          <w:color w:val="000000" w:themeColor="text1"/>
          <w:sz w:val="28"/>
          <w:szCs w:val="28"/>
        </w:rPr>
        <w:t>1.1.1.</w:t>
      </w:r>
      <w:r w:rsidR="0058670B" w:rsidRPr="003D3AC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услуги </w:t>
      </w:r>
      <w:r w:rsidR="0058670B" w:rsidRPr="003D3AC1">
        <w:rPr>
          <w:rFonts w:ascii="Times New Roman" w:hAnsi="Times New Roman" w:cs="Times New Roman"/>
          <w:color w:val="000000" w:themeColor="text1"/>
          <w:sz w:val="28"/>
          <w:szCs w:val="28"/>
        </w:rPr>
        <w:t>по</w:t>
      </w:r>
      <w:r w:rsidR="0058670B" w:rsidRPr="00B5510A">
        <w:rPr>
          <w:rFonts w:ascii="Times New Roman" w:hAnsi="Times New Roman" w:cs="Times New Roman"/>
          <w:bCs/>
          <w:color w:val="000000" w:themeColor="text1"/>
          <w:sz w:val="28"/>
          <w:szCs w:val="28"/>
        </w:rPr>
        <w:t xml:space="preserve"> проведению </w:t>
      </w:r>
      <w:r w:rsidR="0058670B" w:rsidRPr="00B5510A">
        <w:rPr>
          <w:rFonts w:ascii="Times New Roman" w:eastAsia="Arial Unicode MS" w:hAnsi="Times New Roman" w:cs="Times New Roman"/>
          <w:color w:val="000000" w:themeColor="text1"/>
          <w:sz w:val="28"/>
          <w:szCs w:val="28"/>
        </w:rPr>
        <w:t xml:space="preserve">технологического и ценового аудита </w:t>
      </w:r>
      <w:r w:rsidR="00CA1557" w:rsidRPr="00B5510A">
        <w:rPr>
          <w:rFonts w:ascii="Times New Roman" w:eastAsia="Arial Unicode MS" w:hAnsi="Times New Roman" w:cs="Times New Roman"/>
          <w:color w:val="000000" w:themeColor="text1"/>
          <w:sz w:val="28"/>
          <w:szCs w:val="28"/>
        </w:rPr>
        <w:t xml:space="preserve">изменений, вносимых в инвестиционную программу ПАО «МРСК Центра» на 2016-2020 годы, утвержденную приказом Минэнерго России от 22.12.2016 </w:t>
      </w:r>
      <w:r>
        <w:rPr>
          <w:rFonts w:ascii="Times New Roman" w:eastAsia="Arial Unicode MS" w:hAnsi="Times New Roman" w:cs="Times New Roman"/>
          <w:color w:val="000000" w:themeColor="text1"/>
          <w:sz w:val="28"/>
          <w:szCs w:val="28"/>
        </w:rPr>
        <w:t xml:space="preserve">                  </w:t>
      </w:r>
      <w:r w:rsidR="00CA1557" w:rsidRPr="00B5510A">
        <w:rPr>
          <w:rFonts w:ascii="Times New Roman" w:eastAsia="Arial Unicode MS" w:hAnsi="Times New Roman" w:cs="Times New Roman"/>
          <w:color w:val="000000" w:themeColor="text1"/>
          <w:sz w:val="28"/>
          <w:szCs w:val="28"/>
        </w:rPr>
        <w:t xml:space="preserve">№ 1386, с продлением периода планирования до 2022 </w:t>
      </w:r>
      <w:proofErr w:type="gramStart"/>
      <w:r w:rsidR="00CA1557" w:rsidRPr="00B5510A">
        <w:rPr>
          <w:rFonts w:ascii="Times New Roman" w:eastAsia="Arial Unicode MS" w:hAnsi="Times New Roman" w:cs="Times New Roman"/>
          <w:color w:val="000000" w:themeColor="text1"/>
          <w:sz w:val="28"/>
          <w:szCs w:val="28"/>
        </w:rPr>
        <w:t>года )</w:t>
      </w:r>
      <w:proofErr w:type="gramEnd"/>
      <w:r>
        <w:rPr>
          <w:rFonts w:ascii="Times New Roman" w:eastAsia="Arial Unicode MS" w:hAnsi="Times New Roman" w:cs="Times New Roman"/>
          <w:color w:val="000000" w:themeColor="text1"/>
          <w:sz w:val="28"/>
          <w:szCs w:val="28"/>
        </w:rPr>
        <w:t>;</w:t>
      </w:r>
    </w:p>
    <w:p w14:paraId="4BE95243" w14:textId="0172EB6C" w:rsidR="003D3AC1" w:rsidRDefault="003D3AC1" w:rsidP="001F4934">
      <w:pPr>
        <w:widowControl/>
        <w:autoSpaceDE/>
        <w:autoSpaceDN/>
        <w:adjustRightInd/>
        <w:ind w:right="57" w:firstLine="709"/>
        <w:jc w:val="both"/>
        <w:rPr>
          <w:rFonts w:ascii="Times New Roman" w:hAnsi="Times New Roman" w:cs="Times New Roman"/>
          <w:color w:val="000000" w:themeColor="text1"/>
          <w:sz w:val="28"/>
          <w:szCs w:val="28"/>
        </w:rPr>
      </w:pPr>
      <w:r>
        <w:rPr>
          <w:rFonts w:ascii="Times New Roman" w:eastAsia="Arial Unicode MS" w:hAnsi="Times New Roman" w:cs="Times New Roman"/>
          <w:color w:val="000000" w:themeColor="text1"/>
          <w:sz w:val="28"/>
          <w:szCs w:val="28"/>
        </w:rPr>
        <w:t xml:space="preserve">1.1.2. услуги по проведению технического </w:t>
      </w:r>
      <w:r w:rsidR="008C10D3" w:rsidRPr="00B5510A">
        <w:rPr>
          <w:rFonts w:ascii="Times New Roman" w:hAnsi="Times New Roman" w:cs="Times New Roman"/>
          <w:color w:val="000000" w:themeColor="text1"/>
          <w:sz w:val="28"/>
          <w:szCs w:val="28"/>
        </w:rPr>
        <w:t xml:space="preserve">и </w:t>
      </w:r>
      <w:r>
        <w:rPr>
          <w:rFonts w:ascii="Times New Roman" w:hAnsi="Times New Roman" w:cs="Times New Roman"/>
          <w:color w:val="000000" w:themeColor="text1"/>
          <w:sz w:val="28"/>
          <w:szCs w:val="28"/>
        </w:rPr>
        <w:t xml:space="preserve">ценового аудита </w:t>
      </w:r>
      <w:r w:rsidR="007B22D4" w:rsidRPr="00B5510A">
        <w:rPr>
          <w:rFonts w:ascii="Times New Roman" w:eastAsia="Arial Unicode MS" w:hAnsi="Times New Roman" w:cs="Times New Roman"/>
          <w:color w:val="000000" w:themeColor="text1"/>
          <w:sz w:val="28"/>
          <w:szCs w:val="28"/>
        </w:rPr>
        <w:t xml:space="preserve">отчетов о реализации </w:t>
      </w:r>
      <w:r w:rsidR="00C45310" w:rsidRPr="00B5510A">
        <w:rPr>
          <w:rFonts w:ascii="Times New Roman" w:eastAsia="Arial Unicode MS" w:hAnsi="Times New Roman" w:cs="Times New Roman"/>
          <w:color w:val="000000" w:themeColor="text1"/>
          <w:sz w:val="28"/>
          <w:szCs w:val="28"/>
        </w:rPr>
        <w:t xml:space="preserve">инвестиционной </w:t>
      </w:r>
      <w:r w:rsidR="007B22D4" w:rsidRPr="00B5510A">
        <w:rPr>
          <w:rFonts w:ascii="Times New Roman" w:eastAsia="Arial Unicode MS" w:hAnsi="Times New Roman" w:cs="Times New Roman"/>
          <w:color w:val="000000" w:themeColor="text1"/>
          <w:sz w:val="28"/>
          <w:szCs w:val="28"/>
        </w:rPr>
        <w:t>программ</w:t>
      </w:r>
      <w:r w:rsidR="00C45310" w:rsidRPr="00B5510A">
        <w:rPr>
          <w:rFonts w:ascii="Times New Roman" w:eastAsia="Arial Unicode MS" w:hAnsi="Times New Roman" w:cs="Times New Roman"/>
          <w:color w:val="000000" w:themeColor="text1"/>
          <w:sz w:val="28"/>
          <w:szCs w:val="28"/>
        </w:rPr>
        <w:t>ы</w:t>
      </w:r>
      <w:r w:rsidR="007B22D4" w:rsidRPr="00B5510A">
        <w:rPr>
          <w:rFonts w:ascii="Times New Roman" w:eastAsia="Arial Unicode MS" w:hAnsi="Times New Roman" w:cs="Times New Roman"/>
          <w:color w:val="000000" w:themeColor="text1"/>
          <w:sz w:val="28"/>
          <w:szCs w:val="28"/>
        </w:rPr>
        <w:t xml:space="preserve"> ПАО «МРСК Центра» за 1-4 квартал 2017 года и 2017 </w:t>
      </w:r>
      <w:proofErr w:type="gramStart"/>
      <w:r w:rsidR="007B22D4" w:rsidRPr="00B5510A">
        <w:rPr>
          <w:rFonts w:ascii="Times New Roman" w:eastAsia="Arial Unicode MS" w:hAnsi="Times New Roman" w:cs="Times New Roman"/>
          <w:color w:val="000000" w:themeColor="text1"/>
          <w:sz w:val="28"/>
          <w:szCs w:val="28"/>
        </w:rPr>
        <w:t xml:space="preserve">год  </w:t>
      </w:r>
      <w:r w:rsidR="00E008AF">
        <w:rPr>
          <w:rFonts w:ascii="Times New Roman" w:hAnsi="Times New Roman" w:cs="Times New Roman"/>
          <w:color w:val="000000" w:themeColor="text1"/>
          <w:sz w:val="28"/>
          <w:szCs w:val="28"/>
        </w:rPr>
        <w:t>.</w:t>
      </w:r>
      <w:proofErr w:type="gramEnd"/>
    </w:p>
    <w:p w14:paraId="0F933BFD" w14:textId="56C745B6" w:rsidR="0058670B" w:rsidRPr="00B5510A"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B5510A">
        <w:rPr>
          <w:rFonts w:ascii="Times New Roman" w:hAnsi="Times New Roman" w:cs="Times New Roman"/>
          <w:color w:val="000000" w:themeColor="text1"/>
          <w:sz w:val="28"/>
          <w:szCs w:val="28"/>
        </w:rPr>
        <w:t>1.2. Результатом оказанных Услуг по настоящему Д</w:t>
      </w:r>
      <w:r w:rsidR="00AD06A7" w:rsidRPr="00B5510A">
        <w:rPr>
          <w:rFonts w:ascii="Times New Roman" w:hAnsi="Times New Roman" w:cs="Times New Roman"/>
          <w:color w:val="000000" w:themeColor="text1"/>
          <w:sz w:val="28"/>
          <w:szCs w:val="28"/>
        </w:rPr>
        <w:t>оговору являе</w:t>
      </w:r>
      <w:r w:rsidRPr="00B5510A">
        <w:rPr>
          <w:rFonts w:ascii="Times New Roman" w:hAnsi="Times New Roman" w:cs="Times New Roman"/>
          <w:color w:val="000000" w:themeColor="text1"/>
          <w:sz w:val="28"/>
          <w:szCs w:val="28"/>
        </w:rPr>
        <w:t xml:space="preserve">тся приемка Заказчиком </w:t>
      </w:r>
      <w:r w:rsidR="00824C5F">
        <w:rPr>
          <w:rFonts w:ascii="Times New Roman" w:hAnsi="Times New Roman" w:cs="Times New Roman"/>
          <w:color w:val="000000" w:themeColor="text1"/>
          <w:sz w:val="28"/>
          <w:szCs w:val="28"/>
        </w:rPr>
        <w:t xml:space="preserve">отдельных </w:t>
      </w:r>
      <w:r w:rsidR="002310F6" w:rsidRPr="00B5510A">
        <w:rPr>
          <w:rFonts w:ascii="Times New Roman" w:hAnsi="Times New Roman" w:cs="Times New Roman"/>
          <w:color w:val="000000" w:themeColor="text1"/>
          <w:sz w:val="28"/>
          <w:szCs w:val="28"/>
        </w:rPr>
        <w:t xml:space="preserve">заключений </w:t>
      </w:r>
      <w:r w:rsidRPr="00B5510A">
        <w:rPr>
          <w:rFonts w:ascii="Times New Roman" w:hAnsi="Times New Roman" w:cs="Times New Roman"/>
          <w:color w:val="000000" w:themeColor="text1"/>
          <w:sz w:val="28"/>
          <w:szCs w:val="28"/>
        </w:rPr>
        <w:t>Исполнителя</w:t>
      </w:r>
      <w:r w:rsidR="008C10D3" w:rsidRPr="00B5510A">
        <w:rPr>
          <w:rFonts w:ascii="Times New Roman" w:hAnsi="Times New Roman" w:cs="Times New Roman"/>
          <w:color w:val="000000" w:themeColor="text1"/>
          <w:sz w:val="28"/>
          <w:szCs w:val="28"/>
        </w:rPr>
        <w:t xml:space="preserve">, </w:t>
      </w:r>
      <w:r w:rsidRPr="00B5510A">
        <w:rPr>
          <w:rFonts w:ascii="Times New Roman" w:hAnsi="Times New Roman" w:cs="Times New Roman"/>
          <w:color w:val="000000" w:themeColor="text1"/>
          <w:sz w:val="28"/>
          <w:szCs w:val="28"/>
        </w:rPr>
        <w:t xml:space="preserve">подготовленных по итогам оказания </w:t>
      </w:r>
      <w:r w:rsidR="002310F6" w:rsidRPr="00B5510A">
        <w:rPr>
          <w:rFonts w:ascii="Times New Roman" w:hAnsi="Times New Roman" w:cs="Times New Roman"/>
          <w:color w:val="000000" w:themeColor="text1"/>
          <w:sz w:val="28"/>
          <w:szCs w:val="28"/>
        </w:rPr>
        <w:t>Услуг</w:t>
      </w:r>
      <w:r w:rsidRPr="00B5510A">
        <w:rPr>
          <w:rFonts w:ascii="Times New Roman" w:hAnsi="Times New Roman" w:cs="Times New Roman"/>
          <w:color w:val="000000" w:themeColor="text1"/>
          <w:sz w:val="28"/>
          <w:szCs w:val="28"/>
        </w:rPr>
        <w:t>, указанных в п.</w:t>
      </w:r>
      <w:r w:rsidR="00E33559" w:rsidRPr="00B5510A">
        <w:rPr>
          <w:rFonts w:ascii="Times New Roman" w:hAnsi="Times New Roman" w:cs="Times New Roman"/>
          <w:color w:val="000000" w:themeColor="text1"/>
          <w:sz w:val="28"/>
          <w:szCs w:val="28"/>
        </w:rPr>
        <w:t xml:space="preserve"> </w:t>
      </w:r>
      <w:r w:rsidRPr="00B5510A">
        <w:rPr>
          <w:rFonts w:ascii="Times New Roman" w:hAnsi="Times New Roman" w:cs="Times New Roman"/>
          <w:color w:val="000000" w:themeColor="text1"/>
          <w:sz w:val="28"/>
          <w:szCs w:val="28"/>
        </w:rPr>
        <w:t>1.1</w:t>
      </w:r>
      <w:r w:rsidR="00824C5F">
        <w:rPr>
          <w:rFonts w:ascii="Times New Roman" w:hAnsi="Times New Roman" w:cs="Times New Roman"/>
          <w:color w:val="000000" w:themeColor="text1"/>
          <w:sz w:val="28"/>
          <w:szCs w:val="28"/>
        </w:rPr>
        <w:t>.1, 1.1.2</w:t>
      </w:r>
      <w:r w:rsidRPr="00B5510A">
        <w:rPr>
          <w:rFonts w:ascii="Times New Roman" w:hAnsi="Times New Roman" w:cs="Times New Roman"/>
          <w:color w:val="000000" w:themeColor="text1"/>
          <w:sz w:val="28"/>
          <w:szCs w:val="28"/>
        </w:rPr>
        <w:t xml:space="preserve"> настоящего договора,</w:t>
      </w:r>
    </w:p>
    <w:p w14:paraId="70A1D2E5" w14:textId="231707D8" w:rsidR="0058670B" w:rsidRPr="00824C5F" w:rsidRDefault="0058670B" w:rsidP="001F4934">
      <w:pPr>
        <w:widowControl/>
        <w:tabs>
          <w:tab w:val="center" w:pos="0"/>
        </w:tabs>
        <w:autoSpaceDE/>
        <w:autoSpaceDN/>
        <w:adjustRightInd/>
        <w:ind w:firstLine="709"/>
        <w:jc w:val="both"/>
        <w:rPr>
          <w:rFonts w:ascii="Times New Roman" w:hAnsi="Times New Roman" w:cs="Times New Roman"/>
          <w:color w:val="000000" w:themeColor="text1"/>
          <w:sz w:val="28"/>
          <w:szCs w:val="28"/>
        </w:rPr>
      </w:pPr>
      <w:r w:rsidRPr="00B5510A">
        <w:rPr>
          <w:rFonts w:ascii="Times New Roman" w:hAnsi="Times New Roman" w:cs="Times New Roman"/>
          <w:color w:val="000000" w:themeColor="text1"/>
          <w:sz w:val="28"/>
          <w:szCs w:val="28"/>
        </w:rPr>
        <w:t>1.3. Исполнитель оказывает Заказчику Услуги на основании Техническ</w:t>
      </w:r>
      <w:r w:rsidR="008C10D3" w:rsidRPr="00B5510A">
        <w:rPr>
          <w:rFonts w:ascii="Times New Roman" w:hAnsi="Times New Roman" w:cs="Times New Roman"/>
          <w:color w:val="000000" w:themeColor="text1"/>
          <w:sz w:val="28"/>
          <w:szCs w:val="28"/>
        </w:rPr>
        <w:t>их заданий Заказчика (Приложения</w:t>
      </w:r>
      <w:r w:rsidR="00CF46B6" w:rsidRPr="00B5510A">
        <w:rPr>
          <w:rFonts w:ascii="Times New Roman" w:hAnsi="Times New Roman" w:cs="Times New Roman"/>
          <w:color w:val="000000" w:themeColor="text1"/>
          <w:sz w:val="28"/>
          <w:szCs w:val="28"/>
        </w:rPr>
        <w:t xml:space="preserve"> № 1.1 и № 1.2</w:t>
      </w:r>
      <w:r w:rsidRPr="00B5510A">
        <w:rPr>
          <w:rFonts w:ascii="Times New Roman" w:hAnsi="Times New Roman" w:cs="Times New Roman"/>
          <w:color w:val="000000" w:themeColor="text1"/>
          <w:sz w:val="28"/>
          <w:szCs w:val="28"/>
        </w:rPr>
        <w:t xml:space="preserve"> к настоящему Договору), являющихся неотъемлемой частью настоящего Договора. </w:t>
      </w:r>
      <w:r w:rsidRPr="00824C5F">
        <w:rPr>
          <w:rFonts w:ascii="Times New Roman" w:hAnsi="Times New Roman" w:cs="Times New Roman"/>
          <w:color w:val="000000" w:themeColor="text1"/>
          <w:sz w:val="28"/>
          <w:szCs w:val="28"/>
        </w:rPr>
        <w:t>1.4. Требования к содержанию, объему, порядку оказания Услуг, а также</w:t>
      </w:r>
      <w:r w:rsidR="007351C2" w:rsidRPr="00824C5F">
        <w:rPr>
          <w:rFonts w:ascii="Times New Roman" w:hAnsi="Times New Roman" w:cs="Times New Roman"/>
          <w:color w:val="000000" w:themeColor="text1"/>
          <w:sz w:val="28"/>
          <w:szCs w:val="28"/>
        </w:rPr>
        <w:t xml:space="preserve"> </w:t>
      </w:r>
      <w:r w:rsidRPr="00824C5F">
        <w:rPr>
          <w:rFonts w:ascii="Times New Roman" w:hAnsi="Times New Roman" w:cs="Times New Roman"/>
          <w:color w:val="000000" w:themeColor="text1"/>
          <w:sz w:val="28"/>
          <w:szCs w:val="28"/>
        </w:rPr>
        <w:t>сроки (этапы) подготовки и порядок сдачи</w:t>
      </w:r>
      <w:r w:rsidR="00E33559" w:rsidRPr="00824C5F">
        <w:rPr>
          <w:rFonts w:ascii="Times New Roman" w:hAnsi="Times New Roman" w:cs="Times New Roman"/>
          <w:color w:val="000000" w:themeColor="text1"/>
          <w:sz w:val="28"/>
          <w:szCs w:val="28"/>
        </w:rPr>
        <w:t>-</w:t>
      </w:r>
      <w:r w:rsidR="007351C2" w:rsidRPr="00824C5F">
        <w:rPr>
          <w:rFonts w:ascii="Times New Roman" w:hAnsi="Times New Roman" w:cs="Times New Roman"/>
          <w:color w:val="000000" w:themeColor="text1"/>
          <w:sz w:val="28"/>
          <w:szCs w:val="28"/>
        </w:rPr>
        <w:t>приемки</w:t>
      </w:r>
      <w:r w:rsidRPr="00824C5F">
        <w:rPr>
          <w:rFonts w:ascii="Times New Roman" w:hAnsi="Times New Roman" w:cs="Times New Roman"/>
          <w:color w:val="000000" w:themeColor="text1"/>
          <w:sz w:val="28"/>
          <w:szCs w:val="28"/>
        </w:rPr>
        <w:t xml:space="preserve"> Исполнителем Заказчику заключений по результатам оказываемых Услу</w:t>
      </w:r>
      <w:r w:rsidR="008C10D3" w:rsidRPr="00824C5F">
        <w:rPr>
          <w:rFonts w:ascii="Times New Roman" w:hAnsi="Times New Roman" w:cs="Times New Roman"/>
          <w:color w:val="000000" w:themeColor="text1"/>
          <w:sz w:val="28"/>
          <w:szCs w:val="28"/>
        </w:rPr>
        <w:t>г, устанавливаются в Технических заданиях Заказчика (Приложения</w:t>
      </w:r>
      <w:r w:rsidR="00CF46B6" w:rsidRPr="00824C5F">
        <w:rPr>
          <w:rFonts w:ascii="Times New Roman" w:hAnsi="Times New Roman" w:cs="Times New Roman"/>
          <w:color w:val="000000" w:themeColor="text1"/>
          <w:sz w:val="28"/>
          <w:szCs w:val="28"/>
        </w:rPr>
        <w:t xml:space="preserve"> № 1.1 и № 1.2</w:t>
      </w:r>
      <w:r w:rsidR="000678DE" w:rsidRPr="00824C5F">
        <w:rPr>
          <w:rFonts w:ascii="Times New Roman" w:hAnsi="Times New Roman" w:cs="Times New Roman"/>
          <w:color w:val="000000" w:themeColor="text1"/>
          <w:sz w:val="28"/>
          <w:szCs w:val="28"/>
        </w:rPr>
        <w:t xml:space="preserve"> </w:t>
      </w:r>
      <w:r w:rsidRPr="00824C5F">
        <w:rPr>
          <w:rFonts w:ascii="Times New Roman" w:hAnsi="Times New Roman" w:cs="Times New Roman"/>
          <w:color w:val="000000" w:themeColor="text1"/>
          <w:sz w:val="28"/>
          <w:szCs w:val="28"/>
        </w:rPr>
        <w:t>к настоящему Договору)</w:t>
      </w:r>
      <w:r w:rsidR="003035F1" w:rsidRPr="00824C5F">
        <w:rPr>
          <w:rFonts w:ascii="Times New Roman" w:hAnsi="Times New Roman" w:cs="Times New Roman"/>
          <w:color w:val="000000" w:themeColor="text1"/>
          <w:sz w:val="28"/>
          <w:szCs w:val="28"/>
        </w:rPr>
        <w:t>.</w:t>
      </w:r>
    </w:p>
    <w:p w14:paraId="0B248E82" w14:textId="2D89490F" w:rsidR="0058670B" w:rsidRPr="00824C5F" w:rsidRDefault="0058670B" w:rsidP="001F4934">
      <w:pPr>
        <w:widowControl/>
        <w:autoSpaceDE/>
        <w:autoSpaceDN/>
        <w:adjustRightInd/>
        <w:ind w:firstLine="709"/>
        <w:jc w:val="both"/>
        <w:rPr>
          <w:rFonts w:ascii="Times New Roman" w:hAnsi="Times New Roman" w:cs="Times New Roman"/>
          <w:color w:val="000000" w:themeColor="text1"/>
          <w:sz w:val="28"/>
          <w:szCs w:val="28"/>
        </w:rPr>
      </w:pPr>
      <w:r w:rsidRPr="00824C5F">
        <w:rPr>
          <w:rFonts w:ascii="Times New Roman" w:hAnsi="Times New Roman" w:cs="Times New Roman"/>
          <w:color w:val="000000" w:themeColor="text1"/>
          <w:sz w:val="28"/>
          <w:szCs w:val="28"/>
        </w:rPr>
        <w:t>1.5. Состав информации</w:t>
      </w:r>
      <w:r w:rsidR="001E05C5" w:rsidRPr="00824C5F">
        <w:rPr>
          <w:rFonts w:ascii="Times New Roman" w:hAnsi="Times New Roman" w:cs="Times New Roman"/>
          <w:color w:val="000000" w:themeColor="text1"/>
          <w:sz w:val="28"/>
          <w:szCs w:val="28"/>
        </w:rPr>
        <w:t>,</w:t>
      </w:r>
      <w:r w:rsidRPr="00824C5F">
        <w:rPr>
          <w:rFonts w:ascii="Times New Roman" w:hAnsi="Times New Roman" w:cs="Times New Roman"/>
          <w:color w:val="000000" w:themeColor="text1"/>
          <w:sz w:val="28"/>
          <w:szCs w:val="28"/>
        </w:rPr>
        <w:t xml:space="preserve"> передаваемой Заказчиком</w:t>
      </w:r>
      <w:r w:rsidR="001E05C5" w:rsidRPr="00824C5F">
        <w:rPr>
          <w:rFonts w:ascii="Times New Roman" w:hAnsi="Times New Roman" w:cs="Times New Roman"/>
          <w:color w:val="000000" w:themeColor="text1"/>
          <w:sz w:val="28"/>
          <w:szCs w:val="28"/>
        </w:rPr>
        <w:t xml:space="preserve"> и </w:t>
      </w:r>
      <w:r w:rsidRPr="00824C5F">
        <w:rPr>
          <w:rFonts w:ascii="Times New Roman" w:hAnsi="Times New Roman" w:cs="Times New Roman"/>
          <w:color w:val="000000" w:themeColor="text1"/>
          <w:sz w:val="28"/>
          <w:szCs w:val="28"/>
        </w:rPr>
        <w:t>необходимой для оказания Услуг Исполнителем, а также порядок и сроки передачи такой информации, определяются Техническими</w:t>
      </w:r>
      <w:r w:rsidR="008C10D3" w:rsidRPr="00824C5F">
        <w:rPr>
          <w:rFonts w:ascii="Times New Roman" w:hAnsi="Times New Roman" w:cs="Times New Roman"/>
          <w:color w:val="000000" w:themeColor="text1"/>
          <w:sz w:val="28"/>
          <w:szCs w:val="28"/>
        </w:rPr>
        <w:t xml:space="preserve"> заданиями Заказчика (Приложения</w:t>
      </w:r>
      <w:r w:rsidR="00CF46B6" w:rsidRPr="00824C5F">
        <w:rPr>
          <w:rFonts w:ascii="Times New Roman" w:hAnsi="Times New Roman" w:cs="Times New Roman"/>
          <w:color w:val="000000" w:themeColor="text1"/>
          <w:sz w:val="28"/>
          <w:szCs w:val="28"/>
        </w:rPr>
        <w:t xml:space="preserve"> </w:t>
      </w:r>
      <w:r w:rsidR="00824C5F" w:rsidRPr="00824C5F">
        <w:rPr>
          <w:rFonts w:ascii="Times New Roman" w:hAnsi="Times New Roman" w:cs="Times New Roman"/>
          <w:color w:val="000000" w:themeColor="text1"/>
          <w:sz w:val="28"/>
          <w:szCs w:val="28"/>
        </w:rPr>
        <w:t xml:space="preserve">    </w:t>
      </w:r>
      <w:r w:rsidR="00CF46B6" w:rsidRPr="00824C5F">
        <w:rPr>
          <w:rFonts w:ascii="Times New Roman" w:hAnsi="Times New Roman" w:cs="Times New Roman"/>
          <w:color w:val="000000" w:themeColor="text1"/>
          <w:sz w:val="28"/>
          <w:szCs w:val="28"/>
        </w:rPr>
        <w:t>№ 1.1 и № 1.2</w:t>
      </w:r>
      <w:r w:rsidRPr="00824C5F">
        <w:rPr>
          <w:rFonts w:ascii="Times New Roman" w:hAnsi="Times New Roman" w:cs="Times New Roman"/>
          <w:color w:val="000000" w:themeColor="text1"/>
          <w:sz w:val="28"/>
          <w:szCs w:val="28"/>
        </w:rPr>
        <w:t xml:space="preserve"> к настоящему Договору).</w:t>
      </w:r>
    </w:p>
    <w:p w14:paraId="35F2C0D7" w14:textId="3A5703AF" w:rsidR="0058670B" w:rsidRPr="009B09DF" w:rsidRDefault="00E008AF" w:rsidP="00B447E6">
      <w:pPr>
        <w:widowContro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1.6. Услуги оказываются Исполнителем в соответствии с требованиями, предусмотренными</w:t>
      </w:r>
      <w:r w:rsidR="009B09DF">
        <w:rPr>
          <w:rFonts w:ascii="Times New Roman" w:hAnsi="Times New Roman" w:cs="Times New Roman"/>
          <w:color w:val="000000" w:themeColor="text1"/>
          <w:sz w:val="28"/>
          <w:szCs w:val="28"/>
        </w:rPr>
        <w:t xml:space="preserve"> </w:t>
      </w:r>
      <w:r>
        <w:rPr>
          <w:rFonts w:ascii="Times New Roman" w:eastAsiaTheme="minorHAnsi" w:hAnsi="Times New Roman" w:cs="Times New Roman"/>
          <w:sz w:val="28"/>
          <w:szCs w:val="28"/>
          <w:lang w:eastAsia="en-US"/>
        </w:rPr>
        <w:t>р</w:t>
      </w:r>
      <w:r w:rsidRPr="003D3AC1">
        <w:rPr>
          <w:rFonts w:ascii="Times New Roman" w:eastAsiaTheme="minorHAnsi" w:hAnsi="Times New Roman" w:cs="Times New Roman"/>
          <w:sz w:val="28"/>
          <w:szCs w:val="28"/>
          <w:lang w:eastAsia="en-US"/>
        </w:rPr>
        <w:t>аспоряжение</w:t>
      </w:r>
      <w:r>
        <w:rPr>
          <w:rFonts w:ascii="Times New Roman" w:eastAsiaTheme="minorHAnsi" w:hAnsi="Times New Roman" w:cs="Times New Roman"/>
          <w:sz w:val="28"/>
          <w:szCs w:val="28"/>
          <w:lang w:eastAsia="en-US"/>
        </w:rPr>
        <w:t>м</w:t>
      </w:r>
      <w:r w:rsidRPr="003D3AC1">
        <w:rPr>
          <w:rFonts w:ascii="Times New Roman" w:eastAsiaTheme="minorHAnsi" w:hAnsi="Times New Roman" w:cs="Times New Roman"/>
          <w:sz w:val="28"/>
          <w:szCs w:val="28"/>
          <w:lang w:eastAsia="en-US"/>
        </w:rPr>
        <w:t xml:space="preserve"> Правительства РФ от</w:t>
      </w:r>
      <w:r>
        <w:rPr>
          <w:rFonts w:ascii="Times New Roman" w:eastAsiaTheme="minorHAnsi" w:hAnsi="Times New Roman" w:cs="Times New Roman"/>
          <w:sz w:val="28"/>
          <w:szCs w:val="28"/>
          <w:lang w:eastAsia="en-US"/>
        </w:rPr>
        <w:t xml:space="preserve"> 23.09.2016 № </w:t>
      </w:r>
      <w:r w:rsidRPr="003D3AC1">
        <w:rPr>
          <w:rFonts w:ascii="Times New Roman" w:eastAsiaTheme="minorHAnsi" w:hAnsi="Times New Roman" w:cs="Times New Roman"/>
          <w:sz w:val="28"/>
          <w:szCs w:val="28"/>
          <w:lang w:eastAsia="en-US"/>
        </w:rPr>
        <w:t>2002-р</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Об утверждении методических рекомендаций по</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проведению технологического и ценового аудита</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инвестиционных программ (проектов</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инвестиционных программ) сетевых организаций,</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отнесенных к числу субъектов электроэнергетики,</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инвестиционные программы которых утверждаются</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Министерством энергетики Российской Федерации и</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 xml:space="preserve">(или) органами </w:t>
      </w:r>
      <w:r>
        <w:rPr>
          <w:rFonts w:ascii="Times New Roman" w:eastAsiaTheme="minorHAnsi" w:hAnsi="Times New Roman" w:cs="Times New Roman"/>
          <w:sz w:val="28"/>
          <w:szCs w:val="28"/>
          <w:lang w:eastAsia="en-US"/>
        </w:rPr>
        <w:t xml:space="preserve">исполнительной власти субъектов </w:t>
      </w:r>
      <w:r w:rsidRPr="003D3AC1">
        <w:rPr>
          <w:rFonts w:ascii="Times New Roman" w:eastAsiaTheme="minorHAnsi" w:hAnsi="Times New Roman" w:cs="Times New Roman"/>
          <w:sz w:val="28"/>
          <w:szCs w:val="28"/>
          <w:lang w:eastAsia="en-US"/>
        </w:rPr>
        <w:t>Российской Федерации, уполномоченными на</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утверждение инвестиционных</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программ субъектов</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электроэнергетики, и отчетов об их реализации</w:t>
      </w:r>
      <w:r>
        <w:rPr>
          <w:rFonts w:ascii="Times New Roman" w:eastAsiaTheme="minorHAnsi" w:hAnsi="Times New Roman" w:cs="Times New Roman"/>
          <w:sz w:val="28"/>
          <w:szCs w:val="28"/>
          <w:lang w:eastAsia="en-US"/>
        </w:rPr>
        <w:t>» (далее – Методические рекомендации)</w:t>
      </w:r>
      <w:r w:rsidR="009B09DF">
        <w:rPr>
          <w:rFonts w:ascii="Times New Roman" w:eastAsiaTheme="minorHAnsi" w:hAnsi="Times New Roman" w:cs="Times New Roman"/>
          <w:sz w:val="28"/>
          <w:szCs w:val="28"/>
          <w:lang w:eastAsia="en-US"/>
        </w:rPr>
        <w:t>.</w:t>
      </w:r>
    </w:p>
    <w:p w14:paraId="2A7268BD" w14:textId="77777777" w:rsidR="00B447E6" w:rsidRPr="00B447E6" w:rsidRDefault="00B447E6" w:rsidP="00B447E6">
      <w:pPr>
        <w:widowControl/>
        <w:jc w:val="both"/>
        <w:rPr>
          <w:rFonts w:ascii="Times New Roman" w:eastAsiaTheme="minorHAnsi" w:hAnsi="Times New Roman" w:cs="Times New Roman"/>
          <w:sz w:val="28"/>
          <w:szCs w:val="28"/>
          <w:lang w:eastAsia="en-US"/>
        </w:rPr>
      </w:pPr>
    </w:p>
    <w:p w14:paraId="7F3DF945" w14:textId="0228DBDA" w:rsidR="0058670B" w:rsidRPr="00697AA0" w:rsidRDefault="00B447E6" w:rsidP="00B447E6">
      <w:pPr>
        <w:widowControl/>
        <w:autoSpaceDE/>
        <w:autoSpaceDN/>
        <w:adjustRightInd/>
        <w:ind w:right="5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 ПРАВА И ОБЯЗАННОСТИ СТОРОН</w:t>
      </w:r>
    </w:p>
    <w:p w14:paraId="0790D603" w14:textId="77777777" w:rsidR="0058670B" w:rsidRPr="00697AA0" w:rsidRDefault="0058670B" w:rsidP="001F4934">
      <w:pPr>
        <w:widowControl/>
        <w:autoSpaceDE/>
        <w:autoSpaceDN/>
        <w:adjustRightInd/>
        <w:ind w:right="57" w:firstLine="709"/>
        <w:jc w:val="both"/>
        <w:outlineLvl w:val="0"/>
        <w:rPr>
          <w:rFonts w:ascii="Times New Roman" w:hAnsi="Times New Roman" w:cs="Times New Roman"/>
          <w:b/>
          <w:color w:val="000000" w:themeColor="text1"/>
          <w:sz w:val="28"/>
          <w:szCs w:val="28"/>
        </w:rPr>
      </w:pPr>
      <w:r w:rsidRPr="00697AA0">
        <w:rPr>
          <w:rFonts w:ascii="Times New Roman" w:hAnsi="Times New Roman" w:cs="Times New Roman"/>
          <w:b/>
          <w:color w:val="000000" w:themeColor="text1"/>
          <w:sz w:val="28"/>
          <w:szCs w:val="28"/>
        </w:rPr>
        <w:t>2.1.</w:t>
      </w:r>
      <w:r w:rsidRPr="00697AA0">
        <w:rPr>
          <w:rFonts w:ascii="Times New Roman" w:hAnsi="Times New Roman" w:cs="Times New Roman"/>
          <w:color w:val="000000" w:themeColor="text1"/>
          <w:sz w:val="28"/>
          <w:szCs w:val="28"/>
        </w:rPr>
        <w:t xml:space="preserve"> </w:t>
      </w:r>
      <w:r w:rsidRPr="00697AA0">
        <w:rPr>
          <w:rFonts w:ascii="Times New Roman" w:hAnsi="Times New Roman" w:cs="Times New Roman"/>
          <w:b/>
          <w:color w:val="000000" w:themeColor="text1"/>
          <w:sz w:val="28"/>
          <w:szCs w:val="28"/>
        </w:rPr>
        <w:t xml:space="preserve">Исполнитель обязуется: </w:t>
      </w:r>
    </w:p>
    <w:p w14:paraId="5A6EF400" w14:textId="77777777" w:rsidR="0058670B" w:rsidRPr="00697AA0"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2.1.1. Оказывать Услуги</w:t>
      </w:r>
      <w:r w:rsidR="00D966DB" w:rsidRPr="00697AA0">
        <w:rPr>
          <w:rFonts w:ascii="Times New Roman" w:hAnsi="Times New Roman" w:cs="Times New Roman"/>
          <w:color w:val="000000" w:themeColor="text1"/>
          <w:sz w:val="28"/>
          <w:szCs w:val="28"/>
        </w:rPr>
        <w:t>,</w:t>
      </w:r>
      <w:r w:rsidRPr="00697AA0">
        <w:rPr>
          <w:rFonts w:ascii="Times New Roman" w:hAnsi="Times New Roman" w:cs="Times New Roman"/>
          <w:color w:val="000000" w:themeColor="text1"/>
          <w:sz w:val="28"/>
          <w:szCs w:val="28"/>
        </w:rPr>
        <w:t xml:space="preserve"> являющиеся предметом настоящего Договора</w:t>
      </w:r>
      <w:r w:rsidR="002A2B26" w:rsidRPr="00697AA0">
        <w:rPr>
          <w:rFonts w:ascii="Times New Roman" w:hAnsi="Times New Roman" w:cs="Times New Roman"/>
          <w:color w:val="000000" w:themeColor="text1"/>
          <w:sz w:val="28"/>
          <w:szCs w:val="28"/>
        </w:rPr>
        <w:t>,</w:t>
      </w:r>
      <w:r w:rsidRPr="00697AA0">
        <w:rPr>
          <w:rFonts w:ascii="Times New Roman" w:hAnsi="Times New Roman" w:cs="Times New Roman"/>
          <w:color w:val="000000" w:themeColor="text1"/>
          <w:sz w:val="28"/>
          <w:szCs w:val="28"/>
        </w:rPr>
        <w:t xml:space="preserve"> в соответствии с условиями настоящего Договора и Техническими</w:t>
      </w:r>
      <w:r w:rsidR="008C10D3" w:rsidRPr="00697AA0">
        <w:rPr>
          <w:rFonts w:ascii="Times New Roman" w:hAnsi="Times New Roman" w:cs="Times New Roman"/>
          <w:color w:val="000000" w:themeColor="text1"/>
          <w:sz w:val="28"/>
          <w:szCs w:val="28"/>
        </w:rPr>
        <w:t xml:space="preserve"> заданиями Заказчика (Приложения</w:t>
      </w:r>
      <w:r w:rsidR="00B57709" w:rsidRPr="00697AA0">
        <w:rPr>
          <w:rFonts w:ascii="Times New Roman" w:hAnsi="Times New Roman" w:cs="Times New Roman"/>
          <w:color w:val="000000" w:themeColor="text1"/>
          <w:sz w:val="28"/>
          <w:szCs w:val="28"/>
        </w:rPr>
        <w:t xml:space="preserve"> № 1.1 и № 1.2</w:t>
      </w:r>
      <w:r w:rsidRPr="00697AA0">
        <w:rPr>
          <w:rFonts w:ascii="Times New Roman" w:hAnsi="Times New Roman" w:cs="Times New Roman"/>
          <w:color w:val="000000" w:themeColor="text1"/>
          <w:sz w:val="28"/>
          <w:szCs w:val="28"/>
        </w:rPr>
        <w:t xml:space="preserve"> к настоящему Договору); при оказании Услуг руководствоваться Методическими рекомендациями, общепринятыми методами и практикой оказания такого рода Услуг, а также принципами добросовестности и экономической целесообразности.</w:t>
      </w:r>
    </w:p>
    <w:p w14:paraId="6D9385B4" w14:textId="77777777" w:rsidR="0058670B" w:rsidRPr="00697AA0" w:rsidRDefault="0058670B" w:rsidP="001F4934">
      <w:pPr>
        <w:adjustRightInd/>
        <w:ind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2.1.2. Использовать достоверные данные, применять научно проверенные методы их анализа и обработки.</w:t>
      </w:r>
    </w:p>
    <w:p w14:paraId="4F7D4533" w14:textId="72822702" w:rsidR="0058670B" w:rsidRPr="00697AA0" w:rsidRDefault="0058670B" w:rsidP="001F4934">
      <w:pPr>
        <w:adjustRightInd/>
        <w:ind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2.1.3. Определять методы отбора данных, подлежащих проверке для достижения результатов технологического и ценового аудита</w:t>
      </w:r>
      <w:r w:rsidR="00B71256" w:rsidRPr="00697AA0">
        <w:rPr>
          <w:rFonts w:ascii="Times New Roman" w:hAnsi="Times New Roman" w:cs="Times New Roman"/>
          <w:color w:val="000000" w:themeColor="text1"/>
          <w:sz w:val="28"/>
          <w:szCs w:val="28"/>
        </w:rPr>
        <w:t xml:space="preserve"> </w:t>
      </w:r>
      <w:r w:rsidR="00544C9E" w:rsidRPr="00697AA0">
        <w:rPr>
          <w:rFonts w:ascii="Times New Roman" w:hAnsi="Times New Roman" w:cs="Times New Roman"/>
          <w:color w:val="000000" w:themeColor="text1"/>
          <w:sz w:val="28"/>
          <w:szCs w:val="28"/>
        </w:rPr>
        <w:t xml:space="preserve">проекта </w:t>
      </w:r>
      <w:r w:rsidR="007A1F8E" w:rsidRPr="00697AA0">
        <w:rPr>
          <w:rFonts w:ascii="Times New Roman" w:hAnsi="Times New Roman" w:cs="Times New Roman"/>
          <w:color w:val="000000" w:themeColor="text1"/>
          <w:sz w:val="28"/>
          <w:szCs w:val="28"/>
        </w:rPr>
        <w:t>изменений в инвестиционную программу</w:t>
      </w:r>
      <w:r w:rsidR="00B71256" w:rsidRPr="00697AA0">
        <w:rPr>
          <w:rFonts w:ascii="Times New Roman" w:hAnsi="Times New Roman" w:cs="Times New Roman"/>
          <w:color w:val="000000" w:themeColor="text1"/>
          <w:sz w:val="28"/>
          <w:szCs w:val="28"/>
        </w:rPr>
        <w:t xml:space="preserve"> и</w:t>
      </w:r>
      <w:r w:rsidRPr="00697AA0">
        <w:rPr>
          <w:rFonts w:ascii="Times New Roman" w:hAnsi="Times New Roman" w:cs="Times New Roman"/>
          <w:color w:val="000000" w:themeColor="text1"/>
          <w:sz w:val="28"/>
          <w:szCs w:val="28"/>
        </w:rPr>
        <w:t xml:space="preserve"> отчетов о реализации инвестиционной программы</w:t>
      </w:r>
      <w:r w:rsidR="00C84919" w:rsidRPr="00697AA0">
        <w:rPr>
          <w:rFonts w:ascii="Times New Roman" w:hAnsi="Times New Roman" w:cs="Times New Roman"/>
          <w:color w:val="000000" w:themeColor="text1"/>
          <w:sz w:val="28"/>
          <w:szCs w:val="28"/>
        </w:rPr>
        <w:t>, предусмотренных Методическими рекомендациями</w:t>
      </w:r>
      <w:r w:rsidRPr="00697AA0">
        <w:rPr>
          <w:rFonts w:ascii="Times New Roman" w:hAnsi="Times New Roman" w:cs="Times New Roman"/>
          <w:color w:val="000000" w:themeColor="text1"/>
          <w:sz w:val="28"/>
          <w:szCs w:val="28"/>
        </w:rPr>
        <w:t xml:space="preserve">. </w:t>
      </w:r>
    </w:p>
    <w:p w14:paraId="13D48448" w14:textId="77777777" w:rsidR="005E27D9" w:rsidRPr="00697AA0" w:rsidRDefault="005E27D9" w:rsidP="001F4934">
      <w:pPr>
        <w:widowControl/>
        <w:autoSpaceDE/>
        <w:autoSpaceDN/>
        <w:adjustRightInd/>
        <w:ind w:right="57" w:firstLine="709"/>
        <w:jc w:val="both"/>
        <w:outlineLvl w:val="0"/>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2.1.4. Осуществлять оценку достоверности данных, в том числе отчетных за предыдущие годы, использованных Заказчиком при подготовке информации о п</w:t>
      </w:r>
      <w:r w:rsidR="00544C9E" w:rsidRPr="00697AA0">
        <w:rPr>
          <w:rFonts w:ascii="Times New Roman" w:hAnsi="Times New Roman" w:cs="Times New Roman"/>
          <w:color w:val="000000" w:themeColor="text1"/>
          <w:sz w:val="28"/>
          <w:szCs w:val="28"/>
        </w:rPr>
        <w:t xml:space="preserve">роекте </w:t>
      </w:r>
      <w:r w:rsidR="007A1F8E" w:rsidRPr="00697AA0">
        <w:rPr>
          <w:rFonts w:ascii="Times New Roman" w:hAnsi="Times New Roman" w:cs="Times New Roman"/>
          <w:color w:val="000000" w:themeColor="text1"/>
          <w:sz w:val="28"/>
          <w:szCs w:val="28"/>
        </w:rPr>
        <w:t>изменений в инвестиционную программу</w:t>
      </w:r>
      <w:r w:rsidR="00544C9E" w:rsidRPr="00697AA0">
        <w:rPr>
          <w:rFonts w:ascii="Times New Roman" w:hAnsi="Times New Roman" w:cs="Times New Roman"/>
          <w:color w:val="000000" w:themeColor="text1"/>
          <w:sz w:val="28"/>
          <w:szCs w:val="28"/>
        </w:rPr>
        <w:t xml:space="preserve"> и обосновывающих его</w:t>
      </w:r>
      <w:r w:rsidRPr="00697AA0">
        <w:rPr>
          <w:rFonts w:ascii="Times New Roman" w:hAnsi="Times New Roman" w:cs="Times New Roman"/>
          <w:color w:val="000000" w:themeColor="text1"/>
          <w:sz w:val="28"/>
          <w:szCs w:val="28"/>
        </w:rPr>
        <w:t xml:space="preserve"> материалах, в том числе для расчета ее показателей.</w:t>
      </w:r>
    </w:p>
    <w:p w14:paraId="5AE36DF6" w14:textId="77777777" w:rsidR="005E27D9" w:rsidRPr="00697AA0" w:rsidRDefault="005E27D9" w:rsidP="001F4934">
      <w:pPr>
        <w:widowControl/>
        <w:autoSpaceDE/>
        <w:autoSpaceDN/>
        <w:adjustRightInd/>
        <w:ind w:right="57" w:firstLine="709"/>
        <w:jc w:val="both"/>
        <w:outlineLvl w:val="0"/>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2.1.5. Осуществлять анализ отчетных данных о деятельности Заказчика за предыдущие годы в целях выявления факторов, которые необходимо учесть при формировании проекта</w:t>
      </w:r>
      <w:r w:rsidR="007A1F8E" w:rsidRPr="00697AA0">
        <w:rPr>
          <w:rFonts w:ascii="Times New Roman" w:hAnsi="Times New Roman" w:cs="Times New Roman"/>
          <w:color w:val="000000" w:themeColor="text1"/>
          <w:sz w:val="28"/>
          <w:szCs w:val="28"/>
        </w:rPr>
        <w:t xml:space="preserve"> изменений в инвестиционную программу</w:t>
      </w:r>
      <w:r w:rsidRPr="00697AA0">
        <w:rPr>
          <w:rFonts w:ascii="Times New Roman" w:hAnsi="Times New Roman" w:cs="Times New Roman"/>
          <w:color w:val="000000" w:themeColor="text1"/>
          <w:sz w:val="28"/>
          <w:szCs w:val="28"/>
        </w:rPr>
        <w:t>, в том числе факторов, влияющих на фактические показатели деятельности Заказчика.</w:t>
      </w:r>
    </w:p>
    <w:p w14:paraId="61FE4BDC" w14:textId="77777777" w:rsidR="005E27D9" w:rsidRPr="00697AA0" w:rsidRDefault="005E27D9" w:rsidP="001F4934">
      <w:pPr>
        <w:adjustRightInd/>
        <w:ind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2.1.6. Осуществлять оценку достоверности отчетных данных, содержащихся в отчетах о реализации инвестиционной программы, в том числе использованных для расчета фактических значений количественных показателей.</w:t>
      </w:r>
    </w:p>
    <w:p w14:paraId="73B11A6C" w14:textId="77777777" w:rsidR="0058670B" w:rsidRPr="00697AA0" w:rsidRDefault="00FB2196" w:rsidP="001F4934">
      <w:pPr>
        <w:adjustRightInd/>
        <w:ind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2.1.7</w:t>
      </w:r>
      <w:r w:rsidR="0058670B" w:rsidRPr="00697AA0">
        <w:rPr>
          <w:rFonts w:ascii="Times New Roman" w:hAnsi="Times New Roman" w:cs="Times New Roman"/>
          <w:color w:val="000000" w:themeColor="text1"/>
          <w:sz w:val="28"/>
          <w:szCs w:val="28"/>
        </w:rPr>
        <w:t xml:space="preserve">. Осуществлять, при необходимости, анализ формирования фактической стоимости строительства (реконструкции, модернизации, технического перевооружения, приобретения) объектов инвестиционной деятельности, в том числе анализ финансирования и освоения капитальных вложений в инвестиционные проекты, проектной документации, первичных учетных документов, исполнительной документации, договорных отношений, порядка ценообразования, разрешительной и правоустанавливающей документации, договоров присоединения к сетям инженерно-технического обеспечения и их синхронизации с инвестиционными проектами, сроков строительства (реконструкции, модернизации, технического перевооружения) </w:t>
      </w:r>
      <w:r w:rsidR="0058670B" w:rsidRPr="00697AA0">
        <w:rPr>
          <w:rFonts w:ascii="Times New Roman" w:hAnsi="Times New Roman" w:cs="Times New Roman"/>
          <w:color w:val="000000" w:themeColor="text1"/>
          <w:sz w:val="28"/>
          <w:szCs w:val="28"/>
        </w:rPr>
        <w:lastRenderedPageBreak/>
        <w:t>объектов инвестиционной деятельности, закупочной деятельности, осуществляемой субъектом электроэнергетики в целях строительства (реконструкции, модернизации, технического перевооружения, приобретения) объектов инвестиционной деятельности.</w:t>
      </w:r>
    </w:p>
    <w:p w14:paraId="6C4FA9D4" w14:textId="1E5C17F3" w:rsidR="0058670B" w:rsidRPr="00E008AF" w:rsidRDefault="00FB2196" w:rsidP="001F4934">
      <w:pPr>
        <w:adjustRightInd/>
        <w:ind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2.1.8</w:t>
      </w:r>
      <w:r w:rsidR="0058670B" w:rsidRPr="00E008AF">
        <w:rPr>
          <w:rFonts w:ascii="Times New Roman" w:hAnsi="Times New Roman" w:cs="Times New Roman"/>
          <w:color w:val="000000" w:themeColor="text1"/>
          <w:sz w:val="28"/>
          <w:szCs w:val="28"/>
        </w:rPr>
        <w:t xml:space="preserve">. Осуществлять анализ информации об отчетах о реализации инвестиционной программы и обосновывающих их материалах в целях выявления факторов, которые необходимо учесть при подготовке изменений, вносимых в инвестиционную программу, в том числе факторов, влияющих на показатели деятельности </w:t>
      </w:r>
      <w:r w:rsidR="00F21040" w:rsidRPr="00E008AF">
        <w:rPr>
          <w:rFonts w:ascii="Times New Roman" w:hAnsi="Times New Roman" w:cs="Times New Roman"/>
          <w:color w:val="000000" w:themeColor="text1"/>
          <w:sz w:val="28"/>
          <w:szCs w:val="28"/>
        </w:rPr>
        <w:t>Заказчика</w:t>
      </w:r>
      <w:r w:rsidR="0058670B" w:rsidRPr="00E008AF">
        <w:rPr>
          <w:rFonts w:ascii="Times New Roman" w:hAnsi="Times New Roman" w:cs="Times New Roman"/>
          <w:color w:val="000000" w:themeColor="text1"/>
          <w:sz w:val="28"/>
          <w:szCs w:val="28"/>
        </w:rPr>
        <w:t>.</w:t>
      </w:r>
    </w:p>
    <w:p w14:paraId="473308F3" w14:textId="4E0F7E99" w:rsidR="0058670B" w:rsidRPr="00E008AF" w:rsidRDefault="00FB2196" w:rsidP="001F4934">
      <w:pPr>
        <w:adjustRightInd/>
        <w:ind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2.1.9</w:t>
      </w:r>
      <w:r w:rsidR="0058670B" w:rsidRPr="00E008AF">
        <w:rPr>
          <w:rFonts w:ascii="Times New Roman" w:hAnsi="Times New Roman" w:cs="Times New Roman"/>
          <w:color w:val="000000" w:themeColor="text1"/>
          <w:sz w:val="28"/>
          <w:szCs w:val="28"/>
        </w:rPr>
        <w:t xml:space="preserve">. Осуществлять проверку правильности выполненных </w:t>
      </w:r>
      <w:r w:rsidR="00F21040" w:rsidRPr="00E008AF">
        <w:rPr>
          <w:rFonts w:ascii="Times New Roman" w:hAnsi="Times New Roman" w:cs="Times New Roman"/>
          <w:color w:val="000000" w:themeColor="text1"/>
          <w:sz w:val="28"/>
          <w:szCs w:val="28"/>
        </w:rPr>
        <w:t>Заказчиком</w:t>
      </w:r>
      <w:r w:rsidR="0058670B" w:rsidRPr="00E008AF">
        <w:rPr>
          <w:rFonts w:ascii="Times New Roman" w:hAnsi="Times New Roman" w:cs="Times New Roman"/>
          <w:color w:val="000000" w:themeColor="text1"/>
          <w:sz w:val="28"/>
          <w:szCs w:val="28"/>
        </w:rPr>
        <w:t xml:space="preserve"> расчетов, в том числе расчетов значений количественных показателей.</w:t>
      </w:r>
    </w:p>
    <w:p w14:paraId="0BEB3184" w14:textId="43788BB3" w:rsidR="0058670B" w:rsidRPr="00E008AF" w:rsidRDefault="00FB2196" w:rsidP="001F4934">
      <w:pPr>
        <w:adjustRightInd/>
        <w:ind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2.1.10</w:t>
      </w:r>
      <w:r w:rsidR="0058670B" w:rsidRPr="00E008AF">
        <w:rPr>
          <w:rFonts w:ascii="Times New Roman" w:hAnsi="Times New Roman" w:cs="Times New Roman"/>
          <w:color w:val="000000" w:themeColor="text1"/>
          <w:sz w:val="28"/>
          <w:szCs w:val="28"/>
        </w:rPr>
        <w:t xml:space="preserve">. Осуществлять оценку обоснованности сделанных </w:t>
      </w:r>
      <w:r w:rsidR="00F21040" w:rsidRPr="00E008AF">
        <w:rPr>
          <w:rFonts w:ascii="Times New Roman" w:hAnsi="Times New Roman" w:cs="Times New Roman"/>
          <w:color w:val="000000" w:themeColor="text1"/>
          <w:sz w:val="28"/>
          <w:szCs w:val="28"/>
        </w:rPr>
        <w:t>Заказчиком</w:t>
      </w:r>
      <w:r w:rsidR="0058670B" w:rsidRPr="00E008AF">
        <w:rPr>
          <w:rFonts w:ascii="Times New Roman" w:hAnsi="Times New Roman" w:cs="Times New Roman"/>
          <w:color w:val="000000" w:themeColor="text1"/>
          <w:sz w:val="28"/>
          <w:szCs w:val="28"/>
        </w:rPr>
        <w:t xml:space="preserve"> допущений, оценок и выводов.</w:t>
      </w:r>
    </w:p>
    <w:p w14:paraId="58D74342" w14:textId="77777777" w:rsidR="0058670B" w:rsidRPr="00E008AF" w:rsidRDefault="00FB2196" w:rsidP="001F4934">
      <w:pPr>
        <w:adjustRightInd/>
        <w:ind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2.1.11</w:t>
      </w:r>
      <w:r w:rsidR="0058670B" w:rsidRPr="00E008AF">
        <w:rPr>
          <w:rFonts w:ascii="Times New Roman" w:hAnsi="Times New Roman" w:cs="Times New Roman"/>
          <w:color w:val="000000" w:themeColor="text1"/>
          <w:sz w:val="28"/>
          <w:szCs w:val="28"/>
        </w:rPr>
        <w:t>. Выполнять необходимые расчеты, обосновывающие результаты проведенных проверок, выполненных оценок и подготовленных предложений.</w:t>
      </w:r>
    </w:p>
    <w:p w14:paraId="553C1E8E" w14:textId="02941CE3" w:rsidR="0058670B" w:rsidRPr="00E008AF" w:rsidRDefault="00FB2196" w:rsidP="001F4934">
      <w:pPr>
        <w:adjustRightInd/>
        <w:ind w:firstLine="709"/>
        <w:jc w:val="both"/>
        <w:rPr>
          <w:rFonts w:ascii="Times New Roman" w:hAnsi="Times New Roman" w:cs="Times New Roman"/>
          <w:color w:val="000000" w:themeColor="text1"/>
          <w:sz w:val="28"/>
          <w:szCs w:val="28"/>
        </w:rPr>
      </w:pPr>
      <w:bookmarkStart w:id="0" w:name="P183"/>
      <w:bookmarkEnd w:id="0"/>
      <w:r w:rsidRPr="00E008AF">
        <w:rPr>
          <w:rFonts w:ascii="Times New Roman" w:hAnsi="Times New Roman" w:cs="Times New Roman"/>
          <w:color w:val="000000" w:themeColor="text1"/>
          <w:sz w:val="28"/>
          <w:szCs w:val="28"/>
        </w:rPr>
        <w:t>2.1.12</w:t>
      </w:r>
      <w:r w:rsidR="0058670B" w:rsidRPr="00E008AF">
        <w:rPr>
          <w:rFonts w:ascii="Times New Roman" w:hAnsi="Times New Roman" w:cs="Times New Roman"/>
          <w:color w:val="000000" w:themeColor="text1"/>
          <w:sz w:val="28"/>
          <w:szCs w:val="28"/>
        </w:rPr>
        <w:t xml:space="preserve">. Документально оформлять все сведения и расчеты, обосновывающие результаты проведенных проверок, выполненных оценок и подготовленных предложений, подтверждающие заключение Исполнителя по результатам проведения технологического и ценового аудита </w:t>
      </w:r>
      <w:r w:rsidR="00B03257" w:rsidRPr="00E008AF">
        <w:rPr>
          <w:rFonts w:ascii="Times New Roman" w:hAnsi="Times New Roman" w:cs="Times New Roman"/>
          <w:color w:val="000000" w:themeColor="text1"/>
          <w:sz w:val="28"/>
          <w:szCs w:val="28"/>
        </w:rPr>
        <w:t>проекта</w:t>
      </w:r>
      <w:r w:rsidR="007A1F8E" w:rsidRPr="00E008AF">
        <w:rPr>
          <w:rFonts w:ascii="Times New Roman" w:hAnsi="Times New Roman" w:cs="Times New Roman"/>
          <w:color w:val="000000" w:themeColor="text1"/>
          <w:sz w:val="28"/>
          <w:szCs w:val="28"/>
        </w:rPr>
        <w:t xml:space="preserve"> изменений в инвестиционную программу</w:t>
      </w:r>
      <w:r w:rsidR="00472259" w:rsidRPr="00E008AF">
        <w:rPr>
          <w:rFonts w:ascii="Times New Roman" w:hAnsi="Times New Roman" w:cs="Times New Roman"/>
          <w:color w:val="000000" w:themeColor="text1"/>
          <w:sz w:val="28"/>
          <w:szCs w:val="28"/>
        </w:rPr>
        <w:t xml:space="preserve"> и отчетов о реализации инвестиционной программы</w:t>
      </w:r>
      <w:r w:rsidR="0058670B" w:rsidRPr="00E008AF">
        <w:rPr>
          <w:rFonts w:ascii="Times New Roman" w:hAnsi="Times New Roman" w:cs="Times New Roman"/>
          <w:color w:val="000000" w:themeColor="text1"/>
          <w:sz w:val="28"/>
          <w:szCs w:val="28"/>
        </w:rPr>
        <w:t xml:space="preserve">, а также подтверждающие, что технологический и ценовой аудит проводился в соответствии с </w:t>
      </w:r>
      <w:r w:rsidR="00C84919" w:rsidRPr="00E008AF">
        <w:rPr>
          <w:rFonts w:ascii="Times New Roman" w:hAnsi="Times New Roman" w:cs="Times New Roman"/>
          <w:color w:val="000000" w:themeColor="text1"/>
          <w:sz w:val="28"/>
          <w:szCs w:val="28"/>
        </w:rPr>
        <w:t>М</w:t>
      </w:r>
      <w:r w:rsidR="0058670B" w:rsidRPr="00E008AF">
        <w:rPr>
          <w:rFonts w:ascii="Times New Roman" w:hAnsi="Times New Roman" w:cs="Times New Roman"/>
          <w:color w:val="000000" w:themeColor="text1"/>
          <w:sz w:val="28"/>
          <w:szCs w:val="28"/>
        </w:rPr>
        <w:t xml:space="preserve">етодическими рекомендациями. </w:t>
      </w:r>
      <w:r w:rsidR="00472259" w:rsidRPr="00E008AF">
        <w:rPr>
          <w:rFonts w:ascii="Times New Roman" w:hAnsi="Times New Roman" w:cs="Times New Roman"/>
          <w:color w:val="000000" w:themeColor="text1"/>
          <w:sz w:val="28"/>
          <w:szCs w:val="28"/>
        </w:rPr>
        <w:t xml:space="preserve"> </w:t>
      </w:r>
    </w:p>
    <w:p w14:paraId="7E6D16C8" w14:textId="015DDA32" w:rsidR="0058670B" w:rsidRPr="00E008AF" w:rsidRDefault="00FB2196"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2.1.13</w:t>
      </w:r>
      <w:r w:rsidR="0058670B" w:rsidRPr="00E008AF">
        <w:rPr>
          <w:rFonts w:ascii="Times New Roman" w:hAnsi="Times New Roman" w:cs="Times New Roman"/>
          <w:color w:val="000000" w:themeColor="text1"/>
          <w:sz w:val="28"/>
          <w:szCs w:val="28"/>
        </w:rPr>
        <w:t>. Предоставлять в</w:t>
      </w:r>
      <w:r w:rsidR="00823E00" w:rsidRPr="00E008AF">
        <w:rPr>
          <w:rFonts w:ascii="Times New Roman" w:hAnsi="Times New Roman" w:cs="Times New Roman"/>
          <w:color w:val="000000" w:themeColor="text1"/>
          <w:sz w:val="28"/>
          <w:szCs w:val="28"/>
        </w:rPr>
        <w:t xml:space="preserve"> течение</w:t>
      </w:r>
      <w:r w:rsidR="0058670B" w:rsidRPr="00E008AF">
        <w:rPr>
          <w:rFonts w:ascii="Times New Roman" w:hAnsi="Times New Roman" w:cs="Times New Roman"/>
          <w:color w:val="000000" w:themeColor="text1"/>
          <w:sz w:val="28"/>
          <w:szCs w:val="28"/>
        </w:rPr>
        <w:t xml:space="preserve"> 2</w:t>
      </w:r>
      <w:r w:rsidR="00823E00" w:rsidRPr="00E008AF">
        <w:rPr>
          <w:rFonts w:ascii="Times New Roman" w:hAnsi="Times New Roman" w:cs="Times New Roman"/>
          <w:color w:val="000000" w:themeColor="text1"/>
          <w:sz w:val="28"/>
          <w:szCs w:val="28"/>
        </w:rPr>
        <w:t xml:space="preserve"> (двух)</w:t>
      </w:r>
      <w:r w:rsidR="007F5210" w:rsidRPr="00E008AF">
        <w:rPr>
          <w:rFonts w:ascii="Times New Roman" w:hAnsi="Times New Roman" w:cs="Times New Roman"/>
          <w:color w:val="000000" w:themeColor="text1"/>
          <w:sz w:val="28"/>
          <w:szCs w:val="28"/>
        </w:rPr>
        <w:t xml:space="preserve"> рабочих</w:t>
      </w:r>
      <w:r w:rsidR="00322B2F" w:rsidRPr="00E008AF">
        <w:rPr>
          <w:rFonts w:ascii="Times New Roman" w:hAnsi="Times New Roman" w:cs="Times New Roman"/>
          <w:color w:val="000000" w:themeColor="text1"/>
          <w:sz w:val="28"/>
          <w:szCs w:val="28"/>
        </w:rPr>
        <w:t xml:space="preserve"> </w:t>
      </w:r>
      <w:r w:rsidR="00823E00" w:rsidRPr="00E008AF">
        <w:rPr>
          <w:rFonts w:ascii="Times New Roman" w:hAnsi="Times New Roman" w:cs="Times New Roman"/>
          <w:color w:val="000000" w:themeColor="text1"/>
          <w:sz w:val="28"/>
          <w:szCs w:val="28"/>
        </w:rPr>
        <w:t>дней</w:t>
      </w:r>
      <w:r w:rsidR="0058670B" w:rsidRPr="00E008AF">
        <w:rPr>
          <w:rFonts w:ascii="Times New Roman" w:hAnsi="Times New Roman" w:cs="Times New Roman"/>
          <w:color w:val="000000" w:themeColor="text1"/>
          <w:sz w:val="28"/>
          <w:szCs w:val="28"/>
        </w:rPr>
        <w:t xml:space="preserve"> по запросу Заказчика</w:t>
      </w:r>
      <w:r w:rsidR="00B3698F" w:rsidRPr="00E008AF">
        <w:rPr>
          <w:rFonts w:ascii="Times New Roman" w:hAnsi="Times New Roman" w:cs="Times New Roman"/>
          <w:color w:val="000000" w:themeColor="text1"/>
          <w:sz w:val="28"/>
          <w:szCs w:val="28"/>
        </w:rPr>
        <w:t xml:space="preserve"> и/или </w:t>
      </w:r>
      <w:r w:rsidR="00793EA8" w:rsidRPr="00E008AF">
        <w:rPr>
          <w:rFonts w:ascii="Times New Roman" w:hAnsi="Times New Roman" w:cs="Times New Roman"/>
          <w:color w:val="000000" w:themeColor="text1"/>
          <w:sz w:val="28"/>
          <w:szCs w:val="28"/>
        </w:rPr>
        <w:t>уполномоченного органа исполнительной власти</w:t>
      </w:r>
      <w:r w:rsidR="00793EA8" w:rsidRPr="00E008AF" w:rsidDel="00793EA8">
        <w:rPr>
          <w:rFonts w:ascii="Times New Roman" w:hAnsi="Times New Roman" w:cs="Times New Roman"/>
          <w:color w:val="000000" w:themeColor="text1"/>
          <w:sz w:val="28"/>
          <w:szCs w:val="28"/>
        </w:rPr>
        <w:t xml:space="preserve"> </w:t>
      </w:r>
      <w:r w:rsidR="0058670B" w:rsidRPr="00E008AF">
        <w:rPr>
          <w:rFonts w:ascii="Times New Roman" w:hAnsi="Times New Roman" w:cs="Times New Roman"/>
          <w:color w:val="000000" w:themeColor="text1"/>
          <w:sz w:val="28"/>
          <w:szCs w:val="28"/>
        </w:rPr>
        <w:t>документально оформленные сведения и</w:t>
      </w:r>
      <w:r w:rsidRPr="00E008AF">
        <w:rPr>
          <w:rFonts w:ascii="Times New Roman" w:hAnsi="Times New Roman" w:cs="Times New Roman"/>
          <w:color w:val="000000" w:themeColor="text1"/>
          <w:sz w:val="28"/>
          <w:szCs w:val="28"/>
        </w:rPr>
        <w:t xml:space="preserve"> расчеты, указанные в п. 2.1.12</w:t>
      </w:r>
      <w:r w:rsidR="0058670B" w:rsidRPr="00E008AF">
        <w:rPr>
          <w:rFonts w:ascii="Times New Roman" w:hAnsi="Times New Roman" w:cs="Times New Roman"/>
          <w:color w:val="000000" w:themeColor="text1"/>
          <w:sz w:val="28"/>
          <w:szCs w:val="28"/>
        </w:rPr>
        <w:t xml:space="preserve"> настоящего Договора.</w:t>
      </w:r>
    </w:p>
    <w:p w14:paraId="3A0FF7C2" w14:textId="77777777" w:rsidR="0058670B" w:rsidRPr="00E008AF" w:rsidRDefault="00FB2196"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2.1.14</w:t>
      </w:r>
      <w:r w:rsidR="0058670B" w:rsidRPr="00E008AF">
        <w:rPr>
          <w:rFonts w:ascii="Times New Roman" w:hAnsi="Times New Roman" w:cs="Times New Roman"/>
          <w:color w:val="000000" w:themeColor="text1"/>
          <w:sz w:val="28"/>
          <w:szCs w:val="28"/>
        </w:rPr>
        <w:t>. Обеспечить сдачу</w:t>
      </w:r>
      <w:r w:rsidR="00E33559" w:rsidRPr="00E008AF">
        <w:rPr>
          <w:rFonts w:ascii="Times New Roman" w:hAnsi="Times New Roman" w:cs="Times New Roman"/>
          <w:color w:val="000000" w:themeColor="text1"/>
          <w:sz w:val="28"/>
          <w:szCs w:val="28"/>
        </w:rPr>
        <w:t>-</w:t>
      </w:r>
      <w:r w:rsidR="0058670B" w:rsidRPr="00E008AF">
        <w:rPr>
          <w:rFonts w:ascii="Times New Roman" w:hAnsi="Times New Roman" w:cs="Times New Roman"/>
          <w:color w:val="000000" w:themeColor="text1"/>
          <w:sz w:val="28"/>
          <w:szCs w:val="28"/>
        </w:rPr>
        <w:t xml:space="preserve">приемку заключений по результатам оказываемых услуг Заказчику в сроки (этапы), обеспечивающие возможность раскрытия Заказчиком таких заключений в сроки, установленные Стандартами раскрытия информации и Методическими рекомендациями. </w:t>
      </w:r>
    </w:p>
    <w:p w14:paraId="4104A63E" w14:textId="1246DEDC" w:rsidR="00697AA0" w:rsidRPr="00697AA0" w:rsidRDefault="00697AA0" w:rsidP="00697AA0">
      <w:pPr>
        <w:widowControl/>
        <w:autoSpaceDE/>
        <w:autoSpaceDN/>
        <w:adjustRightInd/>
        <w:ind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2.1.15. Заключени</w:t>
      </w:r>
      <w:r>
        <w:rPr>
          <w:rFonts w:ascii="Times New Roman" w:hAnsi="Times New Roman" w:cs="Times New Roman"/>
          <w:color w:val="000000" w:themeColor="text1"/>
          <w:sz w:val="28"/>
          <w:szCs w:val="28"/>
        </w:rPr>
        <w:t>я</w:t>
      </w:r>
      <w:r w:rsidRPr="00697AA0">
        <w:rPr>
          <w:rFonts w:ascii="Times New Roman" w:hAnsi="Times New Roman" w:cs="Times New Roman"/>
          <w:color w:val="000000" w:themeColor="text1"/>
          <w:sz w:val="28"/>
          <w:szCs w:val="28"/>
        </w:rPr>
        <w:t xml:space="preserve"> Исполнителя подлеж</w:t>
      </w:r>
      <w:r>
        <w:rPr>
          <w:rFonts w:ascii="Times New Roman" w:hAnsi="Times New Roman" w:cs="Times New Roman"/>
          <w:color w:val="000000" w:themeColor="text1"/>
          <w:sz w:val="28"/>
          <w:szCs w:val="28"/>
        </w:rPr>
        <w:t>а</w:t>
      </w:r>
      <w:r w:rsidRPr="00697AA0">
        <w:rPr>
          <w:rFonts w:ascii="Times New Roman" w:hAnsi="Times New Roman" w:cs="Times New Roman"/>
          <w:color w:val="000000" w:themeColor="text1"/>
          <w:sz w:val="28"/>
          <w:szCs w:val="28"/>
        </w:rPr>
        <w:t>т доработке в следующих случаях:</w:t>
      </w:r>
    </w:p>
    <w:p w14:paraId="6A6A7103" w14:textId="43E066D4" w:rsidR="00697AA0" w:rsidRPr="00697AA0" w:rsidRDefault="00697AA0" w:rsidP="00697AA0">
      <w:pPr>
        <w:widowControl/>
        <w:autoSpaceDE/>
        <w:autoSpaceDN/>
        <w:adjustRightInd/>
        <w:ind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2.1.15.1. Наличие замечаний со стороны Заказчика до раскрытия Заключения Исполнителя, в соответствии со стандартами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 "Об утверждении стандартов раскрытия информации субъектами оптового и розничных рынков электрической энергии" (далее - стандарты раскрытия информации).</w:t>
      </w:r>
    </w:p>
    <w:p w14:paraId="107E6DCA" w14:textId="12D5A2BE" w:rsidR="00697AA0" w:rsidRPr="00697AA0" w:rsidRDefault="00697AA0" w:rsidP="00697AA0">
      <w:pPr>
        <w:widowControl/>
        <w:autoSpaceDE/>
        <w:autoSpaceDN/>
        <w:adjustRightInd/>
        <w:ind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 xml:space="preserve">2.1.15.2. Наличие замечаний уполномоченных органов исполнительной власти как к заключению Исполнителя, так и к проекту изменений в инвестиционную программу и отчётам Заказчика </w:t>
      </w:r>
      <w:r w:rsidRPr="00697AA0">
        <w:rPr>
          <w:rFonts w:ascii="Times New Roman" w:eastAsia="Arial Unicode MS" w:hAnsi="Times New Roman" w:cs="Times New Roman"/>
          <w:color w:val="000000" w:themeColor="text1"/>
          <w:sz w:val="28"/>
          <w:szCs w:val="28"/>
        </w:rPr>
        <w:t>о реализации инвестиционных программ Общества ПАО «МРСК Центра» за 1-4 квартал 2017 года и 2017 год</w:t>
      </w:r>
      <w:r w:rsidRPr="00697AA0">
        <w:rPr>
          <w:rFonts w:ascii="Times New Roman" w:hAnsi="Times New Roman" w:cs="Times New Roman"/>
          <w:color w:val="000000" w:themeColor="text1"/>
          <w:sz w:val="28"/>
          <w:szCs w:val="28"/>
        </w:rPr>
        <w:t xml:space="preserve"> (далее – отчеты о реализации инвестиционной программы).</w:t>
      </w:r>
    </w:p>
    <w:p w14:paraId="7222D45B" w14:textId="777A1C95" w:rsidR="00697AA0" w:rsidRPr="00697AA0" w:rsidRDefault="00697AA0" w:rsidP="00697AA0">
      <w:pPr>
        <w:widowControl/>
        <w:autoSpaceDE/>
        <w:autoSpaceDN/>
        <w:adjustRightInd/>
        <w:ind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2.1.16. Порядок и сроки доработки заключений в случаях, указанных в п. </w:t>
      </w:r>
      <w:r>
        <w:rPr>
          <w:rFonts w:ascii="Times New Roman" w:hAnsi="Times New Roman" w:cs="Times New Roman"/>
          <w:color w:val="000000" w:themeColor="text1"/>
          <w:sz w:val="28"/>
          <w:szCs w:val="28"/>
        </w:rPr>
        <w:t>2.</w:t>
      </w:r>
      <w:r w:rsidRPr="00697AA0">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15</w:t>
      </w:r>
      <w:r w:rsidRPr="00697AA0">
        <w:rPr>
          <w:rFonts w:ascii="Times New Roman" w:hAnsi="Times New Roman" w:cs="Times New Roman"/>
          <w:color w:val="000000" w:themeColor="text1"/>
          <w:sz w:val="28"/>
          <w:szCs w:val="28"/>
        </w:rPr>
        <w:t xml:space="preserve"> настоящего Договора; порядок передачи Заказчиком Исполнителю замечаний уполномоченного органа исполнительной власти, к заключению, раскрытому Заказчиком в соответствии со стандартами раскрытия информации, устанавливаются в Технических заданиях Заказчика (Приложения № 1.1 и № 1.2 к настоящему Договору). При этом, доработка и устранение полученных замечаний осуществляется Исполнителем своими силами и за свой счет в сроки, согласованные с Заказчиком.</w:t>
      </w:r>
    </w:p>
    <w:p w14:paraId="11A0A61F" w14:textId="44570FF4" w:rsidR="0058670B" w:rsidRPr="00697AA0" w:rsidRDefault="00FB2196" w:rsidP="001F4934">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2.1.1</w:t>
      </w:r>
      <w:r w:rsidR="00697AA0" w:rsidRPr="00697AA0">
        <w:rPr>
          <w:rFonts w:ascii="Times New Roman" w:hAnsi="Times New Roman" w:cs="Times New Roman"/>
          <w:color w:val="000000" w:themeColor="text1"/>
          <w:sz w:val="28"/>
          <w:szCs w:val="28"/>
        </w:rPr>
        <w:t>6</w:t>
      </w:r>
      <w:r w:rsidR="0058670B" w:rsidRPr="00697AA0">
        <w:rPr>
          <w:rFonts w:ascii="Times New Roman" w:hAnsi="Times New Roman" w:cs="Times New Roman"/>
          <w:color w:val="000000" w:themeColor="text1"/>
          <w:sz w:val="28"/>
          <w:szCs w:val="28"/>
        </w:rPr>
        <w:t>. Представлять по устным (письменным) запросам Заказчика</w:t>
      </w:r>
      <w:r w:rsidR="00127D46" w:rsidRPr="00697AA0">
        <w:rPr>
          <w:rFonts w:ascii="Times New Roman" w:hAnsi="Times New Roman" w:cs="Times New Roman"/>
          <w:color w:val="000000" w:themeColor="text1"/>
          <w:sz w:val="28"/>
          <w:szCs w:val="28"/>
        </w:rPr>
        <w:t xml:space="preserve"> и/или </w:t>
      </w:r>
      <w:r w:rsidR="00583C34" w:rsidRPr="00697AA0">
        <w:rPr>
          <w:rFonts w:ascii="Times New Roman" w:hAnsi="Times New Roman" w:cs="Times New Roman"/>
          <w:color w:val="000000" w:themeColor="text1"/>
          <w:sz w:val="28"/>
          <w:szCs w:val="28"/>
        </w:rPr>
        <w:t>уполномоченными органами исполнительной власти</w:t>
      </w:r>
      <w:r w:rsidR="0058670B" w:rsidRPr="00697AA0">
        <w:rPr>
          <w:rFonts w:ascii="Times New Roman" w:hAnsi="Times New Roman" w:cs="Times New Roman"/>
          <w:color w:val="000000" w:themeColor="text1"/>
          <w:sz w:val="28"/>
          <w:szCs w:val="28"/>
        </w:rPr>
        <w:t xml:space="preserve"> устные (письменные) пояснения к заключению по оказанным Услугам в сроки, указанные в таких запросах.</w:t>
      </w:r>
    </w:p>
    <w:p w14:paraId="5B11A22A" w14:textId="5B0BEAF7" w:rsidR="0058670B" w:rsidRPr="00697AA0" w:rsidRDefault="00FB2196" w:rsidP="001F4934">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2.1.1</w:t>
      </w:r>
      <w:r w:rsidR="00697AA0" w:rsidRPr="00697AA0">
        <w:rPr>
          <w:rFonts w:ascii="Times New Roman" w:hAnsi="Times New Roman" w:cs="Times New Roman"/>
          <w:color w:val="000000" w:themeColor="text1"/>
          <w:sz w:val="28"/>
          <w:szCs w:val="28"/>
        </w:rPr>
        <w:t>7</w:t>
      </w:r>
      <w:r w:rsidR="0058670B" w:rsidRPr="00697AA0">
        <w:rPr>
          <w:rFonts w:ascii="Times New Roman" w:hAnsi="Times New Roman" w:cs="Times New Roman"/>
          <w:color w:val="000000" w:themeColor="text1"/>
          <w:sz w:val="28"/>
          <w:szCs w:val="28"/>
        </w:rPr>
        <w:t xml:space="preserve">. </w:t>
      </w:r>
      <w:r w:rsidR="008240EA" w:rsidRPr="00697AA0">
        <w:rPr>
          <w:rFonts w:ascii="Times New Roman" w:hAnsi="Times New Roman" w:cs="Times New Roman"/>
          <w:color w:val="000000" w:themeColor="text1"/>
          <w:sz w:val="28"/>
          <w:szCs w:val="28"/>
        </w:rPr>
        <w:t>Сообщать Заказчику о выявленной недостоверности и/или недостаточности информации (в течение 2</w:t>
      </w:r>
      <w:r w:rsidR="00B21E18" w:rsidRPr="00697AA0">
        <w:rPr>
          <w:rFonts w:ascii="Times New Roman" w:hAnsi="Times New Roman" w:cs="Times New Roman"/>
          <w:color w:val="000000" w:themeColor="text1"/>
          <w:sz w:val="28"/>
          <w:szCs w:val="28"/>
        </w:rPr>
        <w:t xml:space="preserve"> (двух)</w:t>
      </w:r>
      <w:r w:rsidR="008240EA" w:rsidRPr="00697AA0">
        <w:rPr>
          <w:rFonts w:ascii="Times New Roman" w:hAnsi="Times New Roman" w:cs="Times New Roman"/>
          <w:color w:val="000000" w:themeColor="text1"/>
          <w:sz w:val="28"/>
          <w:szCs w:val="28"/>
        </w:rPr>
        <w:t xml:space="preserve"> рабочих</w:t>
      </w:r>
      <w:r w:rsidR="00B21E18" w:rsidRPr="00697AA0">
        <w:rPr>
          <w:rFonts w:ascii="Times New Roman" w:hAnsi="Times New Roman" w:cs="Times New Roman"/>
          <w:color w:val="000000" w:themeColor="text1"/>
          <w:sz w:val="28"/>
          <w:szCs w:val="28"/>
        </w:rPr>
        <w:t xml:space="preserve"> дней</w:t>
      </w:r>
      <w:r w:rsidR="008240EA" w:rsidRPr="00697AA0">
        <w:rPr>
          <w:rFonts w:ascii="Times New Roman" w:hAnsi="Times New Roman" w:cs="Times New Roman"/>
          <w:color w:val="000000" w:themeColor="text1"/>
          <w:sz w:val="28"/>
          <w:szCs w:val="28"/>
        </w:rPr>
        <w:t xml:space="preserve"> с момента выявления), предоставленной им Исполнителю в рамках настоящего Договора, а также об известных Исполнителю обстоятельствах, препятствующих надлежащему оказанию Услуг по Договору.</w:t>
      </w:r>
    </w:p>
    <w:p w14:paraId="4E871A38" w14:textId="7341F213" w:rsidR="00C76918" w:rsidRPr="00697AA0" w:rsidRDefault="00FB2196" w:rsidP="001F4934">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2.1.1</w:t>
      </w:r>
      <w:r w:rsidR="00697AA0" w:rsidRPr="00697AA0">
        <w:rPr>
          <w:rFonts w:ascii="Times New Roman" w:hAnsi="Times New Roman" w:cs="Times New Roman"/>
          <w:color w:val="000000" w:themeColor="text1"/>
          <w:sz w:val="28"/>
          <w:szCs w:val="28"/>
        </w:rPr>
        <w:t>8</w:t>
      </w:r>
      <w:r w:rsidR="0058670B" w:rsidRPr="00697AA0">
        <w:rPr>
          <w:rFonts w:ascii="Times New Roman" w:hAnsi="Times New Roman" w:cs="Times New Roman"/>
          <w:color w:val="000000" w:themeColor="text1"/>
          <w:sz w:val="28"/>
          <w:szCs w:val="28"/>
        </w:rPr>
        <w:t xml:space="preserve">. Направлять по приглашению Заказчика, иного </w:t>
      </w:r>
      <w:r w:rsidR="00793EA8" w:rsidRPr="00697AA0">
        <w:rPr>
          <w:rFonts w:ascii="Times New Roman" w:hAnsi="Times New Roman" w:cs="Times New Roman"/>
          <w:color w:val="000000" w:themeColor="text1"/>
          <w:sz w:val="28"/>
          <w:szCs w:val="28"/>
        </w:rPr>
        <w:t>уполномоченного органа исполнительной власти</w:t>
      </w:r>
      <w:r w:rsidR="0058670B" w:rsidRPr="00697AA0">
        <w:rPr>
          <w:rFonts w:ascii="Times New Roman" w:hAnsi="Times New Roman" w:cs="Times New Roman"/>
          <w:color w:val="000000" w:themeColor="text1"/>
          <w:sz w:val="28"/>
          <w:szCs w:val="28"/>
        </w:rPr>
        <w:t>, уполномоченных представителей Исполнителя для участия в совещаниях, проводимых по вопросам</w:t>
      </w:r>
      <w:r w:rsidR="00C76918" w:rsidRPr="00697AA0">
        <w:rPr>
          <w:rFonts w:ascii="Times New Roman" w:hAnsi="Times New Roman" w:cs="Times New Roman"/>
          <w:color w:val="000000" w:themeColor="text1"/>
          <w:sz w:val="28"/>
          <w:szCs w:val="28"/>
        </w:rPr>
        <w:t>:</w:t>
      </w:r>
    </w:p>
    <w:p w14:paraId="3005C4F0" w14:textId="77777777" w:rsidR="00C76918" w:rsidRPr="00697AA0" w:rsidRDefault="00C76918" w:rsidP="001F4934">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w:t>
      </w:r>
      <w:r w:rsidR="0058670B" w:rsidRPr="00697AA0">
        <w:rPr>
          <w:rFonts w:ascii="Times New Roman" w:hAnsi="Times New Roman" w:cs="Times New Roman"/>
          <w:color w:val="000000" w:themeColor="text1"/>
          <w:sz w:val="28"/>
          <w:szCs w:val="28"/>
        </w:rPr>
        <w:t xml:space="preserve"> рассмотрения замечаний </w:t>
      </w:r>
      <w:r w:rsidRPr="00697AA0">
        <w:rPr>
          <w:rFonts w:ascii="Times New Roman" w:hAnsi="Times New Roman" w:cs="Times New Roman"/>
          <w:color w:val="000000" w:themeColor="text1"/>
          <w:sz w:val="28"/>
          <w:szCs w:val="28"/>
        </w:rPr>
        <w:t>и (или) предложений к проекту</w:t>
      </w:r>
      <w:r w:rsidR="000E56AB" w:rsidRPr="00697AA0">
        <w:rPr>
          <w:rFonts w:ascii="Times New Roman" w:hAnsi="Times New Roman" w:cs="Times New Roman"/>
          <w:color w:val="000000" w:themeColor="text1"/>
          <w:sz w:val="28"/>
          <w:szCs w:val="28"/>
        </w:rPr>
        <w:t xml:space="preserve"> изменений в</w:t>
      </w:r>
      <w:r w:rsidR="0021102A" w:rsidRPr="00697AA0">
        <w:rPr>
          <w:rFonts w:ascii="Times New Roman" w:hAnsi="Times New Roman" w:cs="Times New Roman"/>
          <w:color w:val="000000" w:themeColor="text1"/>
          <w:sz w:val="28"/>
          <w:szCs w:val="28"/>
        </w:rPr>
        <w:t xml:space="preserve"> </w:t>
      </w:r>
      <w:r w:rsidR="000E56AB" w:rsidRPr="00697AA0">
        <w:rPr>
          <w:rFonts w:ascii="Times New Roman" w:hAnsi="Times New Roman" w:cs="Times New Roman"/>
          <w:color w:val="000000" w:themeColor="text1"/>
          <w:sz w:val="28"/>
          <w:szCs w:val="28"/>
        </w:rPr>
        <w:t>инвестиционную программу</w:t>
      </w:r>
      <w:r w:rsidRPr="00697AA0">
        <w:rPr>
          <w:rFonts w:ascii="Times New Roman" w:hAnsi="Times New Roman" w:cs="Times New Roman"/>
          <w:color w:val="000000" w:themeColor="text1"/>
          <w:sz w:val="28"/>
          <w:szCs w:val="28"/>
        </w:rPr>
        <w:t xml:space="preserve"> и (или) заключению Исполнителя по результатам проведения технологического и ценового аудита </w:t>
      </w:r>
      <w:r w:rsidR="0021102A" w:rsidRPr="00697AA0">
        <w:rPr>
          <w:rFonts w:ascii="Times New Roman" w:hAnsi="Times New Roman" w:cs="Times New Roman"/>
          <w:color w:val="000000" w:themeColor="text1"/>
          <w:sz w:val="28"/>
          <w:szCs w:val="28"/>
        </w:rPr>
        <w:t>проекта</w:t>
      </w:r>
      <w:r w:rsidR="000E56AB" w:rsidRPr="00697AA0">
        <w:rPr>
          <w:rFonts w:ascii="Times New Roman" w:hAnsi="Times New Roman" w:cs="Times New Roman"/>
          <w:color w:val="000000" w:themeColor="text1"/>
          <w:sz w:val="28"/>
          <w:szCs w:val="28"/>
        </w:rPr>
        <w:t xml:space="preserve"> изменений в</w:t>
      </w:r>
      <w:r w:rsidR="0021102A" w:rsidRPr="00697AA0">
        <w:rPr>
          <w:rFonts w:ascii="Times New Roman" w:hAnsi="Times New Roman" w:cs="Times New Roman"/>
          <w:color w:val="000000" w:themeColor="text1"/>
          <w:sz w:val="28"/>
          <w:szCs w:val="28"/>
        </w:rPr>
        <w:t xml:space="preserve"> </w:t>
      </w:r>
      <w:r w:rsidR="000E56AB" w:rsidRPr="00697AA0">
        <w:rPr>
          <w:rFonts w:ascii="Times New Roman" w:hAnsi="Times New Roman" w:cs="Times New Roman"/>
          <w:color w:val="000000" w:themeColor="text1"/>
          <w:sz w:val="28"/>
          <w:szCs w:val="28"/>
        </w:rPr>
        <w:t>инвестиционную программу</w:t>
      </w:r>
      <w:r w:rsidRPr="00697AA0">
        <w:rPr>
          <w:rFonts w:ascii="Times New Roman" w:hAnsi="Times New Roman" w:cs="Times New Roman"/>
          <w:color w:val="000000" w:themeColor="text1"/>
          <w:sz w:val="28"/>
          <w:szCs w:val="28"/>
        </w:rPr>
        <w:t>;</w:t>
      </w:r>
    </w:p>
    <w:p w14:paraId="686108EC" w14:textId="77777777" w:rsidR="0058670B" w:rsidRPr="00697AA0" w:rsidRDefault="00C76918" w:rsidP="001F4934">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 замечаний к отчетам</w:t>
      </w:r>
      <w:r w:rsidR="0058670B" w:rsidRPr="00697AA0">
        <w:rPr>
          <w:rFonts w:ascii="Times New Roman" w:hAnsi="Times New Roman" w:cs="Times New Roman"/>
          <w:color w:val="000000" w:themeColor="text1"/>
          <w:sz w:val="28"/>
          <w:szCs w:val="28"/>
        </w:rPr>
        <w:t xml:space="preserve"> о реализации инвестиционной программы и (или) заключению Исполнителя по результатам проведения технологического и ценового аудита отчетов о реализации инвестиционной программы.</w:t>
      </w:r>
    </w:p>
    <w:p w14:paraId="6DA0287D" w14:textId="43F0B5C4" w:rsidR="0058670B" w:rsidRPr="00697AA0" w:rsidRDefault="00FB2196" w:rsidP="001F4934">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2.1.1</w:t>
      </w:r>
      <w:r w:rsidR="00697AA0" w:rsidRPr="00697AA0">
        <w:rPr>
          <w:rFonts w:ascii="Times New Roman" w:hAnsi="Times New Roman" w:cs="Times New Roman"/>
          <w:color w:val="000000" w:themeColor="text1"/>
          <w:sz w:val="28"/>
          <w:szCs w:val="28"/>
        </w:rPr>
        <w:t>9</w:t>
      </w:r>
      <w:r w:rsidR="0058670B" w:rsidRPr="00697AA0">
        <w:rPr>
          <w:rFonts w:ascii="Times New Roman" w:hAnsi="Times New Roman" w:cs="Times New Roman"/>
          <w:color w:val="000000" w:themeColor="text1"/>
          <w:sz w:val="28"/>
          <w:szCs w:val="28"/>
        </w:rPr>
        <w:t>. По окончании оказания Услуг по Договору и/или по завершении установленного Техническим</w:t>
      </w:r>
      <w:r w:rsidR="00793EA8" w:rsidRPr="00697AA0">
        <w:rPr>
          <w:rFonts w:ascii="Times New Roman" w:hAnsi="Times New Roman" w:cs="Times New Roman"/>
          <w:color w:val="000000" w:themeColor="text1"/>
          <w:sz w:val="28"/>
          <w:szCs w:val="28"/>
        </w:rPr>
        <w:t>и</w:t>
      </w:r>
      <w:r w:rsidR="0058670B" w:rsidRPr="00697AA0">
        <w:rPr>
          <w:rFonts w:ascii="Times New Roman" w:hAnsi="Times New Roman" w:cs="Times New Roman"/>
          <w:color w:val="000000" w:themeColor="text1"/>
          <w:sz w:val="28"/>
          <w:szCs w:val="28"/>
        </w:rPr>
        <w:t xml:space="preserve"> </w:t>
      </w:r>
      <w:r w:rsidR="00793EA8" w:rsidRPr="00697AA0">
        <w:rPr>
          <w:rFonts w:ascii="Times New Roman" w:hAnsi="Times New Roman" w:cs="Times New Roman"/>
          <w:color w:val="000000" w:themeColor="text1"/>
          <w:sz w:val="28"/>
          <w:szCs w:val="28"/>
        </w:rPr>
        <w:t xml:space="preserve">заданиями </w:t>
      </w:r>
      <w:r w:rsidR="0058670B" w:rsidRPr="00697AA0">
        <w:rPr>
          <w:rFonts w:ascii="Times New Roman" w:hAnsi="Times New Roman" w:cs="Times New Roman"/>
          <w:color w:val="000000" w:themeColor="text1"/>
          <w:sz w:val="28"/>
          <w:szCs w:val="28"/>
        </w:rPr>
        <w:t xml:space="preserve">этапа оказания Услуг в течение 5 (пяти) календарных дней направить Заказчику </w:t>
      </w:r>
      <w:r w:rsidR="00793EA8" w:rsidRPr="00697AA0">
        <w:rPr>
          <w:rFonts w:ascii="Times New Roman" w:hAnsi="Times New Roman" w:cs="Times New Roman"/>
          <w:color w:val="000000" w:themeColor="text1"/>
          <w:sz w:val="28"/>
          <w:szCs w:val="28"/>
        </w:rPr>
        <w:t xml:space="preserve">отчет </w:t>
      </w:r>
      <w:r w:rsidR="0058670B" w:rsidRPr="00697AA0">
        <w:rPr>
          <w:rFonts w:ascii="Times New Roman" w:hAnsi="Times New Roman" w:cs="Times New Roman"/>
          <w:color w:val="000000" w:themeColor="text1"/>
          <w:sz w:val="28"/>
          <w:szCs w:val="28"/>
        </w:rPr>
        <w:t>об оказании Услуг по Договору/этапу и Акт оказанных Услуг по Договору/этапу.</w:t>
      </w:r>
    </w:p>
    <w:p w14:paraId="1C80A3E2" w14:textId="1BCE849E" w:rsidR="004263EF" w:rsidRPr="00CE37F0" w:rsidRDefault="004263EF" w:rsidP="00CE37F0">
      <w:pPr>
        <w:widowControl/>
        <w:autoSpaceDE/>
        <w:autoSpaceDN/>
        <w:adjustRightInd/>
        <w:ind w:firstLine="709"/>
        <w:jc w:val="both"/>
        <w:rPr>
          <w:rFonts w:ascii="Times New Roman" w:eastAsia="Calibri" w:hAnsi="Times New Roman" w:cs="Times New Roman"/>
          <w:color w:val="000000" w:themeColor="text1"/>
          <w:sz w:val="28"/>
          <w:szCs w:val="28"/>
          <w:lang w:eastAsia="en-US"/>
        </w:rPr>
      </w:pPr>
    </w:p>
    <w:p w14:paraId="2D4F2A73" w14:textId="04EF2C56" w:rsidR="00CE37F0" w:rsidRPr="00CE37F0" w:rsidRDefault="00CE37F0" w:rsidP="00CE37F0">
      <w:pPr>
        <w:jc w:val="both"/>
        <w:rPr>
          <w:rFonts w:ascii="Times New Roman" w:hAnsi="Times New Roman" w:cs="Times New Roman"/>
          <w:sz w:val="28"/>
          <w:szCs w:val="28"/>
        </w:rPr>
      </w:pPr>
      <w:r w:rsidRPr="00CE37F0">
        <w:rPr>
          <w:rFonts w:ascii="Times New Roman" w:hAnsi="Times New Roman" w:cs="Times New Roman"/>
          <w:sz w:val="28"/>
          <w:szCs w:val="28"/>
        </w:rPr>
        <w:t xml:space="preserve">        2.1.</w:t>
      </w:r>
      <w:r>
        <w:rPr>
          <w:rFonts w:ascii="Times New Roman" w:hAnsi="Times New Roman" w:cs="Times New Roman"/>
          <w:sz w:val="28"/>
          <w:szCs w:val="28"/>
        </w:rPr>
        <w:t>20</w:t>
      </w:r>
      <w:r w:rsidRPr="00CE37F0">
        <w:rPr>
          <w:rFonts w:ascii="Times New Roman" w:hAnsi="Times New Roman" w:cs="Times New Roman"/>
          <w:sz w:val="28"/>
          <w:szCs w:val="28"/>
        </w:rPr>
        <w:t xml:space="preserve">. 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rPr>
          <w:rFonts w:ascii="Times New Roman" w:hAnsi="Times New Roman" w:cs="Times New Roman"/>
          <w:sz w:val="28"/>
          <w:szCs w:val="28"/>
        </w:rPr>
        <w:t>2</w:t>
      </w:r>
      <w:r w:rsidRPr="00CE37F0">
        <w:rPr>
          <w:rFonts w:ascii="Times New Roman" w:hAnsi="Times New Roman" w:cs="Times New Roman"/>
          <w:sz w:val="28"/>
          <w:szCs w:val="28"/>
        </w:rPr>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14:paraId="511C3F0A" w14:textId="0C1499A2" w:rsidR="00CE37F0" w:rsidRPr="00CE37F0" w:rsidRDefault="00CE37F0" w:rsidP="00CE37F0">
      <w:pPr>
        <w:jc w:val="both"/>
        <w:rPr>
          <w:rFonts w:ascii="Times New Roman" w:eastAsia="Calibri" w:hAnsi="Times New Roman" w:cs="Times New Roman"/>
          <w:sz w:val="28"/>
          <w:szCs w:val="28"/>
          <w:lang w:eastAsia="en-US"/>
        </w:rPr>
      </w:pPr>
      <w:r w:rsidRPr="00CE37F0">
        <w:rPr>
          <w:rFonts w:ascii="Times New Roman" w:eastAsia="Calibri" w:hAnsi="Times New Roman" w:cs="Times New Roman"/>
          <w:color w:val="000000"/>
          <w:sz w:val="28"/>
          <w:szCs w:val="28"/>
          <w:lang w:eastAsia="en-US"/>
        </w:rPr>
        <w:t xml:space="preserve">       2</w:t>
      </w:r>
      <w:r>
        <w:rPr>
          <w:rFonts w:ascii="Times New Roman" w:eastAsia="Calibri" w:hAnsi="Times New Roman" w:cs="Times New Roman"/>
          <w:color w:val="000000"/>
          <w:sz w:val="28"/>
          <w:szCs w:val="28"/>
          <w:lang w:eastAsia="en-US"/>
        </w:rPr>
        <w:t>.1.21</w:t>
      </w:r>
      <w:r w:rsidRPr="00CE37F0">
        <w:rPr>
          <w:rFonts w:ascii="Times New Roman" w:eastAsia="Calibri" w:hAnsi="Times New Roman" w:cs="Times New Roman"/>
          <w:color w:val="000000"/>
          <w:sz w:val="28"/>
          <w:szCs w:val="28"/>
          <w:lang w:eastAsia="en-US"/>
        </w:rPr>
        <w:t xml:space="preserve">. В течение срока действия Договора Исполнитель обязуется предоставлять Заказчику </w:t>
      </w:r>
      <w:r w:rsidRPr="00CE37F0">
        <w:rPr>
          <w:rFonts w:ascii="Times New Roman" w:eastAsia="Calibri" w:hAnsi="Times New Roman" w:cs="Times New Roman"/>
          <w:sz w:val="28"/>
          <w:szCs w:val="28"/>
          <w:lang w:eastAsia="en-US"/>
        </w:rPr>
        <w:t>информацию:</w:t>
      </w:r>
    </w:p>
    <w:p w14:paraId="43AB447D" w14:textId="77777777" w:rsidR="00CE37F0" w:rsidRPr="00CE37F0" w:rsidRDefault="00CE37F0" w:rsidP="00CE37F0">
      <w:pPr>
        <w:jc w:val="both"/>
        <w:rPr>
          <w:rFonts w:ascii="Times New Roman" w:eastAsia="Calibri" w:hAnsi="Times New Roman" w:cs="Times New Roman"/>
          <w:color w:val="000000"/>
          <w:sz w:val="28"/>
          <w:szCs w:val="28"/>
          <w:lang w:eastAsia="en-US"/>
        </w:rPr>
      </w:pPr>
      <w:r w:rsidRPr="00CE37F0">
        <w:rPr>
          <w:rFonts w:ascii="Times New Roman" w:eastAsia="Calibri" w:hAnsi="Times New Roman" w:cs="Times New Roman"/>
          <w:sz w:val="28"/>
          <w:szCs w:val="28"/>
          <w:lang w:eastAsia="en-US"/>
        </w:rPr>
        <w:t xml:space="preserve">       - об изменении состава (по сравнению с существовавшим на дату заключения Договора) собственников Исполнителя </w:t>
      </w:r>
      <w:r w:rsidRPr="00CE37F0">
        <w:rPr>
          <w:rFonts w:ascii="Times New Roman" w:eastAsia="Calibri" w:hAnsi="Times New Roman" w:cs="Times New Roman"/>
          <w:color w:val="000000"/>
          <w:sz w:val="28"/>
          <w:szCs w:val="28"/>
          <w:lang w:eastAsia="en-US"/>
        </w:rPr>
        <w:t>(состава участников; в отношении участников, являющихся юридическими лицами - состава их участников и т.д.),</w:t>
      </w:r>
      <w:r w:rsidRPr="00CE37F0">
        <w:rPr>
          <w:rFonts w:ascii="Times New Roman" w:eastAsia="Calibri" w:hAnsi="Times New Roman" w:cs="Times New Roman"/>
          <w:sz w:val="28"/>
          <w:szCs w:val="28"/>
          <w:lang w:eastAsia="en-US"/>
        </w:rPr>
        <w:t xml:space="preserve"> включая бенефициаров (в том числе конечных), а также </w:t>
      </w:r>
      <w:proofErr w:type="gramStart"/>
      <w:r w:rsidRPr="00CE37F0">
        <w:rPr>
          <w:rFonts w:ascii="Times New Roman" w:eastAsia="Calibri" w:hAnsi="Times New Roman" w:cs="Times New Roman"/>
          <w:sz w:val="28"/>
          <w:szCs w:val="28"/>
          <w:lang w:eastAsia="en-US"/>
        </w:rPr>
        <w:t>состава  исполнительных</w:t>
      </w:r>
      <w:proofErr w:type="gramEnd"/>
      <w:r w:rsidRPr="00CE37F0">
        <w:rPr>
          <w:rFonts w:ascii="Times New Roman" w:eastAsia="Calibri" w:hAnsi="Times New Roman" w:cs="Times New Roman"/>
          <w:sz w:val="28"/>
          <w:szCs w:val="28"/>
          <w:lang w:eastAsia="en-US"/>
        </w:rPr>
        <w:t xml:space="preserve"> органов</w:t>
      </w:r>
      <w:r w:rsidRPr="00CE37F0">
        <w:rPr>
          <w:rFonts w:ascii="Times New Roman" w:eastAsia="Calibri" w:hAnsi="Times New Roman" w:cs="Times New Roman"/>
          <w:i/>
          <w:sz w:val="28"/>
          <w:szCs w:val="28"/>
          <w:lang w:eastAsia="en-US"/>
        </w:rPr>
        <w:t xml:space="preserve"> </w:t>
      </w:r>
      <w:r w:rsidRPr="00CE37F0">
        <w:rPr>
          <w:rFonts w:ascii="Times New Roman" w:eastAsia="Calibri" w:hAnsi="Times New Roman" w:cs="Times New Roman"/>
          <w:sz w:val="28"/>
          <w:szCs w:val="28"/>
          <w:lang w:eastAsia="en-US"/>
        </w:rPr>
        <w:t>Исполнителя</w:t>
      </w:r>
      <w:r w:rsidRPr="00CE37F0">
        <w:rPr>
          <w:rFonts w:ascii="Times New Roman" w:eastAsia="Calibri" w:hAnsi="Times New Roman" w:cs="Times New Roman"/>
          <w:color w:val="000000"/>
          <w:sz w:val="28"/>
          <w:szCs w:val="28"/>
          <w:lang w:eastAsia="en-US"/>
        </w:rPr>
        <w:t>,</w:t>
      </w:r>
    </w:p>
    <w:p w14:paraId="1C6F51CB" w14:textId="77777777" w:rsidR="00CE37F0" w:rsidRPr="00CE37F0" w:rsidRDefault="00CE37F0" w:rsidP="00CE37F0">
      <w:pPr>
        <w:jc w:val="both"/>
        <w:rPr>
          <w:rFonts w:ascii="Times New Roman" w:eastAsia="Calibri" w:hAnsi="Times New Roman" w:cs="Times New Roman"/>
          <w:i/>
          <w:color w:val="000000"/>
          <w:sz w:val="28"/>
          <w:szCs w:val="28"/>
          <w:lang w:eastAsia="en-US"/>
        </w:rPr>
      </w:pPr>
      <w:r w:rsidRPr="00CE37F0">
        <w:rPr>
          <w:rFonts w:ascii="Times New Roman" w:eastAsia="Calibri" w:hAnsi="Times New Roman" w:cs="Times New Roman"/>
          <w:color w:val="000000"/>
          <w:sz w:val="28"/>
          <w:szCs w:val="28"/>
          <w:lang w:eastAsia="en-US"/>
        </w:rPr>
        <w:t xml:space="preserve">       - 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w:t>
      </w:r>
      <w:r w:rsidRPr="00CE37F0">
        <w:rPr>
          <w:rFonts w:ascii="Times New Roman" w:eastAsia="Calibri" w:hAnsi="Times New Roman" w:cs="Times New Roman"/>
          <w:i/>
          <w:color w:val="000000"/>
          <w:sz w:val="28"/>
          <w:szCs w:val="28"/>
          <w:lang w:eastAsia="en-US"/>
        </w:rPr>
        <w:t xml:space="preserve"> </w:t>
      </w:r>
    </w:p>
    <w:p w14:paraId="75A19F2D" w14:textId="22B4753D" w:rsidR="00CE37F0" w:rsidRPr="00CE37F0" w:rsidRDefault="00CE37F0" w:rsidP="00CE37F0">
      <w:pPr>
        <w:jc w:val="both"/>
        <w:rPr>
          <w:rFonts w:ascii="Times New Roman" w:eastAsia="Calibri" w:hAnsi="Times New Roman" w:cs="Times New Roman"/>
          <w:color w:val="000000"/>
          <w:sz w:val="28"/>
          <w:szCs w:val="28"/>
          <w:lang w:eastAsia="en-US"/>
        </w:rPr>
      </w:pPr>
      <w:r w:rsidRPr="00CE37F0">
        <w:rPr>
          <w:rFonts w:ascii="Times New Roman" w:eastAsia="Calibri" w:hAnsi="Times New Roman" w:cs="Times New Roman"/>
          <w:i/>
          <w:color w:val="000000"/>
          <w:sz w:val="28"/>
          <w:szCs w:val="28"/>
          <w:lang w:eastAsia="en-US"/>
        </w:rPr>
        <w:t xml:space="preserve">        </w:t>
      </w:r>
      <w:r w:rsidRPr="00CE37F0">
        <w:rPr>
          <w:rFonts w:ascii="Times New Roman" w:eastAsia="Calibri" w:hAnsi="Times New Roman" w:cs="Times New Roman"/>
          <w:color w:val="000000"/>
          <w:sz w:val="28"/>
          <w:szCs w:val="28"/>
          <w:lang w:eastAsia="en-US"/>
        </w:rPr>
        <w:t xml:space="preserve">Информация представляется </w:t>
      </w:r>
      <w:r w:rsidRPr="00CE37F0">
        <w:rPr>
          <w:rFonts w:ascii="Times New Roman" w:eastAsia="Calibri" w:hAnsi="Times New Roman" w:cs="Times New Roman"/>
          <w:sz w:val="28"/>
          <w:szCs w:val="28"/>
          <w:lang w:eastAsia="en-US"/>
        </w:rPr>
        <w:t xml:space="preserve">по </w:t>
      </w:r>
      <w:r>
        <w:rPr>
          <w:rFonts w:ascii="Times New Roman" w:eastAsia="Calibri" w:hAnsi="Times New Roman" w:cs="Times New Roman"/>
          <w:sz w:val="28"/>
          <w:szCs w:val="28"/>
          <w:lang w:eastAsia="en-US"/>
        </w:rPr>
        <w:t>форме, указанной в Приложении № 2</w:t>
      </w:r>
      <w:r w:rsidRPr="00CE37F0">
        <w:rPr>
          <w:rFonts w:ascii="Times New Roman" w:eastAsia="Calibri" w:hAnsi="Times New Roman" w:cs="Times New Roman"/>
          <w:sz w:val="28"/>
          <w:szCs w:val="28"/>
          <w:lang w:eastAsia="en-US"/>
        </w:rPr>
        <w:t xml:space="preserve"> к Договору,</w:t>
      </w:r>
      <w:r w:rsidRPr="00CE37F0">
        <w:rPr>
          <w:rFonts w:ascii="Times New Roman" w:eastAsia="Calibri" w:hAnsi="Times New Roman" w:cs="Times New Roman"/>
          <w:color w:val="000000"/>
          <w:sz w:val="28"/>
          <w:szCs w:val="28"/>
          <w:lang w:eastAsia="en-US"/>
        </w:rPr>
        <w:t xml:space="preserve"> не позднее 3 (трех) календарных дней с даты наступления соответствующего события (юридического факта)</w:t>
      </w:r>
      <w:r w:rsidRPr="00CE37F0">
        <w:rPr>
          <w:rFonts w:ascii="Times New Roman" w:eastAsia="Calibri" w:hAnsi="Times New Roman" w:cs="Times New Roman"/>
          <w:sz w:val="28"/>
          <w:szCs w:val="28"/>
          <w:lang w:eastAsia="en-US"/>
        </w:rPr>
        <w:t xml:space="preserve">, </w:t>
      </w:r>
      <w:r w:rsidRPr="00CE37F0">
        <w:rPr>
          <w:rFonts w:ascii="Times New Roman" w:eastAsia="Calibri" w:hAnsi="Times New Roman" w:cs="Times New Roman"/>
          <w:color w:val="000000"/>
          <w:sz w:val="28"/>
          <w:szCs w:val="28"/>
          <w:lang w:eastAsia="en-US"/>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14:paraId="152129FB" w14:textId="7486EEB8" w:rsidR="00CE37F0" w:rsidRPr="00B447E6" w:rsidRDefault="00CE37F0" w:rsidP="00B447E6">
      <w:pPr>
        <w:jc w:val="both"/>
        <w:rPr>
          <w:rFonts w:ascii="Times New Roman" w:hAnsi="Times New Roman" w:cs="Times New Roman"/>
          <w:sz w:val="28"/>
          <w:szCs w:val="28"/>
        </w:rPr>
      </w:pPr>
      <w:r w:rsidRPr="00CE37F0">
        <w:rPr>
          <w:rFonts w:ascii="Times New Roman" w:hAnsi="Times New Roman" w:cs="Times New Roman"/>
          <w:sz w:val="28"/>
          <w:szCs w:val="28"/>
        </w:rPr>
        <w:t xml:space="preserve">       </w:t>
      </w:r>
      <w:r>
        <w:rPr>
          <w:rFonts w:ascii="Times New Roman" w:hAnsi="Times New Roman" w:cs="Times New Roman"/>
          <w:sz w:val="28"/>
          <w:szCs w:val="28"/>
        </w:rPr>
        <w:t>2.1.22</w:t>
      </w:r>
      <w:r w:rsidRPr="00CE37F0">
        <w:rPr>
          <w:rFonts w:ascii="Times New Roman" w:hAnsi="Times New Roman" w:cs="Times New Roman"/>
          <w:sz w:val="28"/>
          <w:szCs w:val="28"/>
        </w:rPr>
        <w:t>. При предоставлении Исполнителем</w:t>
      </w:r>
      <w:r w:rsidRPr="00CE37F0">
        <w:rPr>
          <w:rFonts w:ascii="Times New Roman" w:hAnsi="Times New Roman" w:cs="Times New Roman"/>
          <w:i/>
          <w:sz w:val="28"/>
          <w:szCs w:val="28"/>
        </w:rPr>
        <w:t xml:space="preserve"> </w:t>
      </w:r>
      <w:proofErr w:type="gramStart"/>
      <w:r w:rsidRPr="00CE37F0">
        <w:rPr>
          <w:rFonts w:ascii="Times New Roman" w:hAnsi="Times New Roman" w:cs="Times New Roman"/>
          <w:sz w:val="28"/>
          <w:szCs w:val="28"/>
        </w:rPr>
        <w:t>вышеуказанной  информации</w:t>
      </w:r>
      <w:proofErr w:type="gramEnd"/>
      <w:r w:rsidRPr="00CE37F0">
        <w:rPr>
          <w:rFonts w:ascii="Times New Roman" w:hAnsi="Times New Roman" w:cs="Times New Roman"/>
          <w:sz w:val="28"/>
          <w:szCs w:val="28"/>
        </w:rPr>
        <w:t xml:space="preserve"> в отношении своих собственников/бенефициаров, являющихся физическими лицами, Исполнитель</w:t>
      </w:r>
      <w:r w:rsidRPr="00CE37F0">
        <w:rPr>
          <w:rFonts w:ascii="Times New Roman" w:hAnsi="Times New Roman" w:cs="Times New Roman"/>
          <w:i/>
          <w:sz w:val="28"/>
          <w:szCs w:val="28"/>
        </w:rPr>
        <w:t xml:space="preserve"> </w:t>
      </w:r>
      <w:r w:rsidRPr="00CE37F0">
        <w:rPr>
          <w:rFonts w:ascii="Times New Roman" w:hAnsi="Times New Roman" w:cs="Times New Roman"/>
          <w:sz w:val="28"/>
          <w:szCs w:val="28"/>
        </w:rPr>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w:t>
      </w:r>
      <w:r w:rsidRPr="00CE37F0">
        <w:rPr>
          <w:rFonts w:ascii="Times New Roman" w:hAnsi="Times New Roman" w:cs="Times New Roman"/>
          <w:i/>
          <w:sz w:val="28"/>
          <w:szCs w:val="28"/>
        </w:rPr>
        <w:t>,</w:t>
      </w:r>
      <w:r w:rsidRPr="00CE37F0">
        <w:rPr>
          <w:rFonts w:ascii="Times New Roman" w:hAnsi="Times New Roman" w:cs="Times New Roman"/>
          <w:sz w:val="28"/>
          <w:szCs w:val="28"/>
        </w:rPr>
        <w:t xml:space="preserve"> по форме установленной Приложением № </w:t>
      </w:r>
      <w:r>
        <w:rPr>
          <w:rFonts w:ascii="Times New Roman" w:hAnsi="Times New Roman" w:cs="Times New Roman"/>
          <w:sz w:val="28"/>
          <w:szCs w:val="28"/>
        </w:rPr>
        <w:t>4</w:t>
      </w:r>
      <w:r w:rsidRPr="00CE37F0">
        <w:rPr>
          <w:rFonts w:ascii="Times New Roman" w:hAnsi="Times New Roman" w:cs="Times New Roman"/>
          <w:sz w:val="28"/>
          <w:szCs w:val="28"/>
        </w:rPr>
        <w:t xml:space="preserve"> к Договору. </w:t>
      </w:r>
    </w:p>
    <w:p w14:paraId="65888E29" w14:textId="56184B8B" w:rsidR="0058670B" w:rsidRPr="00697AA0" w:rsidRDefault="0058670B" w:rsidP="001F4934">
      <w:pPr>
        <w:widowControl/>
        <w:tabs>
          <w:tab w:val="left" w:pos="720"/>
          <w:tab w:val="left" w:pos="993"/>
        </w:tabs>
        <w:autoSpaceDE/>
        <w:autoSpaceDN/>
        <w:adjustRightInd/>
        <w:ind w:firstLine="709"/>
        <w:jc w:val="both"/>
        <w:rPr>
          <w:rFonts w:ascii="Times New Roman" w:hAnsi="Times New Roman" w:cs="Times New Roman"/>
          <w:b/>
          <w:color w:val="000000" w:themeColor="text1"/>
          <w:sz w:val="28"/>
          <w:szCs w:val="28"/>
        </w:rPr>
      </w:pPr>
      <w:r w:rsidRPr="00697AA0">
        <w:rPr>
          <w:rFonts w:ascii="Times New Roman" w:hAnsi="Times New Roman" w:cs="Times New Roman"/>
          <w:b/>
          <w:color w:val="000000" w:themeColor="text1"/>
          <w:sz w:val="28"/>
          <w:szCs w:val="28"/>
        </w:rPr>
        <w:tab/>
        <w:t>2.2. Исполнитель вправе:</w:t>
      </w:r>
    </w:p>
    <w:p w14:paraId="42C2B75A" w14:textId="77777777" w:rsidR="0058670B" w:rsidRPr="00697AA0"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2.2.1. Запрашивать и получать у Заказчика разъяснения по вопросам, возникающим в процессе оказания Услуг, запрашиваемая информация может предоставляться Заказчиком в любой форме, в том числе посредством факсимильной и электронной связи.</w:t>
      </w:r>
    </w:p>
    <w:p w14:paraId="4300C638" w14:textId="77777777" w:rsidR="0058670B" w:rsidRPr="00697AA0"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 xml:space="preserve"> 2.2.2. Запрашивать дополнительные сведения и документы,</w:t>
      </w:r>
      <w:r w:rsidRPr="00697AA0">
        <w:rPr>
          <w:rFonts w:ascii="Times New Roman" w:eastAsiaTheme="minorHAnsi" w:hAnsi="Times New Roman" w:cs="Times New Roman"/>
          <w:color w:val="000000" w:themeColor="text1"/>
          <w:sz w:val="22"/>
          <w:szCs w:val="22"/>
          <w:lang w:eastAsia="en-US"/>
        </w:rPr>
        <w:t xml:space="preserve"> </w:t>
      </w:r>
      <w:r w:rsidRPr="00697AA0">
        <w:rPr>
          <w:rFonts w:ascii="Times New Roman" w:hAnsi="Times New Roman" w:cs="Times New Roman"/>
          <w:color w:val="000000" w:themeColor="text1"/>
          <w:sz w:val="28"/>
          <w:szCs w:val="28"/>
        </w:rPr>
        <w:t xml:space="preserve">не предусмотренные п. 1.5 настоящего Договора, на основании письменного запроса Заказчику, с обоснованием необходимости представления данных сведений/документов для оказания Услуг. </w:t>
      </w:r>
    </w:p>
    <w:p w14:paraId="0FC139F9" w14:textId="77777777" w:rsidR="0058670B" w:rsidRPr="00697AA0" w:rsidRDefault="0058670B" w:rsidP="001F4934">
      <w:pPr>
        <w:widowControl/>
        <w:autoSpaceDE/>
        <w:autoSpaceDN/>
        <w:adjustRightInd/>
        <w:ind w:right="57" w:firstLine="709"/>
        <w:jc w:val="both"/>
        <w:outlineLvl w:val="0"/>
        <w:rPr>
          <w:rFonts w:ascii="Times New Roman" w:hAnsi="Times New Roman" w:cs="Times New Roman"/>
          <w:b/>
          <w:color w:val="000000" w:themeColor="text1"/>
          <w:sz w:val="28"/>
          <w:szCs w:val="28"/>
        </w:rPr>
      </w:pPr>
      <w:r w:rsidRPr="00697AA0">
        <w:rPr>
          <w:rFonts w:ascii="Times New Roman" w:hAnsi="Times New Roman" w:cs="Times New Roman"/>
          <w:b/>
          <w:color w:val="000000" w:themeColor="text1"/>
          <w:sz w:val="28"/>
          <w:szCs w:val="28"/>
        </w:rPr>
        <w:t>2.3. Заказчик обязуется:</w:t>
      </w:r>
    </w:p>
    <w:p w14:paraId="02D9C0F4" w14:textId="77777777" w:rsidR="0058670B" w:rsidRPr="00697AA0"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2.3.1. Своевременно и в соответствии с условиями настоящего Договора оплатить Услуги Исполнителя.</w:t>
      </w:r>
    </w:p>
    <w:p w14:paraId="76CC0CA8" w14:textId="77777777" w:rsidR="0058670B" w:rsidRPr="00697AA0"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2.3.2. Передавать Исполнителю достоверную информацию, необходимую для проведения технологического и ценового аудита</w:t>
      </w:r>
      <w:r w:rsidR="00FC5E22" w:rsidRPr="00697AA0">
        <w:rPr>
          <w:rFonts w:ascii="Times New Roman" w:hAnsi="Times New Roman" w:cs="Times New Roman"/>
          <w:color w:val="000000" w:themeColor="text1"/>
          <w:sz w:val="28"/>
          <w:szCs w:val="28"/>
        </w:rPr>
        <w:t xml:space="preserve"> проекта</w:t>
      </w:r>
      <w:r w:rsidR="000E56AB" w:rsidRPr="00697AA0">
        <w:rPr>
          <w:rFonts w:ascii="Times New Roman" w:hAnsi="Times New Roman" w:cs="Times New Roman"/>
          <w:color w:val="000000" w:themeColor="text1"/>
          <w:sz w:val="28"/>
          <w:szCs w:val="28"/>
        </w:rPr>
        <w:t xml:space="preserve"> изменений в инвестиционную программу</w:t>
      </w:r>
      <w:r w:rsidR="006619C0" w:rsidRPr="00697AA0">
        <w:rPr>
          <w:rFonts w:ascii="Times New Roman" w:hAnsi="Times New Roman" w:cs="Times New Roman"/>
          <w:color w:val="000000" w:themeColor="text1"/>
          <w:sz w:val="28"/>
          <w:szCs w:val="28"/>
        </w:rPr>
        <w:t xml:space="preserve"> и</w:t>
      </w:r>
      <w:r w:rsidRPr="00697AA0">
        <w:rPr>
          <w:rFonts w:ascii="Times New Roman" w:hAnsi="Times New Roman" w:cs="Times New Roman"/>
          <w:color w:val="000000" w:themeColor="text1"/>
          <w:sz w:val="28"/>
          <w:szCs w:val="28"/>
        </w:rPr>
        <w:t xml:space="preserve"> отчетов о реализации инвестиционной программы в соответствии с п.</w:t>
      </w:r>
      <w:r w:rsidR="006B2E69" w:rsidRPr="00697AA0">
        <w:rPr>
          <w:rFonts w:ascii="Times New Roman" w:hAnsi="Times New Roman" w:cs="Times New Roman"/>
          <w:color w:val="000000" w:themeColor="text1"/>
          <w:sz w:val="28"/>
          <w:szCs w:val="28"/>
        </w:rPr>
        <w:t xml:space="preserve"> </w:t>
      </w:r>
      <w:r w:rsidRPr="00697AA0">
        <w:rPr>
          <w:rFonts w:ascii="Times New Roman" w:hAnsi="Times New Roman" w:cs="Times New Roman"/>
          <w:color w:val="000000" w:themeColor="text1"/>
          <w:sz w:val="28"/>
          <w:szCs w:val="28"/>
        </w:rPr>
        <w:t xml:space="preserve">1.5 настоящего Договора, а также заключения (отчеты) по результатам проведенного технологического и ценового аудита инвестиционных проектов Заказчика, предусмотренных </w:t>
      </w:r>
      <w:r w:rsidR="004E74E1" w:rsidRPr="00697AA0">
        <w:rPr>
          <w:rFonts w:ascii="Times New Roman" w:hAnsi="Times New Roman" w:cs="Times New Roman"/>
          <w:color w:val="000000" w:themeColor="text1"/>
          <w:sz w:val="28"/>
          <w:szCs w:val="28"/>
        </w:rPr>
        <w:t>пр</w:t>
      </w:r>
      <w:r w:rsidR="00FC5E22" w:rsidRPr="00697AA0">
        <w:rPr>
          <w:rFonts w:ascii="Times New Roman" w:hAnsi="Times New Roman" w:cs="Times New Roman"/>
          <w:color w:val="000000" w:themeColor="text1"/>
          <w:sz w:val="28"/>
          <w:szCs w:val="28"/>
        </w:rPr>
        <w:t>оектом</w:t>
      </w:r>
      <w:r w:rsidR="000E56AB" w:rsidRPr="00697AA0">
        <w:rPr>
          <w:rFonts w:ascii="Times New Roman" w:hAnsi="Times New Roman" w:cs="Times New Roman"/>
          <w:color w:val="000000" w:themeColor="text1"/>
          <w:sz w:val="28"/>
          <w:szCs w:val="28"/>
        </w:rPr>
        <w:t xml:space="preserve"> изменений в инвестиционную программу</w:t>
      </w:r>
      <w:r w:rsidRPr="00697AA0">
        <w:rPr>
          <w:rFonts w:ascii="Times New Roman" w:hAnsi="Times New Roman" w:cs="Times New Roman"/>
          <w:color w:val="000000" w:themeColor="text1"/>
          <w:sz w:val="28"/>
          <w:szCs w:val="28"/>
        </w:rPr>
        <w:t xml:space="preserve"> Заказчика, и имеющиеся в распоряжении Заказчика обосновывающие такие заключения (отчеты) материалы.</w:t>
      </w:r>
    </w:p>
    <w:p w14:paraId="0D0E75D5" w14:textId="77777777" w:rsidR="0058670B" w:rsidRPr="00697AA0"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 xml:space="preserve">2.3.3. Давать по запросам Исполнителя разъяснения и объяснения по вопросам, возникшим у Исполнителя в процессе оказания Услуг, а также представлять запрашиваемые дополнительные сведения и документы, необходимые для оказания Услуг, в соответствии с п.2.2.1 настоящего Договора.  </w:t>
      </w:r>
    </w:p>
    <w:p w14:paraId="7ECB2D0A" w14:textId="77777777" w:rsidR="0058670B" w:rsidRPr="00697AA0"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 xml:space="preserve">2.3.4. Своевременно принимать все зависящие от него меры для устранения обстоятельств, препятствующих надлежащему выполнению Услуг Исполнителем. </w:t>
      </w:r>
    </w:p>
    <w:p w14:paraId="35A30BBB" w14:textId="4D1E6113" w:rsidR="00E33559" w:rsidRPr="00B447E6" w:rsidRDefault="0058670B" w:rsidP="00B447E6">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2.3.5. По получении от Исполнителя отчетной документации об оказанных Услугах и Акта</w:t>
      </w:r>
      <w:r w:rsidR="008A1432" w:rsidRPr="00697AA0">
        <w:rPr>
          <w:rFonts w:ascii="Times New Roman" w:hAnsi="Times New Roman" w:cs="Times New Roman"/>
          <w:color w:val="000000" w:themeColor="text1"/>
          <w:sz w:val="28"/>
          <w:szCs w:val="28"/>
        </w:rPr>
        <w:t xml:space="preserve"> оказанных Услуг (Приложение № </w:t>
      </w:r>
      <w:r w:rsidR="00C24EDF" w:rsidRPr="00697AA0">
        <w:rPr>
          <w:rFonts w:ascii="Times New Roman" w:hAnsi="Times New Roman" w:cs="Times New Roman"/>
          <w:color w:val="000000" w:themeColor="text1"/>
          <w:sz w:val="28"/>
          <w:szCs w:val="28"/>
        </w:rPr>
        <w:t>5</w:t>
      </w:r>
      <w:r w:rsidRPr="00697AA0">
        <w:rPr>
          <w:rFonts w:ascii="Times New Roman" w:hAnsi="Times New Roman" w:cs="Times New Roman"/>
          <w:color w:val="000000" w:themeColor="text1"/>
          <w:sz w:val="28"/>
          <w:szCs w:val="28"/>
        </w:rPr>
        <w:t xml:space="preserve"> к настоящему </w:t>
      </w:r>
      <w:r w:rsidR="00FB2196" w:rsidRPr="00697AA0">
        <w:rPr>
          <w:rFonts w:ascii="Times New Roman" w:hAnsi="Times New Roman" w:cs="Times New Roman"/>
          <w:color w:val="000000" w:themeColor="text1"/>
          <w:sz w:val="28"/>
          <w:szCs w:val="28"/>
        </w:rPr>
        <w:t>договору), указанных в п. 2.1.1</w:t>
      </w:r>
      <w:r w:rsidR="00697AA0" w:rsidRPr="00697AA0">
        <w:rPr>
          <w:rFonts w:ascii="Times New Roman" w:hAnsi="Times New Roman" w:cs="Times New Roman"/>
          <w:color w:val="000000" w:themeColor="text1"/>
          <w:sz w:val="28"/>
          <w:szCs w:val="28"/>
        </w:rPr>
        <w:t>9</w:t>
      </w:r>
      <w:r w:rsidRPr="00697AA0">
        <w:rPr>
          <w:rFonts w:ascii="Times New Roman" w:hAnsi="Times New Roman" w:cs="Times New Roman"/>
          <w:color w:val="000000" w:themeColor="text1"/>
          <w:sz w:val="28"/>
          <w:szCs w:val="28"/>
        </w:rPr>
        <w:t xml:space="preserve"> настоящего Договора, в течение 5 (пяти) календарных дней подписать указанный Акт и направить его Исполнителю либо в этот же срок направить Исполнителю письменный мотивированный отказ от подписания указанного Акта с предложением сроков и порядка согласования имеющихся п</w:t>
      </w:r>
      <w:r w:rsidR="00B447E6">
        <w:rPr>
          <w:rFonts w:ascii="Times New Roman" w:hAnsi="Times New Roman" w:cs="Times New Roman"/>
          <w:color w:val="000000" w:themeColor="text1"/>
          <w:sz w:val="28"/>
          <w:szCs w:val="28"/>
        </w:rPr>
        <w:t xml:space="preserve">ретензий по оказанным Услугам. </w:t>
      </w:r>
    </w:p>
    <w:p w14:paraId="4B05D64E" w14:textId="77777777" w:rsidR="0058670B" w:rsidRPr="00E008AF" w:rsidRDefault="0058670B" w:rsidP="001F4934">
      <w:pPr>
        <w:widowControl/>
        <w:autoSpaceDE/>
        <w:autoSpaceDN/>
        <w:adjustRightInd/>
        <w:ind w:right="57" w:firstLine="709"/>
        <w:jc w:val="both"/>
        <w:outlineLvl w:val="0"/>
        <w:rPr>
          <w:rFonts w:ascii="Times New Roman" w:hAnsi="Times New Roman" w:cs="Times New Roman"/>
          <w:b/>
          <w:color w:val="000000" w:themeColor="text1"/>
          <w:sz w:val="28"/>
          <w:szCs w:val="28"/>
        </w:rPr>
      </w:pPr>
      <w:r w:rsidRPr="00E008AF">
        <w:rPr>
          <w:rFonts w:ascii="Times New Roman" w:hAnsi="Times New Roman" w:cs="Times New Roman"/>
          <w:b/>
          <w:color w:val="000000" w:themeColor="text1"/>
          <w:sz w:val="28"/>
          <w:szCs w:val="28"/>
        </w:rPr>
        <w:t>2.4. Заказчик вправе:</w:t>
      </w:r>
    </w:p>
    <w:p w14:paraId="39FB5237" w14:textId="77777777"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2.4.1. Регулярно запрашивать и получать у Исполнителя информацию о ходе оказания Услуг по настоящему Договору; при этом, если иное не предусмотрено соответствующим запросом Заказчика, информация может предоставляться в любой форме, в том числе посредством факсимильной и электронной связи.</w:t>
      </w:r>
    </w:p>
    <w:p w14:paraId="798DE6B0" w14:textId="1DF0D1B3"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 xml:space="preserve">2.4.2. На любом этапе оказания Исполнителем Услуг по настоящему договору, вносить изменения (корректировки) в </w:t>
      </w:r>
      <w:r w:rsidR="00793EA8" w:rsidRPr="00E008AF">
        <w:rPr>
          <w:rFonts w:ascii="Times New Roman" w:hAnsi="Times New Roman" w:cs="Times New Roman"/>
          <w:color w:val="000000" w:themeColor="text1"/>
          <w:sz w:val="28"/>
          <w:szCs w:val="28"/>
        </w:rPr>
        <w:t>Технические задания</w:t>
      </w:r>
      <w:r w:rsidRPr="00E008AF">
        <w:rPr>
          <w:rFonts w:ascii="Times New Roman" w:hAnsi="Times New Roman" w:cs="Times New Roman"/>
          <w:color w:val="000000" w:themeColor="text1"/>
          <w:sz w:val="28"/>
          <w:szCs w:val="28"/>
        </w:rPr>
        <w:t>, но не позднее даты передачи Исполнителем заключения об оказанных Услугах за предшествующий квартал отчётного года.</w:t>
      </w:r>
    </w:p>
    <w:p w14:paraId="65988FD4" w14:textId="3F15B7DC" w:rsidR="00CE37F0" w:rsidRPr="00CE37F0" w:rsidRDefault="00CE37F0" w:rsidP="00CE37F0">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hAnsi="Times New Roman" w:cs="Times New Roman"/>
          <w:sz w:val="28"/>
          <w:szCs w:val="28"/>
        </w:rPr>
      </w:pPr>
      <w:r w:rsidRPr="00CE37F0">
        <w:rPr>
          <w:rFonts w:ascii="Times New Roman" w:hAnsi="Times New Roman" w:cs="Times New Roman"/>
          <w:sz w:val="28"/>
          <w:szCs w:val="28"/>
        </w:rPr>
        <w:t xml:space="preserve">         </w:t>
      </w:r>
      <w:r>
        <w:rPr>
          <w:rFonts w:ascii="Times New Roman" w:hAnsi="Times New Roman" w:cs="Times New Roman"/>
          <w:sz w:val="28"/>
          <w:szCs w:val="28"/>
        </w:rPr>
        <w:t xml:space="preserve"> 2.4.3</w:t>
      </w:r>
      <w:r w:rsidRPr="00CE37F0">
        <w:rPr>
          <w:rFonts w:ascii="Times New Roman" w:hAnsi="Times New Roman" w:cs="Times New Roman"/>
          <w:sz w:val="28"/>
          <w:szCs w:val="28"/>
        </w:rPr>
        <w:t>. Заказчик вправе отказаться от заключения и (или) исполнения Договора в одностороннем несудебном порядке, также пр</w:t>
      </w:r>
      <w:r>
        <w:rPr>
          <w:rFonts w:ascii="Times New Roman" w:hAnsi="Times New Roman" w:cs="Times New Roman"/>
          <w:sz w:val="28"/>
          <w:szCs w:val="28"/>
        </w:rPr>
        <w:t>и нарушении Исполнителем п.2.1.20-2.1.22</w:t>
      </w:r>
      <w:r w:rsidRPr="00CE37F0">
        <w:rPr>
          <w:rFonts w:ascii="Times New Roman" w:hAnsi="Times New Roman" w:cs="Times New Roman"/>
          <w:sz w:val="28"/>
          <w:szCs w:val="28"/>
        </w:rPr>
        <w:t xml:space="preserve"> Договора в следующих случаях:</w:t>
      </w:r>
    </w:p>
    <w:p w14:paraId="28D2A770" w14:textId="77777777" w:rsidR="00CE37F0" w:rsidRPr="00CE37F0" w:rsidRDefault="00CE37F0" w:rsidP="00CE37F0">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hAnsi="Times New Roman" w:cs="Times New Roman"/>
          <w:sz w:val="28"/>
          <w:szCs w:val="28"/>
        </w:rPr>
      </w:pPr>
      <w:r w:rsidRPr="00CE37F0">
        <w:rPr>
          <w:rFonts w:ascii="Times New Roman" w:hAnsi="Times New Roman" w:cs="Times New Roman"/>
          <w:sz w:val="28"/>
          <w:szCs w:val="28"/>
        </w:rPr>
        <w:t xml:space="preserve">       - не предоставления Исполнителем информации о цепочке своих собственников (юридических, физических лиц, включая конечных бенефициаров), </w:t>
      </w:r>
      <w:proofErr w:type="gramStart"/>
      <w:r w:rsidRPr="00CE37F0">
        <w:rPr>
          <w:rFonts w:ascii="Times New Roman" w:hAnsi="Times New Roman" w:cs="Times New Roman"/>
          <w:sz w:val="28"/>
          <w:szCs w:val="28"/>
        </w:rPr>
        <w:t>в сроки</w:t>
      </w:r>
      <w:proofErr w:type="gramEnd"/>
      <w:r w:rsidRPr="00CE37F0">
        <w:rPr>
          <w:rFonts w:ascii="Times New Roman" w:hAnsi="Times New Roman" w:cs="Times New Roman"/>
          <w:sz w:val="28"/>
          <w:szCs w:val="28"/>
        </w:rPr>
        <w:t xml:space="preserve"> установленные Договором,</w:t>
      </w:r>
    </w:p>
    <w:p w14:paraId="346E2AFC" w14:textId="3E56BFB9" w:rsidR="00CE37F0" w:rsidRPr="00CE37F0" w:rsidRDefault="00CE37F0" w:rsidP="00CE37F0">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hAnsi="Times New Roman" w:cs="Times New Roman"/>
          <w:sz w:val="28"/>
          <w:szCs w:val="28"/>
        </w:rPr>
      </w:pPr>
      <w:r w:rsidRPr="00CE37F0">
        <w:rPr>
          <w:rFonts w:ascii="Times New Roman" w:hAnsi="Times New Roman" w:cs="Times New Roman"/>
          <w:sz w:val="28"/>
          <w:szCs w:val="28"/>
        </w:rPr>
        <w:t xml:space="preserve">       - </w:t>
      </w:r>
      <w:proofErr w:type="gramStart"/>
      <w:r w:rsidRPr="00CE37F0">
        <w:rPr>
          <w:rFonts w:ascii="Times New Roman" w:hAnsi="Times New Roman" w:cs="Times New Roman"/>
          <w:sz w:val="28"/>
          <w:szCs w:val="28"/>
        </w:rPr>
        <w:t>предоставления  Исполнителем</w:t>
      </w:r>
      <w:proofErr w:type="gramEnd"/>
      <w:r w:rsidRPr="00CE37F0">
        <w:rPr>
          <w:rFonts w:ascii="Times New Roman" w:hAnsi="Times New Roman" w:cs="Times New Roman"/>
          <w:sz w:val="28"/>
          <w:szCs w:val="28"/>
        </w:rPr>
        <w:t xml:space="preserve"> указанной информации не в полном объеме и/или в формате не соответствующем</w:t>
      </w:r>
      <w:r>
        <w:rPr>
          <w:rFonts w:ascii="Times New Roman" w:hAnsi="Times New Roman" w:cs="Times New Roman"/>
          <w:sz w:val="28"/>
          <w:szCs w:val="28"/>
        </w:rPr>
        <w:t xml:space="preserve"> установленному в Приложении № 2</w:t>
      </w:r>
      <w:r w:rsidRPr="00CE37F0">
        <w:rPr>
          <w:rFonts w:ascii="Times New Roman" w:hAnsi="Times New Roman" w:cs="Times New Roman"/>
          <w:sz w:val="28"/>
          <w:szCs w:val="28"/>
        </w:rPr>
        <w:t xml:space="preserve"> к Договору, </w:t>
      </w:r>
    </w:p>
    <w:p w14:paraId="0173E157" w14:textId="5014DCFE" w:rsidR="00CE37F0" w:rsidRPr="00CE37F0" w:rsidRDefault="00CE37F0" w:rsidP="00CE37F0">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hAnsi="Times New Roman" w:cs="Times New Roman"/>
          <w:sz w:val="28"/>
          <w:szCs w:val="28"/>
        </w:rPr>
      </w:pPr>
      <w:r w:rsidRPr="00CE37F0">
        <w:rPr>
          <w:rFonts w:ascii="Times New Roman" w:hAnsi="Times New Roman" w:cs="Times New Roman"/>
          <w:sz w:val="28"/>
          <w:szCs w:val="28"/>
        </w:rPr>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w:t>
      </w:r>
      <w:r>
        <w:rPr>
          <w:rFonts w:ascii="Times New Roman" w:hAnsi="Times New Roman" w:cs="Times New Roman"/>
          <w:sz w:val="28"/>
          <w:szCs w:val="28"/>
        </w:rPr>
        <w:t>вержденной Приложением № 4</w:t>
      </w:r>
      <w:r w:rsidRPr="00CE37F0">
        <w:rPr>
          <w:rFonts w:ascii="Times New Roman" w:hAnsi="Times New Roman" w:cs="Times New Roman"/>
          <w:sz w:val="28"/>
          <w:szCs w:val="28"/>
        </w:rPr>
        <w:t xml:space="preserve"> к Договору), </w:t>
      </w:r>
    </w:p>
    <w:p w14:paraId="55986746" w14:textId="77777777" w:rsidR="00CE37F0" w:rsidRPr="00CE37F0" w:rsidRDefault="00CE37F0" w:rsidP="00CE37F0">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hAnsi="Times New Roman" w:cs="Times New Roman"/>
          <w:sz w:val="28"/>
          <w:szCs w:val="28"/>
        </w:rPr>
      </w:pPr>
      <w:r w:rsidRPr="00CE37F0">
        <w:rPr>
          <w:rFonts w:ascii="Times New Roman" w:hAnsi="Times New Roman" w:cs="Times New Roman"/>
          <w:sz w:val="28"/>
          <w:szCs w:val="28"/>
        </w:rPr>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14:paraId="52BEC9C3" w14:textId="77777777" w:rsidR="00CE37F0" w:rsidRPr="00CE37F0" w:rsidRDefault="00CE37F0" w:rsidP="00CE37F0">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hAnsi="Times New Roman" w:cs="Times New Roman"/>
          <w:sz w:val="28"/>
          <w:szCs w:val="28"/>
        </w:rPr>
      </w:pPr>
      <w:r w:rsidRPr="00CE37F0">
        <w:rPr>
          <w:rFonts w:ascii="Times New Roman" w:hAnsi="Times New Roman" w:cs="Times New Roman"/>
          <w:sz w:val="28"/>
          <w:szCs w:val="28"/>
        </w:rPr>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14:paraId="7F3EA71E" w14:textId="77777777" w:rsidR="00CE37F0" w:rsidRDefault="00CE37F0" w:rsidP="00CE37F0">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hAnsi="Times New Roman" w:cs="Times New Roman"/>
          <w:sz w:val="28"/>
          <w:szCs w:val="28"/>
        </w:rPr>
      </w:pPr>
      <w:r w:rsidRPr="00CE37F0">
        <w:rPr>
          <w:rFonts w:ascii="Times New Roman" w:hAnsi="Times New Roman" w:cs="Times New Roman"/>
          <w:sz w:val="28"/>
          <w:szCs w:val="28"/>
        </w:rPr>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14:paraId="76412665" w14:textId="4C715F04" w:rsidR="00CE37F0" w:rsidRPr="00CE37F0" w:rsidRDefault="00CE37F0" w:rsidP="00CE37F0">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hAnsi="Times New Roman" w:cs="Times New Roman"/>
          <w:sz w:val="28"/>
          <w:szCs w:val="28"/>
        </w:rPr>
      </w:pPr>
      <w:r>
        <w:rPr>
          <w:rFonts w:ascii="Times New Roman" w:hAnsi="Times New Roman" w:cs="Times New Roman"/>
          <w:sz w:val="28"/>
          <w:szCs w:val="28"/>
        </w:rPr>
        <w:t xml:space="preserve">        2.4.4. </w:t>
      </w:r>
      <w:r w:rsidRPr="00CE37F0">
        <w:rPr>
          <w:rFonts w:ascii="Times New Roman" w:hAnsi="Times New Roman" w:cs="Times New Roman"/>
          <w:sz w:val="28"/>
          <w:szCs w:val="28"/>
        </w:rPr>
        <w:t xml:space="preserve">Заказчик вправе в любое время в одностороннем порядке отказаться от исполнения обязательств по Договору, письменно уведомив об отказе от </w:t>
      </w:r>
      <w:proofErr w:type="gramStart"/>
      <w:r w:rsidRPr="00CE37F0">
        <w:rPr>
          <w:rFonts w:ascii="Times New Roman" w:hAnsi="Times New Roman" w:cs="Times New Roman"/>
          <w:sz w:val="28"/>
          <w:szCs w:val="28"/>
        </w:rPr>
        <w:t>исполнения  Исполнителя</w:t>
      </w:r>
      <w:proofErr w:type="gramEnd"/>
      <w:r w:rsidRPr="00CE37F0">
        <w:rPr>
          <w:rFonts w:ascii="Times New Roman" w:hAnsi="Times New Roman" w:cs="Times New Roman"/>
          <w:sz w:val="28"/>
          <w:szCs w:val="28"/>
        </w:rPr>
        <w:t xml:space="preserve">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w:t>
      </w:r>
      <w:proofErr w:type="gramStart"/>
      <w:r w:rsidRPr="00CE37F0">
        <w:rPr>
          <w:rFonts w:ascii="Times New Roman" w:hAnsi="Times New Roman" w:cs="Times New Roman"/>
          <w:sz w:val="28"/>
          <w:szCs w:val="28"/>
        </w:rPr>
        <w:t>момента  получения</w:t>
      </w:r>
      <w:proofErr w:type="gramEnd"/>
      <w:r w:rsidRPr="00CE37F0">
        <w:rPr>
          <w:rFonts w:ascii="Times New Roman" w:hAnsi="Times New Roman" w:cs="Times New Roman"/>
          <w:sz w:val="28"/>
          <w:szCs w:val="28"/>
        </w:rPr>
        <w:t xml:space="preserve"> Исполнителем письменного уведомления об отказе от исполнения обязательств по Договору.</w:t>
      </w:r>
    </w:p>
    <w:p w14:paraId="5CD7F1C0" w14:textId="77777777" w:rsidR="00454586" w:rsidRPr="00E008AF" w:rsidRDefault="00454586" w:rsidP="00B447E6">
      <w:pPr>
        <w:widowControl/>
        <w:autoSpaceDE/>
        <w:autoSpaceDN/>
        <w:adjustRightInd/>
        <w:ind w:right="57"/>
        <w:jc w:val="both"/>
        <w:rPr>
          <w:rFonts w:ascii="Times New Roman" w:hAnsi="Times New Roman" w:cs="Times New Roman"/>
          <w:color w:val="000000" w:themeColor="text1"/>
          <w:sz w:val="28"/>
          <w:szCs w:val="28"/>
        </w:rPr>
      </w:pPr>
    </w:p>
    <w:p w14:paraId="4B8B898A" w14:textId="6495C5B3" w:rsidR="0058670B" w:rsidRPr="00E008AF" w:rsidRDefault="0058670B" w:rsidP="00B447E6">
      <w:pPr>
        <w:widowControl/>
        <w:autoSpaceDE/>
        <w:autoSpaceDN/>
        <w:adjustRightInd/>
        <w:ind w:right="57"/>
        <w:jc w:val="center"/>
        <w:rPr>
          <w:rFonts w:ascii="Times New Roman" w:hAnsi="Times New Roman" w:cs="Times New Roman"/>
          <w:b/>
          <w:color w:val="000000" w:themeColor="text1"/>
          <w:sz w:val="28"/>
          <w:szCs w:val="28"/>
        </w:rPr>
      </w:pPr>
      <w:r w:rsidRPr="00E008AF">
        <w:rPr>
          <w:rFonts w:ascii="Times New Roman" w:hAnsi="Times New Roman" w:cs="Times New Roman"/>
          <w:b/>
          <w:color w:val="000000" w:themeColor="text1"/>
          <w:sz w:val="28"/>
          <w:szCs w:val="28"/>
        </w:rPr>
        <w:t>3.</w:t>
      </w:r>
      <w:r w:rsidR="00B447E6">
        <w:rPr>
          <w:rFonts w:ascii="Times New Roman" w:hAnsi="Times New Roman" w:cs="Times New Roman"/>
          <w:b/>
          <w:color w:val="000000" w:themeColor="text1"/>
          <w:sz w:val="28"/>
          <w:szCs w:val="28"/>
        </w:rPr>
        <w:t xml:space="preserve"> УСЛОВИЯ И ПОРЯДОК ОПЛАТЫ УСЛУГ</w:t>
      </w:r>
    </w:p>
    <w:p w14:paraId="1D29EEE6" w14:textId="1ED6F127" w:rsidR="00954FCA" w:rsidRPr="00E008AF" w:rsidRDefault="0058670B" w:rsidP="001F4934">
      <w:pPr>
        <w:widowControl/>
        <w:autoSpaceDE/>
        <w:autoSpaceDN/>
        <w:adjustRightInd/>
        <w:ind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3.1.</w:t>
      </w:r>
      <w:r w:rsidR="00E008AF" w:rsidRPr="00E008AF">
        <w:rPr>
          <w:rFonts w:ascii="Times New Roman" w:hAnsi="Times New Roman" w:cs="Times New Roman"/>
          <w:color w:val="000000" w:themeColor="text1"/>
          <w:sz w:val="28"/>
          <w:szCs w:val="28"/>
        </w:rPr>
        <w:t>Общая с</w:t>
      </w:r>
      <w:r w:rsidRPr="00E008AF">
        <w:rPr>
          <w:rFonts w:ascii="Times New Roman" w:hAnsi="Times New Roman" w:cs="Times New Roman"/>
          <w:color w:val="000000" w:themeColor="text1"/>
          <w:sz w:val="28"/>
          <w:szCs w:val="28"/>
        </w:rPr>
        <w:t>тоимость Услуг Исполнителя (далее - «Стоимость Услуг») составляет _________</w:t>
      </w:r>
      <w:proofErr w:type="gramStart"/>
      <w:r w:rsidRPr="00E008AF">
        <w:rPr>
          <w:rFonts w:ascii="Times New Roman" w:hAnsi="Times New Roman" w:cs="Times New Roman"/>
          <w:color w:val="000000" w:themeColor="text1"/>
          <w:sz w:val="28"/>
          <w:szCs w:val="28"/>
        </w:rPr>
        <w:t>_  (</w:t>
      </w:r>
      <w:proofErr w:type="gramEnd"/>
      <w:r w:rsidRPr="00E008AF">
        <w:rPr>
          <w:rFonts w:ascii="Times New Roman" w:hAnsi="Times New Roman" w:cs="Times New Roman"/>
          <w:color w:val="000000" w:themeColor="text1"/>
          <w:sz w:val="28"/>
          <w:szCs w:val="28"/>
        </w:rPr>
        <w:t xml:space="preserve">__________________________________________________) рублей _____копеек, в том числе налог на добавленную стоимость (НДС – 18%) </w:t>
      </w:r>
      <w:r w:rsidRPr="00E008AF">
        <w:rPr>
          <w:rFonts w:ascii="Times New Roman" w:hAnsi="Times New Roman" w:cs="Times New Roman"/>
          <w:color w:val="000000" w:themeColor="text1"/>
          <w:sz w:val="28"/>
          <w:szCs w:val="28"/>
        </w:rPr>
        <w:br/>
        <w:t>________________ рублей ____ копеек</w:t>
      </w:r>
      <w:r w:rsidR="00954FCA" w:rsidRPr="00E008AF">
        <w:rPr>
          <w:rFonts w:ascii="Times New Roman" w:hAnsi="Times New Roman" w:cs="Times New Roman"/>
          <w:color w:val="000000" w:themeColor="text1"/>
          <w:sz w:val="28"/>
          <w:szCs w:val="28"/>
        </w:rPr>
        <w:t xml:space="preserve"> и включает в себя:</w:t>
      </w:r>
    </w:p>
    <w:p w14:paraId="4328572A" w14:textId="4A0D53F5" w:rsidR="0058670B" w:rsidRPr="00E008AF" w:rsidRDefault="00954FCA" w:rsidP="001F4934">
      <w:pPr>
        <w:widowControl/>
        <w:autoSpaceDE/>
        <w:autoSpaceDN/>
        <w:adjustRightInd/>
        <w:ind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 стоимость технологического и ценового аудита проекта изменений в инвестиционную программу _________</w:t>
      </w:r>
      <w:proofErr w:type="gramStart"/>
      <w:r w:rsidRPr="00E008AF">
        <w:rPr>
          <w:rFonts w:ascii="Times New Roman" w:hAnsi="Times New Roman" w:cs="Times New Roman"/>
          <w:color w:val="000000" w:themeColor="text1"/>
          <w:sz w:val="28"/>
          <w:szCs w:val="28"/>
        </w:rPr>
        <w:t>_  (</w:t>
      </w:r>
      <w:proofErr w:type="gramEnd"/>
      <w:r w:rsidRPr="00E008AF">
        <w:rPr>
          <w:rFonts w:ascii="Times New Roman" w:hAnsi="Times New Roman" w:cs="Times New Roman"/>
          <w:color w:val="000000" w:themeColor="text1"/>
          <w:sz w:val="28"/>
          <w:szCs w:val="28"/>
        </w:rPr>
        <w:t xml:space="preserve">_________________________________) рублей _____копеек, в том числе налог на добавленную стоимость (НДС – 18%) </w:t>
      </w:r>
      <w:r w:rsidRPr="00E008AF">
        <w:rPr>
          <w:rFonts w:ascii="Times New Roman" w:hAnsi="Times New Roman" w:cs="Times New Roman"/>
          <w:color w:val="000000" w:themeColor="text1"/>
          <w:sz w:val="28"/>
          <w:szCs w:val="28"/>
        </w:rPr>
        <w:br/>
        <w:t>________________ рублей ____ копеек;</w:t>
      </w:r>
    </w:p>
    <w:p w14:paraId="00EE26B6" w14:textId="786A3CD8" w:rsidR="00954FCA" w:rsidRPr="00E008AF" w:rsidRDefault="00954FCA" w:rsidP="001F4934">
      <w:pPr>
        <w:widowControl/>
        <w:autoSpaceDE/>
        <w:autoSpaceDN/>
        <w:adjustRightInd/>
        <w:ind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 стоимость технологического и ценового аудита отчетов о реализации инвестиционной программы _________</w:t>
      </w:r>
      <w:proofErr w:type="gramStart"/>
      <w:r w:rsidRPr="00E008AF">
        <w:rPr>
          <w:rFonts w:ascii="Times New Roman" w:hAnsi="Times New Roman" w:cs="Times New Roman"/>
          <w:color w:val="000000" w:themeColor="text1"/>
          <w:sz w:val="28"/>
          <w:szCs w:val="28"/>
        </w:rPr>
        <w:t>_  (</w:t>
      </w:r>
      <w:proofErr w:type="gramEnd"/>
      <w:r w:rsidRPr="00E008AF">
        <w:rPr>
          <w:rFonts w:ascii="Times New Roman" w:hAnsi="Times New Roman" w:cs="Times New Roman"/>
          <w:color w:val="000000" w:themeColor="text1"/>
          <w:sz w:val="28"/>
          <w:szCs w:val="28"/>
        </w:rPr>
        <w:t xml:space="preserve">_________________________________) рублей _____копеек, в том числе налог на добавленную стоимость (НДС – 18%) </w:t>
      </w:r>
      <w:r w:rsidRPr="00E008AF">
        <w:rPr>
          <w:rFonts w:ascii="Times New Roman" w:hAnsi="Times New Roman" w:cs="Times New Roman"/>
          <w:color w:val="000000" w:themeColor="text1"/>
          <w:sz w:val="28"/>
          <w:szCs w:val="28"/>
        </w:rPr>
        <w:br/>
        <w:t>________________ рублей ____ копеек.</w:t>
      </w:r>
    </w:p>
    <w:p w14:paraId="5BCB19BB" w14:textId="77777777" w:rsidR="00325A89" w:rsidRPr="00E008AF" w:rsidRDefault="00325A89" w:rsidP="00325A89">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3.2.  Услуги Исполнителя оплачиваются Заказчиком в следующем порядке:</w:t>
      </w:r>
    </w:p>
    <w:p w14:paraId="19A7052F" w14:textId="080E59A5" w:rsidR="00325A89" w:rsidRPr="00824C5F" w:rsidRDefault="00325A89" w:rsidP="00325A89">
      <w:pPr>
        <w:widowControl/>
        <w:autoSpaceDE/>
        <w:autoSpaceDN/>
        <w:adjustRightInd/>
        <w:ind w:right="57" w:firstLine="709"/>
        <w:jc w:val="both"/>
        <w:rPr>
          <w:rFonts w:ascii="Times New Roman" w:hAnsi="Times New Roman" w:cs="Times New Roman"/>
          <w:color w:val="000000" w:themeColor="text1"/>
          <w:sz w:val="28"/>
          <w:szCs w:val="28"/>
          <w:highlight w:val="yellow"/>
        </w:rPr>
      </w:pPr>
      <w:r w:rsidRPr="004263EF">
        <w:rPr>
          <w:rFonts w:ascii="Times New Roman" w:hAnsi="Times New Roman" w:cs="Times New Roman"/>
          <w:color w:val="000000" w:themeColor="text1"/>
          <w:sz w:val="28"/>
          <w:szCs w:val="28"/>
        </w:rPr>
        <w:t xml:space="preserve">- по результатам реализации </w:t>
      </w:r>
      <w:r w:rsidR="000B0094" w:rsidRPr="004263EF">
        <w:rPr>
          <w:rFonts w:ascii="Times New Roman" w:eastAsia="Arial Unicode MS" w:hAnsi="Times New Roman" w:cs="Times New Roman"/>
          <w:color w:val="000000" w:themeColor="text1"/>
          <w:sz w:val="28"/>
          <w:szCs w:val="28"/>
        </w:rPr>
        <w:t>технологического и ценового аудита</w:t>
      </w:r>
      <w:r w:rsidRPr="004263EF">
        <w:rPr>
          <w:rFonts w:ascii="Times New Roman" w:hAnsi="Times New Roman" w:cs="Times New Roman"/>
          <w:color w:val="000000" w:themeColor="text1"/>
          <w:sz w:val="28"/>
          <w:szCs w:val="28"/>
        </w:rPr>
        <w:t xml:space="preserve"> проекта изменений в инвестиционную программу в течение 7 (семи) рабочих дней после полного выполнения Исполнителем своих обязательств по настоящему Договору по всем этапам </w:t>
      </w:r>
      <w:r w:rsidR="000B0094" w:rsidRPr="004263EF">
        <w:rPr>
          <w:rFonts w:ascii="Times New Roman" w:eastAsia="Arial Unicode MS" w:hAnsi="Times New Roman" w:cs="Times New Roman"/>
          <w:color w:val="000000" w:themeColor="text1"/>
          <w:sz w:val="28"/>
          <w:szCs w:val="28"/>
        </w:rPr>
        <w:t>технологического и ценового аудита</w:t>
      </w:r>
      <w:r w:rsidRPr="004263EF">
        <w:rPr>
          <w:rFonts w:ascii="Times New Roman" w:hAnsi="Times New Roman" w:cs="Times New Roman"/>
          <w:color w:val="000000" w:themeColor="text1"/>
          <w:sz w:val="28"/>
          <w:szCs w:val="28"/>
        </w:rPr>
        <w:t xml:space="preserve"> проекта изменений в инвестиционную программу согласно Приложения 1.1. к настоящему Договору, но не ранее дня опубликования  решения об утверждении проекта </w:t>
      </w:r>
      <w:r w:rsidRPr="00651B11">
        <w:rPr>
          <w:rFonts w:ascii="Times New Roman" w:hAnsi="Times New Roman" w:cs="Times New Roman"/>
          <w:color w:val="000000" w:themeColor="text1"/>
          <w:sz w:val="28"/>
          <w:szCs w:val="28"/>
        </w:rPr>
        <w:t>изменений в инвестиционную программу уполномоченным органом</w:t>
      </w:r>
      <w:r w:rsidR="000B0094" w:rsidRPr="00651B11">
        <w:rPr>
          <w:rFonts w:ascii="Times New Roman" w:hAnsi="Times New Roman" w:cs="Times New Roman"/>
          <w:color w:val="000000" w:themeColor="text1"/>
          <w:sz w:val="28"/>
          <w:szCs w:val="28"/>
        </w:rPr>
        <w:t xml:space="preserve"> исполнительной власти</w:t>
      </w:r>
      <w:r w:rsidRPr="00651B11">
        <w:rPr>
          <w:rFonts w:ascii="Times New Roman" w:hAnsi="Times New Roman" w:cs="Times New Roman"/>
          <w:color w:val="000000" w:themeColor="text1"/>
          <w:sz w:val="28"/>
          <w:szCs w:val="28"/>
        </w:rPr>
        <w:t xml:space="preserve"> или получения Заказчиком отказа в утверждении проекта изменений в </w:t>
      </w:r>
      <w:r w:rsidR="000B0094" w:rsidRPr="00651B11">
        <w:rPr>
          <w:rFonts w:ascii="Times New Roman" w:hAnsi="Times New Roman" w:cs="Times New Roman"/>
          <w:color w:val="000000" w:themeColor="text1"/>
          <w:sz w:val="28"/>
          <w:szCs w:val="28"/>
        </w:rPr>
        <w:t>инвестиционную программу</w:t>
      </w:r>
      <w:r w:rsidRPr="00651B11">
        <w:rPr>
          <w:rFonts w:ascii="Times New Roman" w:hAnsi="Times New Roman" w:cs="Times New Roman"/>
          <w:color w:val="000000" w:themeColor="text1"/>
          <w:sz w:val="28"/>
          <w:szCs w:val="28"/>
        </w:rPr>
        <w:t>, в отношении проекта которых заключен настоящий Договор;</w:t>
      </w:r>
    </w:p>
    <w:p w14:paraId="317C1282" w14:textId="525584EE" w:rsidR="0058670B" w:rsidRDefault="00325A89" w:rsidP="00325A89">
      <w:pPr>
        <w:widowControl/>
        <w:autoSpaceDE/>
        <w:autoSpaceDN/>
        <w:adjustRightInd/>
        <w:ind w:right="57" w:firstLine="709"/>
        <w:jc w:val="both"/>
        <w:rPr>
          <w:rFonts w:ascii="Times New Roman" w:hAnsi="Times New Roman" w:cs="Times New Roman"/>
          <w:color w:val="000000" w:themeColor="text1"/>
          <w:sz w:val="28"/>
          <w:szCs w:val="28"/>
          <w:highlight w:val="yellow"/>
        </w:rPr>
      </w:pPr>
      <w:r w:rsidRPr="004263EF">
        <w:rPr>
          <w:rFonts w:ascii="Times New Roman" w:hAnsi="Times New Roman" w:cs="Times New Roman"/>
          <w:color w:val="000000" w:themeColor="text1"/>
          <w:sz w:val="28"/>
          <w:szCs w:val="28"/>
        </w:rPr>
        <w:t xml:space="preserve">- по результатам реализации в части </w:t>
      </w:r>
      <w:r w:rsidR="000B0094" w:rsidRPr="004263EF">
        <w:rPr>
          <w:rFonts w:ascii="Times New Roman" w:eastAsia="Arial Unicode MS" w:hAnsi="Times New Roman" w:cs="Times New Roman"/>
          <w:color w:val="000000" w:themeColor="text1"/>
          <w:sz w:val="28"/>
          <w:szCs w:val="28"/>
        </w:rPr>
        <w:t>технологического и ценового аудита</w:t>
      </w:r>
      <w:r w:rsidRPr="004263EF">
        <w:rPr>
          <w:rFonts w:ascii="Times New Roman" w:hAnsi="Times New Roman" w:cs="Times New Roman"/>
          <w:color w:val="000000" w:themeColor="text1"/>
          <w:sz w:val="28"/>
          <w:szCs w:val="28"/>
        </w:rPr>
        <w:t xml:space="preserve"> отчетов о реализации инвестиционной программы в течение 7 (семи) рабочих дней после полного выполнения Исполнителем своих обязательств по настоящему Договору по всем этапам </w:t>
      </w:r>
      <w:r w:rsidR="000B0094" w:rsidRPr="004263EF">
        <w:rPr>
          <w:rFonts w:ascii="Times New Roman" w:eastAsia="Arial Unicode MS" w:hAnsi="Times New Roman" w:cs="Times New Roman"/>
          <w:color w:val="000000" w:themeColor="text1"/>
          <w:sz w:val="28"/>
          <w:szCs w:val="28"/>
        </w:rPr>
        <w:t>технологического и ценового аудита</w:t>
      </w:r>
      <w:r w:rsidRPr="004263EF">
        <w:rPr>
          <w:rFonts w:ascii="Times New Roman" w:hAnsi="Times New Roman" w:cs="Times New Roman"/>
          <w:color w:val="000000" w:themeColor="text1"/>
          <w:sz w:val="28"/>
          <w:szCs w:val="28"/>
        </w:rPr>
        <w:t xml:space="preserve"> отчетов о реализации инвестиционной программы согласно Приложе</w:t>
      </w:r>
      <w:r w:rsidR="00B83CBC" w:rsidRPr="004263EF">
        <w:rPr>
          <w:rFonts w:ascii="Times New Roman" w:hAnsi="Times New Roman" w:cs="Times New Roman"/>
          <w:color w:val="000000" w:themeColor="text1"/>
          <w:sz w:val="28"/>
          <w:szCs w:val="28"/>
        </w:rPr>
        <w:t>ния 1.2. к настоящему Договору,</w:t>
      </w:r>
      <w:r w:rsidRPr="004263EF">
        <w:rPr>
          <w:rFonts w:ascii="Times New Roman" w:hAnsi="Times New Roman" w:cs="Times New Roman"/>
          <w:color w:val="000000" w:themeColor="text1"/>
          <w:sz w:val="28"/>
          <w:szCs w:val="28"/>
        </w:rPr>
        <w:t xml:space="preserve"> </w:t>
      </w:r>
      <w:r w:rsidRPr="00651B11">
        <w:rPr>
          <w:rFonts w:ascii="Times New Roman" w:hAnsi="Times New Roman" w:cs="Times New Roman"/>
          <w:color w:val="000000" w:themeColor="text1"/>
          <w:sz w:val="28"/>
          <w:szCs w:val="28"/>
        </w:rPr>
        <w:t>но</w:t>
      </w:r>
      <w:r w:rsidR="000B0094" w:rsidRPr="00651B11">
        <w:rPr>
          <w:rFonts w:ascii="Times New Roman" w:hAnsi="Times New Roman" w:cs="Times New Roman"/>
          <w:color w:val="000000" w:themeColor="text1"/>
          <w:sz w:val="28"/>
          <w:szCs w:val="28"/>
        </w:rPr>
        <w:t xml:space="preserve"> не ранее окончания II квартала</w:t>
      </w:r>
      <w:r w:rsidRPr="00651B11">
        <w:rPr>
          <w:rFonts w:ascii="Times New Roman" w:hAnsi="Times New Roman" w:cs="Times New Roman"/>
          <w:color w:val="000000" w:themeColor="text1"/>
          <w:sz w:val="28"/>
          <w:szCs w:val="28"/>
        </w:rPr>
        <w:t xml:space="preserve"> 2018 г.</w:t>
      </w:r>
    </w:p>
    <w:p w14:paraId="68D21ABD" w14:textId="6B6E24FD" w:rsidR="00CE37F0" w:rsidRPr="00CE37F0" w:rsidRDefault="00CE37F0" w:rsidP="00CE37F0">
      <w:pPr>
        <w:widowControl/>
        <w:autoSpaceDE/>
        <w:autoSpaceDN/>
        <w:adjustRightInd/>
        <w:spacing w:line="240" w:lineRule="atLeast"/>
        <w:ind w:firstLine="680"/>
        <w:jc w:val="both"/>
        <w:rPr>
          <w:rFonts w:ascii="Times New Roman" w:hAnsi="Times New Roman" w:cs="Times New Roman"/>
          <w:sz w:val="28"/>
          <w:szCs w:val="28"/>
        </w:rPr>
      </w:pPr>
      <w:r w:rsidRPr="00CE37F0">
        <w:rPr>
          <w:rFonts w:ascii="Times New Roman" w:hAnsi="Times New Roman" w:cs="Times New Roman"/>
          <w:sz w:val="28"/>
          <w:szCs w:val="28"/>
        </w:rPr>
        <w:t xml:space="preserve">3.3. </w:t>
      </w:r>
      <w:r w:rsidRPr="00CE37F0">
        <w:rPr>
          <w:rFonts w:ascii="Times New Roman" w:eastAsia="Calibri" w:hAnsi="Times New Roman" w:cs="Times New Roman"/>
          <w:sz w:val="28"/>
          <w:szCs w:val="28"/>
          <w:lang w:eastAsia="en-US"/>
        </w:rPr>
        <w:t xml:space="preserve">Моментом исполнения обязательств по оплате является дата </w:t>
      </w:r>
      <w:proofErr w:type="gramStart"/>
      <w:r w:rsidRPr="00CE37F0">
        <w:rPr>
          <w:rFonts w:ascii="Times New Roman" w:eastAsia="Calibri" w:hAnsi="Times New Roman" w:cs="Times New Roman"/>
          <w:sz w:val="28"/>
          <w:szCs w:val="28"/>
          <w:lang w:eastAsia="en-US"/>
        </w:rPr>
        <w:t>списания  денежных</w:t>
      </w:r>
      <w:proofErr w:type="gramEnd"/>
      <w:r w:rsidRPr="00CE37F0">
        <w:rPr>
          <w:rFonts w:ascii="Times New Roman" w:eastAsia="Calibri" w:hAnsi="Times New Roman" w:cs="Times New Roman"/>
          <w:sz w:val="28"/>
          <w:szCs w:val="28"/>
          <w:lang w:eastAsia="en-US"/>
        </w:rPr>
        <w:t xml:space="preserve"> средств с корреспондентского счета банка Заказчика.</w:t>
      </w:r>
    </w:p>
    <w:p w14:paraId="0661965D" w14:textId="1FDA21BC" w:rsidR="00CE37F0" w:rsidRPr="00CE37F0" w:rsidRDefault="00CE37F0" w:rsidP="00CE37F0">
      <w:pPr>
        <w:pStyle w:val="af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 w:val="28"/>
          <w:szCs w:val="28"/>
        </w:rPr>
      </w:pPr>
      <w:r>
        <w:rPr>
          <w:sz w:val="28"/>
          <w:szCs w:val="28"/>
        </w:rPr>
        <w:t xml:space="preserve">          </w:t>
      </w:r>
      <w:r w:rsidRPr="00CE37F0">
        <w:rPr>
          <w:sz w:val="28"/>
          <w:szCs w:val="28"/>
        </w:rPr>
        <w:t>3.4. В платежных документах НДС выделяется отдельной строкой.</w:t>
      </w:r>
    </w:p>
    <w:p w14:paraId="35D98916" w14:textId="77777777" w:rsidR="000B0094" w:rsidRPr="00824C5F" w:rsidRDefault="000B0094" w:rsidP="00325A89">
      <w:pPr>
        <w:widowControl/>
        <w:autoSpaceDE/>
        <w:autoSpaceDN/>
        <w:adjustRightInd/>
        <w:ind w:right="57" w:firstLine="709"/>
        <w:jc w:val="both"/>
        <w:rPr>
          <w:rFonts w:ascii="Times New Roman" w:hAnsi="Times New Roman" w:cs="Times New Roman"/>
          <w:color w:val="000000" w:themeColor="text1"/>
          <w:sz w:val="28"/>
          <w:szCs w:val="28"/>
          <w:highlight w:val="yellow"/>
        </w:rPr>
      </w:pPr>
    </w:p>
    <w:p w14:paraId="24489F0A" w14:textId="60CE3DDD" w:rsidR="0058670B" w:rsidRPr="00AA71D1" w:rsidRDefault="00B447E6" w:rsidP="00B447E6">
      <w:pPr>
        <w:widowControl/>
        <w:autoSpaceDE/>
        <w:autoSpaceDN/>
        <w:adjustRightInd/>
        <w:ind w:right="57"/>
        <w:jc w:val="center"/>
        <w:rPr>
          <w:rFonts w:ascii="Times New Roman" w:hAnsi="Times New Roman" w:cs="Times New Roman"/>
          <w:b/>
          <w:color w:val="000000" w:themeColor="text1"/>
          <w:sz w:val="28"/>
          <w:szCs w:val="28"/>
        </w:rPr>
      </w:pPr>
      <w:r w:rsidRPr="00AA71D1">
        <w:rPr>
          <w:rFonts w:ascii="Times New Roman" w:hAnsi="Times New Roman" w:cs="Times New Roman"/>
          <w:b/>
          <w:color w:val="000000" w:themeColor="text1"/>
          <w:sz w:val="28"/>
          <w:szCs w:val="28"/>
        </w:rPr>
        <w:t>4. ОТВЕТСТВЕННОСТЬ СТОРОН</w:t>
      </w:r>
    </w:p>
    <w:p w14:paraId="48FC41C5" w14:textId="6C38E839" w:rsidR="0058670B" w:rsidRPr="00AA71D1"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4.</w:t>
      </w:r>
      <w:r w:rsidR="00427BE3" w:rsidRPr="00AA71D1">
        <w:rPr>
          <w:rFonts w:ascii="Times New Roman" w:hAnsi="Times New Roman" w:cs="Times New Roman"/>
          <w:color w:val="000000" w:themeColor="text1"/>
          <w:sz w:val="28"/>
          <w:szCs w:val="28"/>
        </w:rPr>
        <w:t>1</w:t>
      </w:r>
      <w:r w:rsidRPr="00AA71D1">
        <w:rPr>
          <w:rFonts w:ascii="Times New Roman" w:hAnsi="Times New Roman" w:cs="Times New Roman"/>
          <w:color w:val="000000" w:themeColor="text1"/>
          <w:sz w:val="28"/>
          <w:szCs w:val="28"/>
        </w:rPr>
        <w:t>. За ненадлежащее исполнение Заказчиком принятых на себя обязательств по настоящему Договору, Исполнитель вправе потребовать уплаты Заказчиком штрафа в размере 5 % от стоимости оказываемых Услуг по настоящему Договору.</w:t>
      </w:r>
    </w:p>
    <w:p w14:paraId="107409BF" w14:textId="5E31BE3A" w:rsidR="0058670B" w:rsidRPr="00560905"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560905">
        <w:rPr>
          <w:rFonts w:ascii="Times New Roman" w:hAnsi="Times New Roman" w:cs="Times New Roman"/>
          <w:color w:val="000000" w:themeColor="text1"/>
          <w:sz w:val="28"/>
          <w:szCs w:val="28"/>
        </w:rPr>
        <w:t>4.</w:t>
      </w:r>
      <w:r w:rsidR="00427BE3" w:rsidRPr="00560905">
        <w:rPr>
          <w:rFonts w:ascii="Times New Roman" w:hAnsi="Times New Roman" w:cs="Times New Roman"/>
          <w:color w:val="000000" w:themeColor="text1"/>
          <w:sz w:val="28"/>
          <w:szCs w:val="28"/>
        </w:rPr>
        <w:t>2</w:t>
      </w:r>
      <w:r w:rsidRPr="00560905">
        <w:rPr>
          <w:rFonts w:ascii="Times New Roman" w:hAnsi="Times New Roman" w:cs="Times New Roman"/>
          <w:color w:val="000000" w:themeColor="text1"/>
          <w:sz w:val="28"/>
          <w:szCs w:val="28"/>
        </w:rPr>
        <w:t>.</w:t>
      </w:r>
      <w:r w:rsidRPr="00560905">
        <w:rPr>
          <w:rFonts w:ascii="Times New Roman" w:hAnsi="Times New Roman" w:cs="Times New Roman"/>
          <w:b/>
          <w:color w:val="000000" w:themeColor="text1"/>
          <w:sz w:val="28"/>
          <w:szCs w:val="28"/>
        </w:rPr>
        <w:t xml:space="preserve"> </w:t>
      </w:r>
      <w:r w:rsidRPr="00560905">
        <w:rPr>
          <w:rFonts w:ascii="Times New Roman" w:hAnsi="Times New Roman" w:cs="Times New Roman"/>
          <w:color w:val="000000" w:themeColor="text1"/>
          <w:sz w:val="28"/>
          <w:szCs w:val="28"/>
        </w:rPr>
        <w:t>За ненадлежащее исполнение Исполнителем принятых на себя обязательств по настоящему Договору, Заказчик вправе потребовать уплаты Исполнителем штрафа в размере 5 % от стоимости оказываемых Услуг по настоящему Договору.</w:t>
      </w:r>
    </w:p>
    <w:p w14:paraId="37D2133E" w14:textId="01B7985A" w:rsidR="001503C5" w:rsidRPr="00AA71D1" w:rsidRDefault="001503C5"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4.3.</w:t>
      </w:r>
      <w:r w:rsidRPr="00AA71D1">
        <w:rPr>
          <w:rFonts w:ascii="Times New Roman" w:hAnsi="Times New Roman" w:cs="Times New Roman"/>
          <w:b/>
          <w:color w:val="000000" w:themeColor="text1"/>
          <w:sz w:val="28"/>
          <w:szCs w:val="28"/>
        </w:rPr>
        <w:t xml:space="preserve"> </w:t>
      </w:r>
      <w:r w:rsidRPr="00AA71D1">
        <w:rPr>
          <w:rFonts w:ascii="Times New Roman" w:hAnsi="Times New Roman" w:cs="Times New Roman"/>
          <w:color w:val="000000" w:themeColor="text1"/>
          <w:sz w:val="28"/>
          <w:szCs w:val="28"/>
        </w:rPr>
        <w:t xml:space="preserve">В случае просрочки исполнения Исполнителем принятых на себя обязательств по настоящему Договору, Заказчик вправе взыскать с Исполнителя пени, начисленные по правилам и в размере, предусмотренном </w:t>
      </w:r>
      <w:r w:rsidR="00D130A4" w:rsidRPr="00AA71D1">
        <w:rPr>
          <w:rFonts w:ascii="Times New Roman" w:hAnsi="Times New Roman" w:cs="Times New Roman"/>
          <w:color w:val="000000" w:themeColor="text1"/>
          <w:sz w:val="28"/>
          <w:szCs w:val="28"/>
        </w:rPr>
        <w:t>п. п. 4.5-4.9</w:t>
      </w:r>
      <w:r w:rsidR="00C2535F" w:rsidRPr="00AA71D1">
        <w:rPr>
          <w:rFonts w:ascii="Times New Roman" w:hAnsi="Times New Roman" w:cs="Times New Roman"/>
          <w:color w:val="000000" w:themeColor="text1"/>
          <w:sz w:val="28"/>
          <w:szCs w:val="28"/>
        </w:rPr>
        <w:t xml:space="preserve"> настоящего Договора</w:t>
      </w:r>
      <w:r w:rsidRPr="00AA71D1">
        <w:rPr>
          <w:rFonts w:ascii="Times New Roman" w:hAnsi="Times New Roman" w:cs="Times New Roman"/>
          <w:color w:val="000000" w:themeColor="text1"/>
          <w:sz w:val="28"/>
          <w:szCs w:val="28"/>
        </w:rPr>
        <w:t xml:space="preserve">. </w:t>
      </w:r>
    </w:p>
    <w:p w14:paraId="3411A3DB" w14:textId="5092B32D" w:rsidR="00C2535F" w:rsidRPr="00AA71D1" w:rsidRDefault="001503C5"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4.4. За нарушение Заказчиком срока выполнения своих обязательств, предусмотренных п. 2.3.1</w:t>
      </w:r>
      <w:r w:rsidR="00AA71D1" w:rsidRPr="00AA71D1">
        <w:rPr>
          <w:rFonts w:ascii="Times New Roman" w:hAnsi="Times New Roman" w:cs="Times New Roman"/>
          <w:color w:val="000000" w:themeColor="text1"/>
          <w:sz w:val="28"/>
          <w:szCs w:val="28"/>
        </w:rPr>
        <w:t>. 3.2</w:t>
      </w:r>
      <w:r w:rsidRPr="00AA71D1">
        <w:rPr>
          <w:rFonts w:ascii="Times New Roman" w:hAnsi="Times New Roman" w:cs="Times New Roman"/>
          <w:color w:val="000000" w:themeColor="text1"/>
          <w:sz w:val="28"/>
          <w:szCs w:val="28"/>
        </w:rPr>
        <w:t xml:space="preserve"> настоящего Договора, Исполнитель вправе взыскать с Заказчика пени, начисленные по правилам и в размере, </w:t>
      </w:r>
      <w:r w:rsidR="00C2535F" w:rsidRPr="00AA71D1">
        <w:rPr>
          <w:rFonts w:ascii="Times New Roman" w:hAnsi="Times New Roman" w:cs="Times New Roman"/>
          <w:color w:val="000000" w:themeColor="text1"/>
          <w:sz w:val="28"/>
          <w:szCs w:val="28"/>
        </w:rPr>
        <w:t xml:space="preserve">предусмотренном </w:t>
      </w:r>
      <w:r w:rsidR="00D130A4" w:rsidRPr="00AA71D1">
        <w:rPr>
          <w:rFonts w:ascii="Times New Roman" w:hAnsi="Times New Roman" w:cs="Times New Roman"/>
          <w:color w:val="000000" w:themeColor="text1"/>
          <w:sz w:val="28"/>
          <w:szCs w:val="28"/>
        </w:rPr>
        <w:t xml:space="preserve">  </w:t>
      </w:r>
      <w:r w:rsidR="00C2535F" w:rsidRPr="00AA71D1">
        <w:rPr>
          <w:rFonts w:ascii="Times New Roman" w:hAnsi="Times New Roman" w:cs="Times New Roman"/>
          <w:color w:val="000000" w:themeColor="text1"/>
          <w:sz w:val="28"/>
          <w:szCs w:val="28"/>
        </w:rPr>
        <w:t>п.</w:t>
      </w:r>
      <w:r w:rsidR="00D130A4" w:rsidRPr="00AA71D1">
        <w:rPr>
          <w:rFonts w:ascii="Times New Roman" w:hAnsi="Times New Roman" w:cs="Times New Roman"/>
          <w:color w:val="000000" w:themeColor="text1"/>
          <w:sz w:val="28"/>
          <w:szCs w:val="28"/>
        </w:rPr>
        <w:t xml:space="preserve"> п.</w:t>
      </w:r>
      <w:r w:rsidR="00C2535F" w:rsidRPr="00AA71D1">
        <w:rPr>
          <w:rFonts w:ascii="Times New Roman" w:hAnsi="Times New Roman" w:cs="Times New Roman"/>
          <w:color w:val="000000" w:themeColor="text1"/>
          <w:sz w:val="28"/>
          <w:szCs w:val="28"/>
        </w:rPr>
        <w:t xml:space="preserve"> 4.5</w:t>
      </w:r>
      <w:r w:rsidR="00D130A4" w:rsidRPr="00AA71D1">
        <w:rPr>
          <w:rFonts w:ascii="Times New Roman" w:hAnsi="Times New Roman" w:cs="Times New Roman"/>
          <w:color w:val="000000" w:themeColor="text1"/>
          <w:sz w:val="28"/>
          <w:szCs w:val="28"/>
        </w:rPr>
        <w:t>-4.9</w:t>
      </w:r>
      <w:r w:rsidR="00C2535F" w:rsidRPr="00AA71D1">
        <w:rPr>
          <w:rFonts w:ascii="Times New Roman" w:hAnsi="Times New Roman" w:cs="Times New Roman"/>
          <w:color w:val="000000" w:themeColor="text1"/>
          <w:sz w:val="28"/>
          <w:szCs w:val="28"/>
        </w:rPr>
        <w:t xml:space="preserve"> настоящего Договора. </w:t>
      </w:r>
    </w:p>
    <w:p w14:paraId="58C0D499" w14:textId="7FC14219" w:rsidR="00D23676" w:rsidRPr="00AA71D1" w:rsidRDefault="001503C5"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4.5</w:t>
      </w:r>
      <w:r w:rsidR="00427BE3" w:rsidRPr="00AA71D1">
        <w:rPr>
          <w:rFonts w:ascii="Times New Roman" w:hAnsi="Times New Roman" w:cs="Times New Roman"/>
          <w:color w:val="000000" w:themeColor="text1"/>
          <w:sz w:val="28"/>
          <w:szCs w:val="28"/>
        </w:rPr>
        <w:t>.</w:t>
      </w:r>
      <w:r w:rsidR="00427BE3" w:rsidRPr="00AA71D1">
        <w:rPr>
          <w:rFonts w:ascii="Times New Roman" w:hAnsi="Times New Roman" w:cs="Times New Roman"/>
          <w:b/>
          <w:color w:val="000000" w:themeColor="text1"/>
          <w:sz w:val="28"/>
          <w:szCs w:val="28"/>
        </w:rPr>
        <w:t xml:space="preserve"> </w:t>
      </w:r>
      <w:r w:rsidR="00DB798D" w:rsidRPr="00AA71D1">
        <w:rPr>
          <w:rFonts w:ascii="Times New Roman" w:hAnsi="Times New Roman" w:cs="Times New Roman"/>
          <w:color w:val="000000" w:themeColor="text1"/>
          <w:sz w:val="28"/>
          <w:szCs w:val="28"/>
        </w:rPr>
        <w:t>П</w:t>
      </w:r>
      <w:r w:rsidR="00D23676" w:rsidRPr="00AA71D1">
        <w:rPr>
          <w:rFonts w:ascii="Times New Roman" w:hAnsi="Times New Roman" w:cs="Times New Roman"/>
          <w:color w:val="000000" w:themeColor="text1"/>
          <w:sz w:val="28"/>
          <w:szCs w:val="28"/>
        </w:rPr>
        <w:t>равила начисления пеней:</w:t>
      </w:r>
    </w:p>
    <w:p w14:paraId="07584442" w14:textId="3DD7703D" w:rsidR="00D23676" w:rsidRPr="00AA71D1" w:rsidRDefault="00257476"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 xml:space="preserve">- </w:t>
      </w:r>
      <w:r w:rsidR="00D23676" w:rsidRPr="00AA71D1">
        <w:rPr>
          <w:rFonts w:ascii="Times New Roman" w:hAnsi="Times New Roman" w:cs="Times New Roman"/>
          <w:color w:val="000000" w:themeColor="text1"/>
          <w:sz w:val="28"/>
          <w:szCs w:val="28"/>
        </w:rPr>
        <w:t xml:space="preserve">уплачиваемые </w:t>
      </w:r>
      <w:r w:rsidR="00DB798D" w:rsidRPr="00AA71D1">
        <w:rPr>
          <w:rFonts w:ascii="Times New Roman" w:hAnsi="Times New Roman" w:cs="Times New Roman"/>
          <w:color w:val="000000" w:themeColor="text1"/>
          <w:sz w:val="28"/>
          <w:szCs w:val="28"/>
        </w:rPr>
        <w:t>Исполнителем</w:t>
      </w:r>
      <w:r w:rsidR="00D23676" w:rsidRPr="00AA71D1">
        <w:rPr>
          <w:rFonts w:ascii="Times New Roman" w:hAnsi="Times New Roman" w:cs="Times New Roman"/>
          <w:color w:val="000000" w:themeColor="text1"/>
          <w:sz w:val="28"/>
          <w:szCs w:val="28"/>
        </w:rPr>
        <w:t xml:space="preserve"> пени начисляются за к</w:t>
      </w:r>
      <w:r w:rsidR="00DB798D" w:rsidRPr="00AA71D1">
        <w:rPr>
          <w:rFonts w:ascii="Times New Roman" w:hAnsi="Times New Roman" w:cs="Times New Roman"/>
          <w:color w:val="000000" w:themeColor="text1"/>
          <w:sz w:val="28"/>
          <w:szCs w:val="28"/>
        </w:rPr>
        <w:t>аждый день просрочки исполнения обязательств</w:t>
      </w:r>
      <w:r w:rsidR="00F308AE" w:rsidRPr="00AA71D1">
        <w:rPr>
          <w:rFonts w:ascii="Times New Roman" w:hAnsi="Times New Roman" w:cs="Times New Roman"/>
          <w:color w:val="000000" w:themeColor="text1"/>
          <w:sz w:val="28"/>
          <w:szCs w:val="28"/>
        </w:rPr>
        <w:t>а</w:t>
      </w:r>
      <w:r w:rsidR="00DB798D" w:rsidRPr="00AA71D1">
        <w:rPr>
          <w:rFonts w:ascii="Times New Roman" w:hAnsi="Times New Roman" w:cs="Times New Roman"/>
          <w:color w:val="000000" w:themeColor="text1"/>
          <w:sz w:val="28"/>
          <w:szCs w:val="28"/>
        </w:rPr>
        <w:t>, предусмотренных</w:t>
      </w:r>
      <w:r w:rsidR="00D23676" w:rsidRPr="00AA71D1">
        <w:rPr>
          <w:rFonts w:ascii="Times New Roman" w:hAnsi="Times New Roman" w:cs="Times New Roman"/>
          <w:color w:val="000000" w:themeColor="text1"/>
          <w:sz w:val="28"/>
          <w:szCs w:val="28"/>
        </w:rPr>
        <w:t xml:space="preserve"> </w:t>
      </w:r>
      <w:r w:rsidR="00DB798D" w:rsidRPr="00AA71D1">
        <w:rPr>
          <w:rFonts w:ascii="Times New Roman" w:hAnsi="Times New Roman" w:cs="Times New Roman"/>
          <w:color w:val="000000" w:themeColor="text1"/>
          <w:sz w:val="28"/>
          <w:szCs w:val="28"/>
        </w:rPr>
        <w:t>настоящим Д</w:t>
      </w:r>
      <w:r w:rsidR="00D23676" w:rsidRPr="00AA71D1">
        <w:rPr>
          <w:rFonts w:ascii="Times New Roman" w:hAnsi="Times New Roman" w:cs="Times New Roman"/>
          <w:color w:val="000000" w:themeColor="text1"/>
          <w:sz w:val="28"/>
          <w:szCs w:val="28"/>
        </w:rPr>
        <w:t>оговором, начиная со дня, следующего за днем истечения</w:t>
      </w:r>
      <w:r w:rsidR="00DB798D" w:rsidRPr="00AA71D1">
        <w:rPr>
          <w:rFonts w:ascii="Times New Roman" w:hAnsi="Times New Roman" w:cs="Times New Roman"/>
          <w:color w:val="000000" w:themeColor="text1"/>
          <w:sz w:val="28"/>
          <w:szCs w:val="28"/>
        </w:rPr>
        <w:t xml:space="preserve"> </w:t>
      </w:r>
      <w:r w:rsidR="006C05A2" w:rsidRPr="00AA71D1">
        <w:rPr>
          <w:rFonts w:ascii="Times New Roman" w:hAnsi="Times New Roman" w:cs="Times New Roman"/>
          <w:color w:val="000000" w:themeColor="text1"/>
          <w:sz w:val="28"/>
          <w:szCs w:val="28"/>
        </w:rPr>
        <w:t>установленных</w:t>
      </w:r>
      <w:r w:rsidR="00DB798D" w:rsidRPr="00AA71D1">
        <w:rPr>
          <w:rFonts w:ascii="Times New Roman" w:hAnsi="Times New Roman" w:cs="Times New Roman"/>
          <w:color w:val="000000" w:themeColor="text1"/>
          <w:sz w:val="28"/>
          <w:szCs w:val="28"/>
        </w:rPr>
        <w:t xml:space="preserve"> </w:t>
      </w:r>
      <w:r w:rsidR="006C05A2" w:rsidRPr="00AA71D1">
        <w:rPr>
          <w:rFonts w:ascii="Times New Roman" w:hAnsi="Times New Roman" w:cs="Times New Roman"/>
          <w:color w:val="000000" w:themeColor="text1"/>
          <w:sz w:val="28"/>
          <w:szCs w:val="28"/>
        </w:rPr>
        <w:t>настоящим Договором</w:t>
      </w:r>
      <w:r w:rsidR="00D23676" w:rsidRPr="00AA71D1">
        <w:rPr>
          <w:rFonts w:ascii="Times New Roman" w:hAnsi="Times New Roman" w:cs="Times New Roman"/>
          <w:color w:val="000000" w:themeColor="text1"/>
          <w:sz w:val="28"/>
          <w:szCs w:val="28"/>
        </w:rPr>
        <w:t xml:space="preserve"> </w:t>
      </w:r>
      <w:r w:rsidR="00A46D31" w:rsidRPr="00AA71D1">
        <w:rPr>
          <w:rFonts w:ascii="Times New Roman" w:hAnsi="Times New Roman" w:cs="Times New Roman"/>
          <w:color w:val="000000" w:themeColor="text1"/>
          <w:sz w:val="28"/>
          <w:szCs w:val="28"/>
        </w:rPr>
        <w:t>сроков</w:t>
      </w:r>
      <w:r w:rsidR="0035418A" w:rsidRPr="00AA71D1">
        <w:rPr>
          <w:rFonts w:ascii="Times New Roman" w:hAnsi="Times New Roman" w:cs="Times New Roman"/>
          <w:color w:val="000000" w:themeColor="text1"/>
          <w:sz w:val="28"/>
          <w:szCs w:val="28"/>
        </w:rPr>
        <w:t xml:space="preserve"> исполнения обязательств</w:t>
      </w:r>
      <w:r w:rsidR="00F308AE" w:rsidRPr="00AA71D1">
        <w:rPr>
          <w:rFonts w:ascii="Times New Roman" w:hAnsi="Times New Roman" w:cs="Times New Roman"/>
          <w:color w:val="000000" w:themeColor="text1"/>
          <w:sz w:val="28"/>
          <w:szCs w:val="28"/>
        </w:rPr>
        <w:t>а</w:t>
      </w:r>
      <w:r w:rsidR="00D23676" w:rsidRPr="00AA71D1">
        <w:rPr>
          <w:rFonts w:ascii="Times New Roman" w:hAnsi="Times New Roman" w:cs="Times New Roman"/>
          <w:color w:val="000000" w:themeColor="text1"/>
          <w:sz w:val="28"/>
          <w:szCs w:val="28"/>
        </w:rPr>
        <w:t>;</w:t>
      </w:r>
    </w:p>
    <w:p w14:paraId="265E1692" w14:textId="60D47056" w:rsidR="00D23676" w:rsidRPr="00AA71D1" w:rsidRDefault="00257476"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 xml:space="preserve">- </w:t>
      </w:r>
      <w:r w:rsidR="00D23676" w:rsidRPr="00AA71D1">
        <w:rPr>
          <w:rFonts w:ascii="Times New Roman" w:hAnsi="Times New Roman" w:cs="Times New Roman"/>
          <w:color w:val="000000" w:themeColor="text1"/>
          <w:sz w:val="28"/>
          <w:szCs w:val="28"/>
        </w:rPr>
        <w:t xml:space="preserve">уплачиваемые </w:t>
      </w:r>
      <w:r w:rsidR="00155866" w:rsidRPr="00AA71D1">
        <w:rPr>
          <w:rFonts w:ascii="Times New Roman" w:hAnsi="Times New Roman" w:cs="Times New Roman"/>
          <w:color w:val="000000" w:themeColor="text1"/>
          <w:sz w:val="28"/>
          <w:szCs w:val="28"/>
        </w:rPr>
        <w:t>Заказчиком</w:t>
      </w:r>
      <w:r w:rsidR="00D23676" w:rsidRPr="00AA71D1">
        <w:rPr>
          <w:rFonts w:ascii="Times New Roman" w:hAnsi="Times New Roman" w:cs="Times New Roman"/>
          <w:color w:val="000000" w:themeColor="text1"/>
          <w:sz w:val="28"/>
          <w:szCs w:val="28"/>
        </w:rPr>
        <w:t xml:space="preserve"> пени начисляются за каждый день задержки платежей </w:t>
      </w:r>
      <w:r w:rsidR="00E037B3" w:rsidRPr="00AA71D1">
        <w:rPr>
          <w:rFonts w:ascii="Times New Roman" w:hAnsi="Times New Roman" w:cs="Times New Roman"/>
          <w:color w:val="000000" w:themeColor="text1"/>
          <w:sz w:val="28"/>
          <w:szCs w:val="28"/>
        </w:rPr>
        <w:t xml:space="preserve">Заказчиком </w:t>
      </w:r>
      <w:r w:rsidR="001503C5" w:rsidRPr="00AA71D1">
        <w:rPr>
          <w:rFonts w:ascii="Times New Roman" w:hAnsi="Times New Roman" w:cs="Times New Roman"/>
          <w:color w:val="000000" w:themeColor="text1"/>
          <w:sz w:val="28"/>
          <w:szCs w:val="28"/>
        </w:rPr>
        <w:t>в нарушение сроков</w:t>
      </w:r>
      <w:r w:rsidR="00D23676" w:rsidRPr="00AA71D1">
        <w:rPr>
          <w:rFonts w:ascii="Times New Roman" w:hAnsi="Times New Roman" w:cs="Times New Roman"/>
          <w:color w:val="000000" w:themeColor="text1"/>
          <w:sz w:val="28"/>
          <w:szCs w:val="28"/>
        </w:rPr>
        <w:t xml:space="preserve">, указанного в </w:t>
      </w:r>
      <w:r w:rsidR="001503C5" w:rsidRPr="00AA71D1">
        <w:rPr>
          <w:rFonts w:ascii="Times New Roman" w:hAnsi="Times New Roman" w:cs="Times New Roman"/>
          <w:color w:val="000000" w:themeColor="text1"/>
          <w:sz w:val="28"/>
          <w:szCs w:val="28"/>
        </w:rPr>
        <w:t>п.</w:t>
      </w:r>
      <w:r w:rsidR="00F308AE" w:rsidRPr="00AA71D1">
        <w:rPr>
          <w:rFonts w:ascii="Times New Roman" w:hAnsi="Times New Roman" w:cs="Times New Roman"/>
          <w:color w:val="000000" w:themeColor="text1"/>
          <w:sz w:val="28"/>
          <w:szCs w:val="28"/>
        </w:rPr>
        <w:t xml:space="preserve"> </w:t>
      </w:r>
      <w:r w:rsidR="001503C5" w:rsidRPr="00AA71D1">
        <w:rPr>
          <w:rFonts w:ascii="Times New Roman" w:hAnsi="Times New Roman" w:cs="Times New Roman"/>
          <w:color w:val="000000" w:themeColor="text1"/>
          <w:sz w:val="28"/>
          <w:szCs w:val="28"/>
        </w:rPr>
        <w:t>3.2 настоящего Договора</w:t>
      </w:r>
      <w:r w:rsidR="00D23676" w:rsidRPr="00AA71D1">
        <w:rPr>
          <w:rFonts w:ascii="Times New Roman" w:hAnsi="Times New Roman" w:cs="Times New Roman"/>
          <w:color w:val="000000" w:themeColor="text1"/>
          <w:sz w:val="28"/>
          <w:szCs w:val="28"/>
        </w:rPr>
        <w:t>.</w:t>
      </w:r>
    </w:p>
    <w:p w14:paraId="1D4C7364" w14:textId="6A78BDFA" w:rsidR="00D23676" w:rsidRPr="00AA71D1" w:rsidRDefault="00B41E82"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4.6</w:t>
      </w:r>
      <w:r w:rsidR="00D23676" w:rsidRPr="00AA71D1">
        <w:rPr>
          <w:rFonts w:ascii="Times New Roman" w:hAnsi="Times New Roman" w:cs="Times New Roman"/>
          <w:color w:val="000000" w:themeColor="text1"/>
          <w:sz w:val="28"/>
          <w:szCs w:val="28"/>
        </w:rPr>
        <w:t xml:space="preserve">. Размер пени, уплачиваемых </w:t>
      </w:r>
      <w:r w:rsidR="00E037B3" w:rsidRPr="00AA71D1">
        <w:rPr>
          <w:rFonts w:ascii="Times New Roman" w:hAnsi="Times New Roman" w:cs="Times New Roman"/>
          <w:color w:val="000000" w:themeColor="text1"/>
          <w:sz w:val="28"/>
          <w:szCs w:val="28"/>
        </w:rPr>
        <w:t>Исполнителем</w:t>
      </w:r>
      <w:r w:rsidR="00257476" w:rsidRPr="00AA71D1">
        <w:rPr>
          <w:rFonts w:ascii="Times New Roman" w:hAnsi="Times New Roman" w:cs="Times New Roman"/>
          <w:color w:val="000000" w:themeColor="text1"/>
          <w:sz w:val="28"/>
          <w:szCs w:val="28"/>
        </w:rPr>
        <w:t xml:space="preserve"> (П</w:t>
      </w:r>
      <w:r w:rsidR="00257476" w:rsidRPr="00AA71D1">
        <w:rPr>
          <w:rFonts w:ascii="Times New Roman" w:hAnsi="Times New Roman" w:cs="Times New Roman"/>
          <w:color w:val="000000" w:themeColor="text1"/>
        </w:rPr>
        <w:t>И</w:t>
      </w:r>
      <w:r w:rsidR="00257476" w:rsidRPr="00AA71D1">
        <w:rPr>
          <w:rFonts w:ascii="Times New Roman" w:hAnsi="Times New Roman" w:cs="Times New Roman"/>
          <w:color w:val="000000" w:themeColor="text1"/>
          <w:sz w:val="28"/>
          <w:szCs w:val="28"/>
        </w:rPr>
        <w:t>),</w:t>
      </w:r>
      <w:r w:rsidR="00D23676" w:rsidRPr="00AA71D1">
        <w:rPr>
          <w:rFonts w:ascii="Times New Roman" w:hAnsi="Times New Roman" w:cs="Times New Roman"/>
          <w:color w:val="000000" w:themeColor="text1"/>
          <w:sz w:val="28"/>
          <w:szCs w:val="28"/>
        </w:rPr>
        <w:t xml:space="preserve"> сост</w:t>
      </w:r>
      <w:r w:rsidR="00E037B3" w:rsidRPr="00AA71D1">
        <w:rPr>
          <w:rFonts w:ascii="Times New Roman" w:hAnsi="Times New Roman" w:cs="Times New Roman"/>
          <w:color w:val="000000" w:themeColor="text1"/>
          <w:sz w:val="28"/>
          <w:szCs w:val="28"/>
        </w:rPr>
        <w:t xml:space="preserve">авляет </w:t>
      </w:r>
      <w:r w:rsidR="00AA71D1" w:rsidRPr="00AA71D1">
        <w:rPr>
          <w:rFonts w:ascii="Times New Roman" w:hAnsi="Times New Roman" w:cs="Times New Roman"/>
          <w:color w:val="000000" w:themeColor="text1"/>
          <w:sz w:val="28"/>
          <w:szCs w:val="28"/>
        </w:rPr>
        <w:t xml:space="preserve">одну трехсотую </w:t>
      </w:r>
      <w:r w:rsidR="00D23676" w:rsidRPr="00AA71D1">
        <w:rPr>
          <w:rFonts w:ascii="Times New Roman" w:hAnsi="Times New Roman" w:cs="Times New Roman"/>
          <w:color w:val="000000" w:themeColor="text1"/>
          <w:sz w:val="28"/>
          <w:szCs w:val="28"/>
        </w:rPr>
        <w:t>действующей на дату уплаты пени ключевой ставки Центрального банка Российской Федерации от цены</w:t>
      </w:r>
      <w:r w:rsidR="00E037B3" w:rsidRPr="00AA71D1">
        <w:rPr>
          <w:rFonts w:ascii="Times New Roman" w:hAnsi="Times New Roman" w:cs="Times New Roman"/>
          <w:color w:val="000000" w:themeColor="text1"/>
          <w:sz w:val="28"/>
          <w:szCs w:val="28"/>
        </w:rPr>
        <w:t xml:space="preserve"> настоящего Договора</w:t>
      </w:r>
      <w:r w:rsidR="00AA71D1" w:rsidRPr="00AA71D1">
        <w:rPr>
          <w:rFonts w:ascii="Times New Roman" w:hAnsi="Times New Roman" w:cs="Times New Roman"/>
          <w:color w:val="000000" w:themeColor="text1"/>
          <w:sz w:val="28"/>
          <w:szCs w:val="28"/>
        </w:rPr>
        <w:t xml:space="preserve"> (общая стоимость услуг)</w:t>
      </w:r>
      <w:r w:rsidR="00E037B3" w:rsidRPr="00AA71D1">
        <w:rPr>
          <w:rFonts w:ascii="Times New Roman" w:hAnsi="Times New Roman" w:cs="Times New Roman"/>
          <w:color w:val="000000" w:themeColor="text1"/>
          <w:sz w:val="28"/>
          <w:szCs w:val="28"/>
        </w:rPr>
        <w:t xml:space="preserve">, </w:t>
      </w:r>
      <w:r w:rsidR="00D23676" w:rsidRPr="00AA71D1">
        <w:rPr>
          <w:rFonts w:ascii="Times New Roman" w:hAnsi="Times New Roman" w:cs="Times New Roman"/>
          <w:color w:val="000000" w:themeColor="text1"/>
          <w:sz w:val="28"/>
          <w:szCs w:val="28"/>
        </w:rPr>
        <w:t>уменьшенной на сумму, пропорциональную объему обязательств, предусмотренных</w:t>
      </w:r>
      <w:r w:rsidR="00E037B3" w:rsidRPr="00AA71D1">
        <w:rPr>
          <w:rFonts w:ascii="Times New Roman" w:hAnsi="Times New Roman" w:cs="Times New Roman"/>
          <w:color w:val="000000" w:themeColor="text1"/>
          <w:sz w:val="28"/>
          <w:szCs w:val="28"/>
        </w:rPr>
        <w:t xml:space="preserve"> настоящим Договором</w:t>
      </w:r>
      <w:r w:rsidR="00D23676" w:rsidRPr="00AA71D1">
        <w:rPr>
          <w:rFonts w:ascii="Times New Roman" w:hAnsi="Times New Roman" w:cs="Times New Roman"/>
          <w:color w:val="000000" w:themeColor="text1"/>
          <w:sz w:val="28"/>
          <w:szCs w:val="28"/>
        </w:rPr>
        <w:t xml:space="preserve"> и фактически</w:t>
      </w:r>
      <w:r w:rsidR="00E037B3" w:rsidRPr="00AA71D1">
        <w:rPr>
          <w:rFonts w:ascii="Times New Roman" w:hAnsi="Times New Roman" w:cs="Times New Roman"/>
          <w:color w:val="000000" w:themeColor="text1"/>
          <w:sz w:val="28"/>
          <w:szCs w:val="28"/>
        </w:rPr>
        <w:t xml:space="preserve"> </w:t>
      </w:r>
      <w:r w:rsidR="00D23676" w:rsidRPr="00AA71D1">
        <w:rPr>
          <w:rFonts w:ascii="Times New Roman" w:hAnsi="Times New Roman" w:cs="Times New Roman"/>
          <w:color w:val="000000" w:themeColor="text1"/>
          <w:sz w:val="28"/>
          <w:szCs w:val="28"/>
        </w:rPr>
        <w:t xml:space="preserve">исполненных </w:t>
      </w:r>
      <w:r w:rsidR="001F188A" w:rsidRPr="00AA71D1">
        <w:rPr>
          <w:rFonts w:ascii="Times New Roman" w:hAnsi="Times New Roman" w:cs="Times New Roman"/>
          <w:color w:val="000000" w:themeColor="text1"/>
          <w:sz w:val="28"/>
          <w:szCs w:val="28"/>
        </w:rPr>
        <w:t>Исполнителем</w:t>
      </w:r>
      <w:r w:rsidR="00D23676" w:rsidRPr="00AA71D1">
        <w:rPr>
          <w:rFonts w:ascii="Times New Roman" w:hAnsi="Times New Roman" w:cs="Times New Roman"/>
          <w:color w:val="000000" w:themeColor="text1"/>
          <w:sz w:val="28"/>
          <w:szCs w:val="28"/>
        </w:rPr>
        <w:t>, и определяется по формуле:</w:t>
      </w:r>
    </w:p>
    <w:p w14:paraId="18F37409" w14:textId="2B0BC751" w:rsidR="00D23676" w:rsidRPr="00AA71D1" w:rsidRDefault="00D23676"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П</w:t>
      </w:r>
      <w:r w:rsidR="000D7308" w:rsidRPr="00AA71D1">
        <w:rPr>
          <w:rFonts w:ascii="Times New Roman" w:hAnsi="Times New Roman" w:cs="Times New Roman"/>
          <w:color w:val="000000" w:themeColor="text1"/>
        </w:rPr>
        <w:t>И</w:t>
      </w:r>
      <w:r w:rsidR="000D7308" w:rsidRPr="00AA71D1">
        <w:rPr>
          <w:rFonts w:ascii="Times New Roman" w:hAnsi="Times New Roman" w:cs="Times New Roman"/>
          <w:color w:val="000000" w:themeColor="text1"/>
          <w:sz w:val="28"/>
          <w:szCs w:val="28"/>
        </w:rPr>
        <w:t xml:space="preserve"> = (Ц</w:t>
      </w:r>
      <w:r w:rsidR="000D7308"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ml:space="preserve"> - В</w:t>
      </w:r>
      <w:r w:rsidR="000D7308"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 С</w:t>
      </w:r>
      <w:r w:rsidR="000D7308"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w:t>
      </w:r>
      <w:r w:rsidR="000D7308" w:rsidRPr="00AA71D1">
        <w:rPr>
          <w:rFonts w:ascii="Times New Roman" w:hAnsi="Times New Roman" w:cs="Times New Roman"/>
          <w:color w:val="000000" w:themeColor="text1"/>
          <w:sz w:val="28"/>
          <w:szCs w:val="28"/>
        </w:rPr>
        <w:t xml:space="preserve"> </w:t>
      </w:r>
    </w:p>
    <w:p w14:paraId="4EB7334B" w14:textId="77777777" w:rsidR="00D23676" w:rsidRPr="00AA71D1" w:rsidRDefault="00D23676"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где:</w:t>
      </w:r>
    </w:p>
    <w:p w14:paraId="2181E620" w14:textId="297FDA22" w:rsidR="00D23676" w:rsidRPr="00AA71D1" w:rsidRDefault="000D7308"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Ц</w:t>
      </w:r>
      <w:r w:rsidRPr="00AA71D1">
        <w:rPr>
          <w:rFonts w:ascii="Times New Roman" w:hAnsi="Times New Roman" w:cs="Times New Roman"/>
          <w:color w:val="000000" w:themeColor="text1"/>
        </w:rPr>
        <w:t>И</w:t>
      </w:r>
      <w:r w:rsidR="00D23676" w:rsidRPr="00AA71D1">
        <w:rPr>
          <w:rFonts w:ascii="Times New Roman" w:hAnsi="Times New Roman" w:cs="Times New Roman"/>
          <w:color w:val="000000" w:themeColor="text1"/>
          <w:sz w:val="28"/>
          <w:szCs w:val="28"/>
        </w:rPr>
        <w:t xml:space="preserve"> </w:t>
      </w:r>
      <w:r w:rsidR="00E037B3" w:rsidRPr="00AA71D1">
        <w:rPr>
          <w:rFonts w:ascii="Times New Roman" w:hAnsi="Times New Roman" w:cs="Times New Roman"/>
          <w:color w:val="000000" w:themeColor="text1"/>
          <w:sz w:val="28"/>
          <w:szCs w:val="28"/>
        </w:rPr>
        <w:t>–</w:t>
      </w:r>
      <w:r w:rsidR="00D23676" w:rsidRPr="00AA71D1">
        <w:rPr>
          <w:rFonts w:ascii="Times New Roman" w:hAnsi="Times New Roman" w:cs="Times New Roman"/>
          <w:color w:val="000000" w:themeColor="text1"/>
          <w:sz w:val="28"/>
          <w:szCs w:val="28"/>
        </w:rPr>
        <w:t xml:space="preserve"> цена</w:t>
      </w:r>
      <w:r w:rsidR="00E037B3" w:rsidRPr="00AA71D1">
        <w:rPr>
          <w:rFonts w:ascii="Times New Roman" w:hAnsi="Times New Roman" w:cs="Times New Roman"/>
          <w:color w:val="000000" w:themeColor="text1"/>
          <w:sz w:val="28"/>
          <w:szCs w:val="28"/>
        </w:rPr>
        <w:t xml:space="preserve"> согласно п. </w:t>
      </w:r>
      <w:r w:rsidR="001F188A" w:rsidRPr="00AA71D1">
        <w:rPr>
          <w:rFonts w:ascii="Times New Roman" w:hAnsi="Times New Roman" w:cs="Times New Roman"/>
          <w:color w:val="000000" w:themeColor="text1"/>
          <w:sz w:val="28"/>
          <w:szCs w:val="28"/>
        </w:rPr>
        <w:t xml:space="preserve">3.1 </w:t>
      </w:r>
      <w:r w:rsidR="00E037B3" w:rsidRPr="00AA71D1">
        <w:rPr>
          <w:rFonts w:ascii="Times New Roman" w:hAnsi="Times New Roman" w:cs="Times New Roman"/>
          <w:color w:val="000000" w:themeColor="text1"/>
          <w:sz w:val="28"/>
          <w:szCs w:val="28"/>
        </w:rPr>
        <w:t>настоящего Д</w:t>
      </w:r>
      <w:r w:rsidR="00D23676" w:rsidRPr="00AA71D1">
        <w:rPr>
          <w:rFonts w:ascii="Times New Roman" w:hAnsi="Times New Roman" w:cs="Times New Roman"/>
          <w:color w:val="000000" w:themeColor="text1"/>
          <w:sz w:val="28"/>
          <w:szCs w:val="28"/>
        </w:rPr>
        <w:t>оговора;</w:t>
      </w:r>
    </w:p>
    <w:p w14:paraId="501F30AD" w14:textId="29B7A318" w:rsidR="00D23676" w:rsidRPr="00AA71D1" w:rsidRDefault="000D7308"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В</w:t>
      </w:r>
      <w:r w:rsidRPr="00AA71D1">
        <w:rPr>
          <w:rFonts w:ascii="Times New Roman" w:hAnsi="Times New Roman" w:cs="Times New Roman"/>
          <w:color w:val="000000" w:themeColor="text1"/>
        </w:rPr>
        <w:t>И</w:t>
      </w:r>
      <w:r w:rsidR="00D23676" w:rsidRPr="00AA71D1">
        <w:rPr>
          <w:rFonts w:ascii="Times New Roman" w:hAnsi="Times New Roman" w:cs="Times New Roman"/>
          <w:color w:val="000000" w:themeColor="text1"/>
          <w:sz w:val="28"/>
          <w:szCs w:val="28"/>
        </w:rPr>
        <w:t xml:space="preserve"> - стоимость фактически исполненного в установленный срок </w:t>
      </w:r>
      <w:r w:rsidR="00E037B3" w:rsidRPr="00AA71D1">
        <w:rPr>
          <w:rFonts w:ascii="Times New Roman" w:hAnsi="Times New Roman" w:cs="Times New Roman"/>
          <w:color w:val="000000" w:themeColor="text1"/>
          <w:sz w:val="28"/>
          <w:szCs w:val="28"/>
        </w:rPr>
        <w:t xml:space="preserve">Исполнителем </w:t>
      </w:r>
      <w:r w:rsidR="00D23676" w:rsidRPr="00AA71D1">
        <w:rPr>
          <w:rFonts w:ascii="Times New Roman" w:hAnsi="Times New Roman" w:cs="Times New Roman"/>
          <w:color w:val="000000" w:themeColor="text1"/>
          <w:sz w:val="28"/>
          <w:szCs w:val="28"/>
        </w:rPr>
        <w:t>обязательства</w:t>
      </w:r>
      <w:r w:rsidR="00E037B3" w:rsidRPr="00AA71D1">
        <w:rPr>
          <w:rFonts w:ascii="Times New Roman" w:hAnsi="Times New Roman" w:cs="Times New Roman"/>
          <w:color w:val="000000" w:themeColor="text1"/>
          <w:sz w:val="28"/>
          <w:szCs w:val="28"/>
        </w:rPr>
        <w:t xml:space="preserve"> п</w:t>
      </w:r>
      <w:r w:rsidR="00D23676" w:rsidRPr="00AA71D1">
        <w:rPr>
          <w:rFonts w:ascii="Times New Roman" w:hAnsi="Times New Roman" w:cs="Times New Roman"/>
          <w:color w:val="000000" w:themeColor="text1"/>
          <w:sz w:val="28"/>
          <w:szCs w:val="28"/>
        </w:rPr>
        <w:t>о</w:t>
      </w:r>
      <w:r w:rsidR="00E037B3" w:rsidRPr="00AA71D1">
        <w:rPr>
          <w:rFonts w:ascii="Times New Roman" w:hAnsi="Times New Roman" w:cs="Times New Roman"/>
          <w:color w:val="000000" w:themeColor="text1"/>
          <w:sz w:val="28"/>
          <w:szCs w:val="28"/>
        </w:rPr>
        <w:t xml:space="preserve"> настоящему Д</w:t>
      </w:r>
      <w:r w:rsidR="00D23676" w:rsidRPr="00AA71D1">
        <w:rPr>
          <w:rFonts w:ascii="Times New Roman" w:hAnsi="Times New Roman" w:cs="Times New Roman"/>
          <w:color w:val="000000" w:themeColor="text1"/>
          <w:sz w:val="28"/>
          <w:szCs w:val="28"/>
        </w:rPr>
        <w:t>оговору,</w:t>
      </w:r>
      <w:r w:rsidR="00E037B3" w:rsidRPr="00AA71D1">
        <w:rPr>
          <w:rFonts w:ascii="Times New Roman" w:hAnsi="Times New Roman" w:cs="Times New Roman"/>
          <w:color w:val="000000" w:themeColor="text1"/>
          <w:sz w:val="28"/>
          <w:szCs w:val="28"/>
        </w:rPr>
        <w:t xml:space="preserve"> </w:t>
      </w:r>
      <w:r w:rsidR="00D23676" w:rsidRPr="00AA71D1">
        <w:rPr>
          <w:rFonts w:ascii="Times New Roman" w:hAnsi="Times New Roman" w:cs="Times New Roman"/>
          <w:color w:val="000000" w:themeColor="text1"/>
          <w:sz w:val="28"/>
          <w:szCs w:val="28"/>
        </w:rPr>
        <w:t xml:space="preserve">определяемая на основании документа о передаче </w:t>
      </w:r>
      <w:r w:rsidR="00E037B3" w:rsidRPr="00AA71D1">
        <w:rPr>
          <w:rFonts w:ascii="Times New Roman" w:hAnsi="Times New Roman" w:cs="Times New Roman"/>
          <w:color w:val="000000" w:themeColor="text1"/>
          <w:sz w:val="28"/>
          <w:szCs w:val="28"/>
        </w:rPr>
        <w:t>Заказчику</w:t>
      </w:r>
      <w:r w:rsidR="00D23676" w:rsidRPr="00AA71D1">
        <w:rPr>
          <w:rFonts w:ascii="Times New Roman" w:hAnsi="Times New Roman" w:cs="Times New Roman"/>
          <w:color w:val="000000" w:themeColor="text1"/>
          <w:sz w:val="28"/>
          <w:szCs w:val="28"/>
        </w:rPr>
        <w:t xml:space="preserve"> результатов проведения</w:t>
      </w:r>
      <w:r w:rsidR="00E037B3" w:rsidRPr="00AA71D1">
        <w:rPr>
          <w:rFonts w:ascii="Times New Roman" w:hAnsi="Times New Roman" w:cs="Times New Roman"/>
          <w:color w:val="000000" w:themeColor="text1"/>
          <w:sz w:val="28"/>
          <w:szCs w:val="28"/>
        </w:rPr>
        <w:t xml:space="preserve"> </w:t>
      </w:r>
      <w:r w:rsidR="00611B21" w:rsidRPr="00AA71D1">
        <w:rPr>
          <w:rFonts w:ascii="Times New Roman" w:hAnsi="Times New Roman" w:cs="Times New Roman"/>
          <w:color w:val="000000" w:themeColor="text1"/>
          <w:sz w:val="28"/>
          <w:szCs w:val="28"/>
        </w:rPr>
        <w:t xml:space="preserve">технологического и ценового аудита </w:t>
      </w:r>
      <w:r w:rsidR="00E037B3" w:rsidRPr="00AA71D1">
        <w:rPr>
          <w:rFonts w:ascii="Times New Roman" w:hAnsi="Times New Roman" w:cs="Times New Roman"/>
          <w:color w:val="000000" w:themeColor="text1"/>
          <w:sz w:val="28"/>
          <w:szCs w:val="28"/>
        </w:rPr>
        <w:t xml:space="preserve">в </w:t>
      </w:r>
      <w:r w:rsidR="00D23676" w:rsidRPr="00AA71D1">
        <w:rPr>
          <w:rFonts w:ascii="Times New Roman" w:hAnsi="Times New Roman" w:cs="Times New Roman"/>
          <w:color w:val="000000" w:themeColor="text1"/>
          <w:sz w:val="28"/>
          <w:szCs w:val="28"/>
        </w:rPr>
        <w:t xml:space="preserve">рамках исполнения </w:t>
      </w:r>
      <w:r w:rsidR="00E037B3" w:rsidRPr="00AA71D1">
        <w:rPr>
          <w:rFonts w:ascii="Times New Roman" w:hAnsi="Times New Roman" w:cs="Times New Roman"/>
          <w:color w:val="000000" w:themeColor="text1"/>
          <w:sz w:val="28"/>
          <w:szCs w:val="28"/>
        </w:rPr>
        <w:t>настоящего Д</w:t>
      </w:r>
      <w:r w:rsidR="00D23676" w:rsidRPr="00AA71D1">
        <w:rPr>
          <w:rFonts w:ascii="Times New Roman" w:hAnsi="Times New Roman" w:cs="Times New Roman"/>
          <w:color w:val="000000" w:themeColor="text1"/>
          <w:sz w:val="28"/>
          <w:szCs w:val="28"/>
        </w:rPr>
        <w:t>оговора;</w:t>
      </w:r>
    </w:p>
    <w:p w14:paraId="183FB6D1" w14:textId="67F410A8" w:rsidR="00D23676" w:rsidRPr="00AA71D1" w:rsidRDefault="000D7308"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С</w:t>
      </w:r>
      <w:r w:rsidRPr="00AA71D1">
        <w:rPr>
          <w:rFonts w:ascii="Times New Roman" w:hAnsi="Times New Roman" w:cs="Times New Roman"/>
          <w:color w:val="000000" w:themeColor="text1"/>
        </w:rPr>
        <w:t>И</w:t>
      </w:r>
      <w:r w:rsidR="00D23676" w:rsidRPr="00AA71D1">
        <w:rPr>
          <w:rFonts w:ascii="Times New Roman" w:hAnsi="Times New Roman" w:cs="Times New Roman"/>
          <w:color w:val="000000" w:themeColor="text1"/>
          <w:sz w:val="28"/>
          <w:szCs w:val="28"/>
        </w:rPr>
        <w:t xml:space="preserve"> - размер ставки для расчета пени по </w:t>
      </w:r>
      <w:r w:rsidR="00E037B3" w:rsidRPr="00AA71D1">
        <w:rPr>
          <w:rFonts w:ascii="Times New Roman" w:hAnsi="Times New Roman" w:cs="Times New Roman"/>
          <w:color w:val="000000" w:themeColor="text1"/>
          <w:sz w:val="28"/>
          <w:szCs w:val="28"/>
        </w:rPr>
        <w:t>настоящему Д</w:t>
      </w:r>
      <w:r w:rsidR="00D23676" w:rsidRPr="00AA71D1">
        <w:rPr>
          <w:rFonts w:ascii="Times New Roman" w:hAnsi="Times New Roman" w:cs="Times New Roman"/>
          <w:color w:val="000000" w:themeColor="text1"/>
          <w:sz w:val="28"/>
          <w:szCs w:val="28"/>
        </w:rPr>
        <w:t>оговору.</w:t>
      </w:r>
    </w:p>
    <w:p w14:paraId="5152E7CA" w14:textId="37D2C9D4" w:rsidR="00D23676" w:rsidRPr="00AA71D1" w:rsidRDefault="00B41E82"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4.7</w:t>
      </w:r>
      <w:r w:rsidR="00D23676" w:rsidRPr="00AA71D1">
        <w:rPr>
          <w:rFonts w:ascii="Times New Roman" w:hAnsi="Times New Roman" w:cs="Times New Roman"/>
          <w:color w:val="000000" w:themeColor="text1"/>
          <w:sz w:val="28"/>
          <w:szCs w:val="28"/>
        </w:rPr>
        <w:t xml:space="preserve">. Размер пени, уплачиваемых </w:t>
      </w:r>
      <w:r w:rsidR="00E037B3" w:rsidRPr="00AA71D1">
        <w:rPr>
          <w:rFonts w:ascii="Times New Roman" w:hAnsi="Times New Roman" w:cs="Times New Roman"/>
          <w:color w:val="000000" w:themeColor="text1"/>
          <w:sz w:val="28"/>
          <w:szCs w:val="28"/>
        </w:rPr>
        <w:t>Заказчиком</w:t>
      </w:r>
      <w:r w:rsidR="00257476" w:rsidRPr="00AA71D1">
        <w:rPr>
          <w:rFonts w:ascii="Times New Roman" w:hAnsi="Times New Roman" w:cs="Times New Roman"/>
          <w:color w:val="000000" w:themeColor="text1"/>
          <w:sz w:val="28"/>
          <w:szCs w:val="28"/>
        </w:rPr>
        <w:t xml:space="preserve"> (П</w:t>
      </w:r>
      <w:r w:rsidR="00257476" w:rsidRPr="00AA71D1">
        <w:rPr>
          <w:rFonts w:ascii="Times New Roman" w:hAnsi="Times New Roman" w:cs="Times New Roman"/>
          <w:color w:val="000000" w:themeColor="text1"/>
        </w:rPr>
        <w:t>З</w:t>
      </w:r>
      <w:r w:rsidR="00257476" w:rsidRPr="00AA71D1">
        <w:rPr>
          <w:rFonts w:ascii="Times New Roman" w:hAnsi="Times New Roman" w:cs="Times New Roman"/>
          <w:color w:val="000000" w:themeColor="text1"/>
          <w:sz w:val="28"/>
          <w:szCs w:val="28"/>
        </w:rPr>
        <w:t>)</w:t>
      </w:r>
      <w:r w:rsidR="00D23676" w:rsidRPr="00AA71D1">
        <w:rPr>
          <w:rFonts w:ascii="Times New Roman" w:hAnsi="Times New Roman" w:cs="Times New Roman"/>
          <w:color w:val="000000" w:themeColor="text1"/>
          <w:sz w:val="28"/>
          <w:szCs w:val="28"/>
        </w:rPr>
        <w:t>, сост</w:t>
      </w:r>
      <w:r w:rsidR="00E037B3" w:rsidRPr="00AA71D1">
        <w:rPr>
          <w:rFonts w:ascii="Times New Roman" w:hAnsi="Times New Roman" w:cs="Times New Roman"/>
          <w:color w:val="000000" w:themeColor="text1"/>
          <w:sz w:val="28"/>
          <w:szCs w:val="28"/>
        </w:rPr>
        <w:t xml:space="preserve">авляет </w:t>
      </w:r>
      <w:r w:rsidR="00AA71D1" w:rsidRPr="00AA71D1">
        <w:rPr>
          <w:rFonts w:ascii="Times New Roman" w:hAnsi="Times New Roman" w:cs="Times New Roman"/>
          <w:color w:val="000000" w:themeColor="text1"/>
          <w:sz w:val="28"/>
          <w:szCs w:val="28"/>
        </w:rPr>
        <w:t xml:space="preserve">одну трехсотую </w:t>
      </w:r>
      <w:r w:rsidR="00D23676" w:rsidRPr="00AA71D1">
        <w:rPr>
          <w:rFonts w:ascii="Times New Roman" w:hAnsi="Times New Roman" w:cs="Times New Roman"/>
          <w:color w:val="000000" w:themeColor="text1"/>
          <w:sz w:val="28"/>
          <w:szCs w:val="28"/>
        </w:rPr>
        <w:t>действующей на дату уплаты пени ключевой ставки Центрального банка Российской Федерации от цены</w:t>
      </w:r>
      <w:r w:rsidR="00E037B3" w:rsidRPr="00AA71D1">
        <w:rPr>
          <w:rFonts w:ascii="Times New Roman" w:hAnsi="Times New Roman" w:cs="Times New Roman"/>
          <w:color w:val="000000" w:themeColor="text1"/>
          <w:sz w:val="28"/>
          <w:szCs w:val="28"/>
        </w:rPr>
        <w:t xml:space="preserve"> настоящего Д</w:t>
      </w:r>
      <w:r w:rsidR="00D23676" w:rsidRPr="00AA71D1">
        <w:rPr>
          <w:rFonts w:ascii="Times New Roman" w:hAnsi="Times New Roman" w:cs="Times New Roman"/>
          <w:color w:val="000000" w:themeColor="text1"/>
          <w:sz w:val="28"/>
          <w:szCs w:val="28"/>
        </w:rPr>
        <w:t>оговора,</w:t>
      </w:r>
      <w:r w:rsidR="00C8219E" w:rsidRPr="00AA71D1">
        <w:rPr>
          <w:rFonts w:ascii="Times New Roman" w:hAnsi="Times New Roman" w:cs="Times New Roman"/>
          <w:color w:val="000000" w:themeColor="text1"/>
          <w:sz w:val="28"/>
          <w:szCs w:val="28"/>
        </w:rPr>
        <w:t xml:space="preserve"> </w:t>
      </w:r>
      <w:r w:rsidR="00D23676" w:rsidRPr="00AA71D1">
        <w:rPr>
          <w:rFonts w:ascii="Times New Roman" w:hAnsi="Times New Roman" w:cs="Times New Roman"/>
          <w:color w:val="000000" w:themeColor="text1"/>
          <w:sz w:val="28"/>
          <w:szCs w:val="28"/>
        </w:rPr>
        <w:t xml:space="preserve">уменьшенной на сумму, пропорциональную размеру платежей, предусмотренных </w:t>
      </w:r>
      <w:r w:rsidR="00AA3B25" w:rsidRPr="00AA71D1">
        <w:rPr>
          <w:rFonts w:ascii="Times New Roman" w:hAnsi="Times New Roman" w:cs="Times New Roman"/>
          <w:color w:val="000000" w:themeColor="text1"/>
          <w:sz w:val="28"/>
          <w:szCs w:val="28"/>
        </w:rPr>
        <w:t>настоящим Д</w:t>
      </w:r>
      <w:r w:rsidR="00D23676" w:rsidRPr="00AA71D1">
        <w:rPr>
          <w:rFonts w:ascii="Times New Roman" w:hAnsi="Times New Roman" w:cs="Times New Roman"/>
          <w:color w:val="000000" w:themeColor="text1"/>
          <w:sz w:val="28"/>
          <w:szCs w:val="28"/>
        </w:rPr>
        <w:t>оговором и фактически уплаченных</w:t>
      </w:r>
      <w:r w:rsidR="00C8219E" w:rsidRPr="00AA71D1">
        <w:rPr>
          <w:rFonts w:ascii="Times New Roman" w:hAnsi="Times New Roman" w:cs="Times New Roman"/>
          <w:color w:val="000000" w:themeColor="text1"/>
          <w:sz w:val="28"/>
          <w:szCs w:val="28"/>
        </w:rPr>
        <w:t xml:space="preserve"> </w:t>
      </w:r>
      <w:r w:rsidR="00AA3B25" w:rsidRPr="00AA71D1">
        <w:rPr>
          <w:rFonts w:ascii="Times New Roman" w:hAnsi="Times New Roman" w:cs="Times New Roman"/>
          <w:color w:val="000000" w:themeColor="text1"/>
          <w:sz w:val="28"/>
          <w:szCs w:val="28"/>
        </w:rPr>
        <w:t>Заказчиком</w:t>
      </w:r>
      <w:r w:rsidR="00D23676" w:rsidRPr="00AA71D1">
        <w:rPr>
          <w:rFonts w:ascii="Times New Roman" w:hAnsi="Times New Roman" w:cs="Times New Roman"/>
          <w:color w:val="000000" w:themeColor="text1"/>
          <w:sz w:val="28"/>
          <w:szCs w:val="28"/>
        </w:rPr>
        <w:t>, и определяется по формуле:</w:t>
      </w:r>
    </w:p>
    <w:p w14:paraId="7492FED4" w14:textId="285BF394" w:rsidR="00D23676" w:rsidRPr="00AA71D1" w:rsidRDefault="00D23676"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П</w:t>
      </w:r>
      <w:r w:rsidR="00257476" w:rsidRPr="00AA71D1">
        <w:rPr>
          <w:rFonts w:ascii="Times New Roman" w:hAnsi="Times New Roman" w:cs="Times New Roman"/>
          <w:color w:val="000000" w:themeColor="text1"/>
        </w:rPr>
        <w:t>З</w:t>
      </w:r>
      <w:r w:rsidRPr="00AA71D1">
        <w:rPr>
          <w:rFonts w:ascii="Times New Roman" w:hAnsi="Times New Roman" w:cs="Times New Roman"/>
          <w:color w:val="000000" w:themeColor="text1"/>
          <w:sz w:val="28"/>
          <w:szCs w:val="28"/>
        </w:rPr>
        <w:t xml:space="preserve"> = (Ц</w:t>
      </w:r>
      <w:r w:rsidR="006866F4"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ml:space="preserve"> - В</w:t>
      </w:r>
      <w:r w:rsidR="00257476" w:rsidRPr="00AA71D1">
        <w:rPr>
          <w:rFonts w:ascii="Times New Roman" w:hAnsi="Times New Roman" w:cs="Times New Roman"/>
          <w:color w:val="000000" w:themeColor="text1"/>
        </w:rPr>
        <w:t>З</w:t>
      </w:r>
      <w:r w:rsidRPr="00AA71D1">
        <w:rPr>
          <w:rFonts w:ascii="Times New Roman" w:hAnsi="Times New Roman" w:cs="Times New Roman"/>
          <w:color w:val="000000" w:themeColor="text1"/>
          <w:sz w:val="28"/>
          <w:szCs w:val="28"/>
        </w:rPr>
        <w:t>) x С</w:t>
      </w:r>
      <w:r w:rsidR="006866F4"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w:t>
      </w:r>
    </w:p>
    <w:p w14:paraId="20BA17A3" w14:textId="084C73D9" w:rsidR="00D23676" w:rsidRPr="00AA71D1" w:rsidRDefault="00D23676"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 xml:space="preserve">где </w:t>
      </w:r>
      <w:r w:rsidR="000D7308" w:rsidRPr="00AA71D1">
        <w:rPr>
          <w:rFonts w:ascii="Times New Roman" w:hAnsi="Times New Roman" w:cs="Times New Roman"/>
          <w:color w:val="000000" w:themeColor="text1"/>
          <w:sz w:val="28"/>
          <w:szCs w:val="28"/>
        </w:rPr>
        <w:t>В</w:t>
      </w:r>
      <w:r w:rsidR="00257476" w:rsidRPr="00AA71D1">
        <w:rPr>
          <w:rFonts w:ascii="Times New Roman" w:hAnsi="Times New Roman" w:cs="Times New Roman"/>
          <w:color w:val="000000" w:themeColor="text1"/>
        </w:rPr>
        <w:t>З</w:t>
      </w:r>
      <w:r w:rsidRPr="00AA71D1">
        <w:rPr>
          <w:rFonts w:ascii="Times New Roman" w:hAnsi="Times New Roman" w:cs="Times New Roman"/>
          <w:color w:val="000000" w:themeColor="text1"/>
          <w:sz w:val="28"/>
          <w:szCs w:val="28"/>
        </w:rPr>
        <w:t xml:space="preserve"> - размер фактически выполненных в установленный срок </w:t>
      </w:r>
      <w:r w:rsidR="00AA3B25" w:rsidRPr="00AA71D1">
        <w:rPr>
          <w:rFonts w:ascii="Times New Roman" w:hAnsi="Times New Roman" w:cs="Times New Roman"/>
          <w:color w:val="000000" w:themeColor="text1"/>
          <w:sz w:val="28"/>
          <w:szCs w:val="28"/>
        </w:rPr>
        <w:t>Заказчиком</w:t>
      </w:r>
      <w:r w:rsidRPr="00AA71D1">
        <w:rPr>
          <w:rFonts w:ascii="Times New Roman" w:hAnsi="Times New Roman" w:cs="Times New Roman"/>
          <w:color w:val="000000" w:themeColor="text1"/>
          <w:sz w:val="28"/>
          <w:szCs w:val="28"/>
        </w:rPr>
        <w:t xml:space="preserve"> платежей по</w:t>
      </w:r>
      <w:r w:rsidR="00AA3B25" w:rsidRPr="00AA71D1">
        <w:rPr>
          <w:rFonts w:ascii="Times New Roman" w:hAnsi="Times New Roman" w:cs="Times New Roman"/>
          <w:color w:val="000000" w:themeColor="text1"/>
          <w:sz w:val="28"/>
          <w:szCs w:val="28"/>
        </w:rPr>
        <w:t xml:space="preserve"> настоящему Д</w:t>
      </w:r>
      <w:r w:rsidRPr="00AA71D1">
        <w:rPr>
          <w:rFonts w:ascii="Times New Roman" w:hAnsi="Times New Roman" w:cs="Times New Roman"/>
          <w:color w:val="000000" w:themeColor="text1"/>
          <w:sz w:val="28"/>
          <w:szCs w:val="28"/>
        </w:rPr>
        <w:t>оговору</w:t>
      </w:r>
      <w:r w:rsidR="00AA3B25" w:rsidRPr="00AA71D1">
        <w:rPr>
          <w:rFonts w:ascii="Times New Roman" w:hAnsi="Times New Roman" w:cs="Times New Roman"/>
          <w:color w:val="000000" w:themeColor="text1"/>
          <w:sz w:val="28"/>
          <w:szCs w:val="28"/>
        </w:rPr>
        <w:t xml:space="preserve">, </w:t>
      </w:r>
      <w:r w:rsidRPr="00AA71D1">
        <w:rPr>
          <w:rFonts w:ascii="Times New Roman" w:hAnsi="Times New Roman" w:cs="Times New Roman"/>
          <w:color w:val="000000" w:themeColor="text1"/>
          <w:sz w:val="28"/>
          <w:szCs w:val="28"/>
        </w:rPr>
        <w:t>определяемый на основании документов, подтверждающих факт указанных платежей.</w:t>
      </w:r>
      <w:r w:rsidR="000D7308" w:rsidRPr="00AA71D1">
        <w:rPr>
          <w:rFonts w:ascii="Times New Roman" w:hAnsi="Times New Roman" w:cs="Times New Roman"/>
          <w:color w:val="000000" w:themeColor="text1"/>
          <w:sz w:val="28"/>
          <w:szCs w:val="28"/>
        </w:rPr>
        <w:t xml:space="preserve"> </w:t>
      </w:r>
    </w:p>
    <w:p w14:paraId="3A9D2E67" w14:textId="04BA6F43" w:rsidR="00D23676" w:rsidRPr="00AA71D1" w:rsidRDefault="00B41E82"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4.8</w:t>
      </w:r>
      <w:r w:rsidR="00D23676" w:rsidRPr="00AA71D1">
        <w:rPr>
          <w:rFonts w:ascii="Times New Roman" w:hAnsi="Times New Roman" w:cs="Times New Roman"/>
          <w:color w:val="000000" w:themeColor="text1"/>
          <w:sz w:val="28"/>
          <w:szCs w:val="28"/>
        </w:rPr>
        <w:t xml:space="preserve">. Размер ставки для расчета пени по </w:t>
      </w:r>
      <w:r w:rsidR="001736EB" w:rsidRPr="00AA71D1">
        <w:rPr>
          <w:rFonts w:ascii="Times New Roman" w:hAnsi="Times New Roman" w:cs="Times New Roman"/>
          <w:color w:val="000000" w:themeColor="text1"/>
          <w:sz w:val="28"/>
          <w:szCs w:val="28"/>
        </w:rPr>
        <w:t>настоящему Д</w:t>
      </w:r>
      <w:r w:rsidR="00D23676" w:rsidRPr="00AA71D1">
        <w:rPr>
          <w:rFonts w:ascii="Times New Roman" w:hAnsi="Times New Roman" w:cs="Times New Roman"/>
          <w:color w:val="000000" w:themeColor="text1"/>
          <w:sz w:val="28"/>
          <w:szCs w:val="28"/>
        </w:rPr>
        <w:t>оговору определяется по формуле:</w:t>
      </w:r>
    </w:p>
    <w:p w14:paraId="3B09EF13" w14:textId="1BEB8985" w:rsidR="00D23676" w:rsidRPr="00AA71D1" w:rsidRDefault="00D23676"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С</w:t>
      </w:r>
      <w:r w:rsidR="00B41E82"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ml:space="preserve"> = С</w:t>
      </w:r>
      <w:r w:rsidR="00B41E82" w:rsidRPr="00AA71D1">
        <w:rPr>
          <w:rFonts w:ascii="Times New Roman" w:hAnsi="Times New Roman" w:cs="Times New Roman"/>
          <w:color w:val="000000" w:themeColor="text1"/>
        </w:rPr>
        <w:t>ЦБИ</w:t>
      </w:r>
      <w:r w:rsidRPr="00AA71D1">
        <w:rPr>
          <w:rFonts w:ascii="Times New Roman" w:hAnsi="Times New Roman" w:cs="Times New Roman"/>
          <w:color w:val="000000" w:themeColor="text1"/>
          <w:sz w:val="28"/>
          <w:szCs w:val="28"/>
        </w:rPr>
        <w:t xml:space="preserve"> x ДП</w:t>
      </w:r>
      <w:r w:rsidR="00B41E82"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w:t>
      </w:r>
    </w:p>
    <w:p w14:paraId="07257496" w14:textId="77777777" w:rsidR="00D23676" w:rsidRPr="00AA71D1" w:rsidRDefault="00D23676"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где:</w:t>
      </w:r>
    </w:p>
    <w:p w14:paraId="7FCD1C17" w14:textId="4F3F495B" w:rsidR="00D23676" w:rsidRPr="00AA71D1" w:rsidRDefault="00B41E82"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С</w:t>
      </w:r>
      <w:r w:rsidRPr="00AA71D1">
        <w:rPr>
          <w:rFonts w:ascii="Times New Roman" w:hAnsi="Times New Roman" w:cs="Times New Roman"/>
          <w:color w:val="000000" w:themeColor="text1"/>
        </w:rPr>
        <w:t>ЦБИ</w:t>
      </w:r>
      <w:r w:rsidR="00D23676" w:rsidRPr="00AA71D1">
        <w:rPr>
          <w:rFonts w:ascii="Times New Roman" w:hAnsi="Times New Roman" w:cs="Times New Roman"/>
          <w:color w:val="000000" w:themeColor="text1"/>
          <w:sz w:val="28"/>
          <w:szCs w:val="28"/>
        </w:rPr>
        <w:t xml:space="preserve"> - размер ключевой ставки, установленной Центральным банк</w:t>
      </w:r>
      <w:r w:rsidR="001736EB" w:rsidRPr="00AA71D1">
        <w:rPr>
          <w:rFonts w:ascii="Times New Roman" w:hAnsi="Times New Roman" w:cs="Times New Roman"/>
          <w:color w:val="000000" w:themeColor="text1"/>
          <w:sz w:val="28"/>
          <w:szCs w:val="28"/>
        </w:rPr>
        <w:t xml:space="preserve">ом Российской Федерации на дату </w:t>
      </w:r>
      <w:r w:rsidR="00D23676" w:rsidRPr="00AA71D1">
        <w:rPr>
          <w:rFonts w:ascii="Times New Roman" w:hAnsi="Times New Roman" w:cs="Times New Roman"/>
          <w:color w:val="000000" w:themeColor="text1"/>
          <w:sz w:val="28"/>
          <w:szCs w:val="28"/>
        </w:rPr>
        <w:t>уплаты пени, определяемый с учетом коэффициента Ки;</w:t>
      </w:r>
      <w:r w:rsidRPr="00AA71D1">
        <w:rPr>
          <w:rFonts w:ascii="Times New Roman" w:hAnsi="Times New Roman" w:cs="Times New Roman"/>
          <w:color w:val="000000" w:themeColor="text1"/>
          <w:sz w:val="28"/>
          <w:szCs w:val="28"/>
        </w:rPr>
        <w:t xml:space="preserve"> </w:t>
      </w:r>
    </w:p>
    <w:p w14:paraId="7ABB89E0" w14:textId="7D4806F1" w:rsidR="00D23676" w:rsidRPr="00AA71D1" w:rsidRDefault="00B41E82"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ДП</w:t>
      </w:r>
      <w:r w:rsidRPr="00AA71D1">
        <w:rPr>
          <w:rFonts w:ascii="Times New Roman" w:hAnsi="Times New Roman" w:cs="Times New Roman"/>
          <w:color w:val="000000" w:themeColor="text1"/>
        </w:rPr>
        <w:t>И</w:t>
      </w:r>
      <w:r w:rsidR="00D23676" w:rsidRPr="00AA71D1">
        <w:rPr>
          <w:rFonts w:ascii="Times New Roman" w:hAnsi="Times New Roman" w:cs="Times New Roman"/>
          <w:color w:val="000000" w:themeColor="text1"/>
          <w:sz w:val="28"/>
          <w:szCs w:val="28"/>
        </w:rPr>
        <w:t xml:space="preserve"> - количество календарных дней просрочки.</w:t>
      </w:r>
    </w:p>
    <w:p w14:paraId="07A54965" w14:textId="77EE9195" w:rsidR="00D23676" w:rsidRPr="00AA71D1" w:rsidRDefault="00B41E82"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4.9</w:t>
      </w:r>
      <w:r w:rsidR="00D23676" w:rsidRPr="00AA71D1">
        <w:rPr>
          <w:rFonts w:ascii="Times New Roman" w:hAnsi="Times New Roman" w:cs="Times New Roman"/>
          <w:color w:val="000000" w:themeColor="text1"/>
          <w:sz w:val="28"/>
          <w:szCs w:val="28"/>
        </w:rPr>
        <w:t>. Коэффициент Ки определяется по формуле:</w:t>
      </w:r>
    </w:p>
    <w:p w14:paraId="6AFD5445" w14:textId="2BBD0904" w:rsidR="00D23676" w:rsidRPr="00AA71D1" w:rsidRDefault="00D23676"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К</w:t>
      </w:r>
      <w:r w:rsidR="003E0FDE" w:rsidRPr="00AA71D1">
        <w:rPr>
          <w:rFonts w:ascii="Times New Roman" w:hAnsi="Times New Roman" w:cs="Times New Roman"/>
          <w:color w:val="000000" w:themeColor="text1"/>
        </w:rPr>
        <w:t>И</w:t>
      </w:r>
      <w:r w:rsidR="003E0FDE" w:rsidRPr="00AA71D1">
        <w:rPr>
          <w:rFonts w:ascii="Times New Roman" w:hAnsi="Times New Roman" w:cs="Times New Roman"/>
          <w:color w:val="000000" w:themeColor="text1"/>
          <w:sz w:val="28"/>
          <w:szCs w:val="28"/>
        </w:rPr>
        <w:t xml:space="preserve"> = ДП</w:t>
      </w:r>
      <w:r w:rsidR="003E0FDE" w:rsidRPr="00AA71D1">
        <w:rPr>
          <w:rFonts w:ascii="Times New Roman" w:hAnsi="Times New Roman" w:cs="Times New Roman"/>
          <w:color w:val="000000" w:themeColor="text1"/>
        </w:rPr>
        <w:t>И</w:t>
      </w:r>
      <w:r w:rsidR="003E0FDE" w:rsidRPr="00AA71D1">
        <w:rPr>
          <w:rFonts w:ascii="Times New Roman" w:hAnsi="Times New Roman" w:cs="Times New Roman"/>
          <w:color w:val="000000" w:themeColor="text1"/>
          <w:sz w:val="28"/>
          <w:szCs w:val="28"/>
        </w:rPr>
        <w:t xml:space="preserve"> / ДК</w:t>
      </w:r>
      <w:r w:rsidR="003E0FDE"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ml:space="preserve"> x 100%,</w:t>
      </w:r>
    </w:p>
    <w:p w14:paraId="667977A3" w14:textId="72B5A74E" w:rsidR="00D23676" w:rsidRPr="00AA71D1" w:rsidRDefault="00D23676"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 xml:space="preserve">где </w:t>
      </w:r>
      <w:r w:rsidR="003E0FDE" w:rsidRPr="00AA71D1">
        <w:rPr>
          <w:rFonts w:ascii="Times New Roman" w:hAnsi="Times New Roman" w:cs="Times New Roman"/>
          <w:color w:val="000000" w:themeColor="text1"/>
          <w:sz w:val="28"/>
          <w:szCs w:val="28"/>
        </w:rPr>
        <w:t>ДК</w:t>
      </w:r>
      <w:r w:rsidR="003E0FDE"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ml:space="preserve"> - срок исполнения </w:t>
      </w:r>
      <w:r w:rsidR="00250038" w:rsidRPr="00AA71D1">
        <w:rPr>
          <w:rFonts w:ascii="Times New Roman" w:hAnsi="Times New Roman" w:cs="Times New Roman"/>
          <w:color w:val="000000" w:themeColor="text1"/>
          <w:sz w:val="28"/>
          <w:szCs w:val="28"/>
        </w:rPr>
        <w:t>Исполнителем</w:t>
      </w:r>
      <w:r w:rsidRPr="00AA71D1">
        <w:rPr>
          <w:rFonts w:ascii="Times New Roman" w:hAnsi="Times New Roman" w:cs="Times New Roman"/>
          <w:color w:val="000000" w:themeColor="text1"/>
          <w:sz w:val="28"/>
          <w:szCs w:val="28"/>
        </w:rPr>
        <w:t xml:space="preserve"> обязательства по</w:t>
      </w:r>
      <w:r w:rsidR="00250038" w:rsidRPr="00AA71D1">
        <w:rPr>
          <w:rFonts w:ascii="Times New Roman" w:hAnsi="Times New Roman" w:cs="Times New Roman"/>
          <w:color w:val="000000" w:themeColor="text1"/>
          <w:sz w:val="28"/>
          <w:szCs w:val="28"/>
        </w:rPr>
        <w:t xml:space="preserve"> настоящему Д</w:t>
      </w:r>
      <w:r w:rsidRPr="00AA71D1">
        <w:rPr>
          <w:rFonts w:ascii="Times New Roman" w:hAnsi="Times New Roman" w:cs="Times New Roman"/>
          <w:color w:val="000000" w:themeColor="text1"/>
          <w:sz w:val="28"/>
          <w:szCs w:val="28"/>
        </w:rPr>
        <w:t xml:space="preserve">оговору или срок осуществления </w:t>
      </w:r>
      <w:r w:rsidR="00250038" w:rsidRPr="00AA71D1">
        <w:rPr>
          <w:rFonts w:ascii="Times New Roman" w:hAnsi="Times New Roman" w:cs="Times New Roman"/>
          <w:color w:val="000000" w:themeColor="text1"/>
          <w:sz w:val="28"/>
          <w:szCs w:val="28"/>
        </w:rPr>
        <w:t>Заказчиком</w:t>
      </w:r>
      <w:r w:rsidRPr="00AA71D1">
        <w:rPr>
          <w:rFonts w:ascii="Times New Roman" w:hAnsi="Times New Roman" w:cs="Times New Roman"/>
          <w:color w:val="000000" w:themeColor="text1"/>
          <w:sz w:val="28"/>
          <w:szCs w:val="28"/>
        </w:rPr>
        <w:t xml:space="preserve"> платежа по</w:t>
      </w:r>
      <w:r w:rsidR="00250038" w:rsidRPr="00AA71D1">
        <w:rPr>
          <w:rFonts w:ascii="Times New Roman" w:hAnsi="Times New Roman" w:cs="Times New Roman"/>
          <w:color w:val="000000" w:themeColor="text1"/>
          <w:sz w:val="28"/>
          <w:szCs w:val="28"/>
        </w:rPr>
        <w:t xml:space="preserve"> настоящему Д</w:t>
      </w:r>
      <w:r w:rsidRPr="00AA71D1">
        <w:rPr>
          <w:rFonts w:ascii="Times New Roman" w:hAnsi="Times New Roman" w:cs="Times New Roman"/>
          <w:color w:val="000000" w:themeColor="text1"/>
          <w:sz w:val="28"/>
          <w:szCs w:val="28"/>
        </w:rPr>
        <w:t>оговору (количество календарных дней).</w:t>
      </w:r>
      <w:r w:rsidR="003E0FDE" w:rsidRPr="00AA71D1">
        <w:rPr>
          <w:rFonts w:ascii="Times New Roman" w:hAnsi="Times New Roman" w:cs="Times New Roman"/>
          <w:color w:val="000000" w:themeColor="text1"/>
          <w:sz w:val="28"/>
          <w:szCs w:val="28"/>
        </w:rPr>
        <w:t xml:space="preserve"> </w:t>
      </w:r>
    </w:p>
    <w:p w14:paraId="18074D87" w14:textId="6E11EDF6" w:rsidR="00D23676" w:rsidRPr="00AA71D1" w:rsidRDefault="00D23676"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 xml:space="preserve">При </w:t>
      </w:r>
      <w:r w:rsidR="003E0FDE" w:rsidRPr="00AA71D1">
        <w:rPr>
          <w:rFonts w:ascii="Times New Roman" w:hAnsi="Times New Roman" w:cs="Times New Roman"/>
          <w:color w:val="000000" w:themeColor="text1"/>
          <w:sz w:val="28"/>
          <w:szCs w:val="28"/>
        </w:rPr>
        <w:t>К</w:t>
      </w:r>
      <w:r w:rsidR="003E0FDE"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ml:space="preserve">, равном 0 - 50 процентам, размер ставки для расчета пени по </w:t>
      </w:r>
      <w:r w:rsidR="00C55152" w:rsidRPr="00AA71D1">
        <w:rPr>
          <w:rFonts w:ascii="Times New Roman" w:hAnsi="Times New Roman" w:cs="Times New Roman"/>
          <w:color w:val="000000" w:themeColor="text1"/>
          <w:sz w:val="28"/>
          <w:szCs w:val="28"/>
        </w:rPr>
        <w:t>настоящему Д</w:t>
      </w:r>
      <w:r w:rsidRPr="00AA71D1">
        <w:rPr>
          <w:rFonts w:ascii="Times New Roman" w:hAnsi="Times New Roman" w:cs="Times New Roman"/>
          <w:color w:val="000000" w:themeColor="text1"/>
          <w:sz w:val="28"/>
          <w:szCs w:val="28"/>
        </w:rPr>
        <w:t>оговору и</w:t>
      </w:r>
      <w:r w:rsidR="00C55152" w:rsidRPr="00AA71D1">
        <w:rPr>
          <w:rFonts w:ascii="Times New Roman" w:hAnsi="Times New Roman" w:cs="Times New Roman"/>
          <w:color w:val="000000" w:themeColor="text1"/>
          <w:sz w:val="28"/>
          <w:szCs w:val="28"/>
        </w:rPr>
        <w:t xml:space="preserve"> </w:t>
      </w:r>
      <w:r w:rsidRPr="00AA71D1">
        <w:rPr>
          <w:rFonts w:ascii="Times New Roman" w:hAnsi="Times New Roman" w:cs="Times New Roman"/>
          <w:color w:val="000000" w:themeColor="text1"/>
          <w:sz w:val="28"/>
          <w:szCs w:val="28"/>
        </w:rPr>
        <w:t>принимается равным 0,01 ключевой ставки, установленной Центральным банком Российской Федерации на дату</w:t>
      </w:r>
      <w:r w:rsidR="00C55152" w:rsidRPr="00AA71D1">
        <w:rPr>
          <w:rFonts w:ascii="Times New Roman" w:hAnsi="Times New Roman" w:cs="Times New Roman"/>
          <w:color w:val="000000" w:themeColor="text1"/>
          <w:sz w:val="28"/>
          <w:szCs w:val="28"/>
        </w:rPr>
        <w:t xml:space="preserve"> </w:t>
      </w:r>
      <w:r w:rsidRPr="00AA71D1">
        <w:rPr>
          <w:rFonts w:ascii="Times New Roman" w:hAnsi="Times New Roman" w:cs="Times New Roman"/>
          <w:color w:val="000000" w:themeColor="text1"/>
          <w:sz w:val="28"/>
          <w:szCs w:val="28"/>
        </w:rPr>
        <w:t>уплаты пени.</w:t>
      </w:r>
    </w:p>
    <w:p w14:paraId="0E40B752" w14:textId="597F85CF" w:rsidR="00D23676" w:rsidRPr="00AA71D1" w:rsidRDefault="00D23676"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 xml:space="preserve">При </w:t>
      </w:r>
      <w:r w:rsidR="003E0FDE" w:rsidRPr="00AA71D1">
        <w:rPr>
          <w:rFonts w:ascii="Times New Roman" w:hAnsi="Times New Roman" w:cs="Times New Roman"/>
          <w:color w:val="000000" w:themeColor="text1"/>
          <w:sz w:val="28"/>
          <w:szCs w:val="28"/>
        </w:rPr>
        <w:t>К</w:t>
      </w:r>
      <w:r w:rsidR="003E0FDE"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ml:space="preserve">, равном 50 - 100 процентам, размер ставки для расчета пени по </w:t>
      </w:r>
      <w:r w:rsidR="00177FF4" w:rsidRPr="00AA71D1">
        <w:rPr>
          <w:rFonts w:ascii="Times New Roman" w:hAnsi="Times New Roman" w:cs="Times New Roman"/>
          <w:color w:val="000000" w:themeColor="text1"/>
          <w:sz w:val="28"/>
          <w:szCs w:val="28"/>
        </w:rPr>
        <w:t>настоящему Д</w:t>
      </w:r>
      <w:r w:rsidRPr="00AA71D1">
        <w:rPr>
          <w:rFonts w:ascii="Times New Roman" w:hAnsi="Times New Roman" w:cs="Times New Roman"/>
          <w:color w:val="000000" w:themeColor="text1"/>
          <w:sz w:val="28"/>
          <w:szCs w:val="28"/>
        </w:rPr>
        <w:t>оговору определяется за каждый день просрочки и</w:t>
      </w:r>
      <w:r w:rsidR="00177FF4" w:rsidRPr="00AA71D1">
        <w:rPr>
          <w:rFonts w:ascii="Times New Roman" w:hAnsi="Times New Roman" w:cs="Times New Roman"/>
          <w:color w:val="000000" w:themeColor="text1"/>
          <w:sz w:val="28"/>
          <w:szCs w:val="28"/>
        </w:rPr>
        <w:t xml:space="preserve"> </w:t>
      </w:r>
      <w:r w:rsidRPr="00AA71D1">
        <w:rPr>
          <w:rFonts w:ascii="Times New Roman" w:hAnsi="Times New Roman" w:cs="Times New Roman"/>
          <w:color w:val="000000" w:themeColor="text1"/>
          <w:sz w:val="28"/>
          <w:szCs w:val="28"/>
        </w:rPr>
        <w:t>принимается равным 0,02 ключевой ставки, установленной Центральным банком Российской Федерации на дату</w:t>
      </w:r>
      <w:r w:rsidR="00177FF4" w:rsidRPr="00AA71D1">
        <w:rPr>
          <w:rFonts w:ascii="Times New Roman" w:hAnsi="Times New Roman" w:cs="Times New Roman"/>
          <w:color w:val="000000" w:themeColor="text1"/>
          <w:sz w:val="28"/>
          <w:szCs w:val="28"/>
        </w:rPr>
        <w:t xml:space="preserve"> </w:t>
      </w:r>
      <w:r w:rsidRPr="00AA71D1">
        <w:rPr>
          <w:rFonts w:ascii="Times New Roman" w:hAnsi="Times New Roman" w:cs="Times New Roman"/>
          <w:color w:val="000000" w:themeColor="text1"/>
          <w:sz w:val="28"/>
          <w:szCs w:val="28"/>
        </w:rPr>
        <w:t>уплаты пени.</w:t>
      </w:r>
    </w:p>
    <w:p w14:paraId="54CEFB05" w14:textId="23A21336" w:rsidR="00D23676" w:rsidRPr="00AA71D1" w:rsidRDefault="00D23676" w:rsidP="001F4934">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 xml:space="preserve">При </w:t>
      </w:r>
      <w:r w:rsidR="003E0FDE" w:rsidRPr="00AA71D1">
        <w:rPr>
          <w:rFonts w:ascii="Times New Roman" w:hAnsi="Times New Roman" w:cs="Times New Roman"/>
          <w:color w:val="000000" w:themeColor="text1"/>
          <w:sz w:val="28"/>
          <w:szCs w:val="28"/>
        </w:rPr>
        <w:t>К</w:t>
      </w:r>
      <w:r w:rsidR="003E0FDE"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ml:space="preserve">, равном 100 процентам и более, размер ставки для расчета пени по </w:t>
      </w:r>
      <w:r w:rsidR="00177FF4" w:rsidRPr="00AA71D1">
        <w:rPr>
          <w:rFonts w:ascii="Times New Roman" w:hAnsi="Times New Roman" w:cs="Times New Roman"/>
          <w:color w:val="000000" w:themeColor="text1"/>
          <w:sz w:val="28"/>
          <w:szCs w:val="28"/>
        </w:rPr>
        <w:t>настоящему Д</w:t>
      </w:r>
      <w:r w:rsidRPr="00AA71D1">
        <w:rPr>
          <w:rFonts w:ascii="Times New Roman" w:hAnsi="Times New Roman" w:cs="Times New Roman"/>
          <w:color w:val="000000" w:themeColor="text1"/>
          <w:sz w:val="28"/>
          <w:szCs w:val="28"/>
        </w:rPr>
        <w:t>оговору определяется за каждый</w:t>
      </w:r>
      <w:r w:rsidR="00177FF4" w:rsidRPr="00AA71D1">
        <w:rPr>
          <w:rFonts w:ascii="Times New Roman" w:hAnsi="Times New Roman" w:cs="Times New Roman"/>
          <w:color w:val="000000" w:themeColor="text1"/>
          <w:sz w:val="28"/>
          <w:szCs w:val="28"/>
        </w:rPr>
        <w:t xml:space="preserve"> д</w:t>
      </w:r>
      <w:r w:rsidRPr="00AA71D1">
        <w:rPr>
          <w:rFonts w:ascii="Times New Roman" w:hAnsi="Times New Roman" w:cs="Times New Roman"/>
          <w:color w:val="000000" w:themeColor="text1"/>
          <w:sz w:val="28"/>
          <w:szCs w:val="28"/>
        </w:rPr>
        <w:t>ень просрочки и принимается равным 0,03 ключевой ставки, установленной Центральным банком Российской</w:t>
      </w:r>
    </w:p>
    <w:p w14:paraId="4A2689AA" w14:textId="0C1B8862" w:rsidR="00427BE3" w:rsidRPr="00AA71D1" w:rsidRDefault="00D23676" w:rsidP="001F4934">
      <w:pPr>
        <w:widowControl/>
        <w:autoSpaceDE/>
        <w:autoSpaceDN/>
        <w:adjustRightInd/>
        <w:ind w:right="57"/>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Федерации на дату уплаты пени.</w:t>
      </w:r>
      <w:r w:rsidR="00427BE3" w:rsidRPr="00AA71D1">
        <w:rPr>
          <w:rFonts w:ascii="Times New Roman" w:hAnsi="Times New Roman" w:cs="Times New Roman"/>
          <w:color w:val="000000" w:themeColor="text1"/>
          <w:sz w:val="28"/>
          <w:szCs w:val="28"/>
        </w:rPr>
        <w:t xml:space="preserve"> </w:t>
      </w:r>
    </w:p>
    <w:p w14:paraId="14967D43" w14:textId="1F230438" w:rsidR="00651B11" w:rsidRPr="00651B11" w:rsidRDefault="0058670B" w:rsidP="00651B11">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hAnsi="Times New Roman" w:cs="Times New Roman"/>
          <w:sz w:val="28"/>
          <w:szCs w:val="28"/>
        </w:rPr>
      </w:pPr>
      <w:r w:rsidRPr="00651B11">
        <w:rPr>
          <w:rFonts w:ascii="Times New Roman" w:hAnsi="Times New Roman" w:cs="Times New Roman"/>
          <w:color w:val="000000" w:themeColor="text1"/>
          <w:sz w:val="28"/>
          <w:szCs w:val="28"/>
        </w:rPr>
        <w:t>4.</w:t>
      </w:r>
      <w:r w:rsidR="00651B11" w:rsidRPr="00651B11">
        <w:rPr>
          <w:rFonts w:ascii="Times New Roman" w:hAnsi="Times New Roman" w:cs="Times New Roman"/>
          <w:color w:val="000000" w:themeColor="text1"/>
          <w:sz w:val="28"/>
          <w:szCs w:val="28"/>
        </w:rPr>
        <w:t>10</w:t>
      </w:r>
      <w:r w:rsidRPr="00651B11">
        <w:rPr>
          <w:rFonts w:ascii="Times New Roman" w:hAnsi="Times New Roman" w:cs="Times New Roman"/>
          <w:color w:val="000000" w:themeColor="text1"/>
          <w:sz w:val="28"/>
          <w:szCs w:val="28"/>
        </w:rPr>
        <w:t>.</w:t>
      </w:r>
      <w:r w:rsidRPr="00651B11">
        <w:rPr>
          <w:rFonts w:ascii="Times New Roman" w:hAnsi="Times New Roman" w:cs="Times New Roman"/>
          <w:b/>
          <w:color w:val="000000" w:themeColor="text1"/>
          <w:sz w:val="28"/>
          <w:szCs w:val="28"/>
        </w:rPr>
        <w:t xml:space="preserve"> </w:t>
      </w:r>
      <w:r w:rsidRPr="00651B11">
        <w:rPr>
          <w:rFonts w:ascii="Times New Roman" w:hAnsi="Times New Roman" w:cs="Times New Roman"/>
          <w:color w:val="000000" w:themeColor="text1"/>
          <w:sz w:val="28"/>
          <w:szCs w:val="28"/>
        </w:rPr>
        <w:t xml:space="preserve">В случае нарушения Исполнителем сроков оказания Услуг (в целом) на срок более </w:t>
      </w:r>
      <w:r w:rsidR="006F1AC6" w:rsidRPr="00651B11">
        <w:rPr>
          <w:rFonts w:ascii="Times New Roman" w:hAnsi="Times New Roman" w:cs="Times New Roman"/>
          <w:color w:val="000000" w:themeColor="text1"/>
          <w:sz w:val="28"/>
          <w:szCs w:val="28"/>
        </w:rPr>
        <w:t>одного календарного месяца</w:t>
      </w:r>
      <w:r w:rsidRPr="00651B11">
        <w:rPr>
          <w:rFonts w:ascii="Times New Roman" w:hAnsi="Times New Roman" w:cs="Times New Roman"/>
          <w:color w:val="000000" w:themeColor="text1"/>
          <w:sz w:val="28"/>
          <w:szCs w:val="28"/>
        </w:rPr>
        <w:t xml:space="preserve">, Заказчик вправе в одностороннем </w:t>
      </w:r>
      <w:r w:rsidR="00651B11" w:rsidRPr="00651B11">
        <w:rPr>
          <w:rFonts w:ascii="Times New Roman" w:hAnsi="Times New Roman" w:cs="Times New Roman"/>
          <w:sz w:val="28"/>
          <w:szCs w:val="28"/>
        </w:rPr>
        <w:t xml:space="preserve">порядке отказаться от исполнения обязательств по Договору, письменно уведомив об отказе от </w:t>
      </w:r>
      <w:proofErr w:type="gramStart"/>
      <w:r w:rsidR="00651B11" w:rsidRPr="00651B11">
        <w:rPr>
          <w:rFonts w:ascii="Times New Roman" w:hAnsi="Times New Roman" w:cs="Times New Roman"/>
          <w:sz w:val="28"/>
          <w:szCs w:val="28"/>
        </w:rPr>
        <w:t>исполнения  Исполнителя</w:t>
      </w:r>
      <w:proofErr w:type="gramEnd"/>
      <w:r w:rsidR="00651B11" w:rsidRPr="00651B11">
        <w:rPr>
          <w:rFonts w:ascii="Times New Roman" w:hAnsi="Times New Roman" w:cs="Times New Roman"/>
          <w:sz w:val="28"/>
          <w:szCs w:val="28"/>
        </w:rPr>
        <w:t xml:space="preserve"> за 3 (три) календарных дня до даты одностороннего отказа от исполнения обязательств по Договору. </w:t>
      </w:r>
    </w:p>
    <w:p w14:paraId="05373C33" w14:textId="5CCDD07D" w:rsidR="00651B11" w:rsidRPr="00651B11" w:rsidRDefault="00651B11" w:rsidP="00651B11">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hAnsi="Times New Roman" w:cs="Times New Roman"/>
          <w:sz w:val="28"/>
          <w:szCs w:val="28"/>
        </w:rPr>
      </w:pPr>
      <w:r w:rsidRPr="00651B11">
        <w:rPr>
          <w:rFonts w:ascii="Times New Roman" w:hAnsi="Times New Roman" w:cs="Times New Roman"/>
          <w:sz w:val="28"/>
          <w:szCs w:val="28"/>
        </w:rPr>
        <w:t xml:space="preserve">               Договор считается расторгнутым по истечении 3 (трех) календарных дней с </w:t>
      </w:r>
      <w:proofErr w:type="gramStart"/>
      <w:r w:rsidRPr="00651B11">
        <w:rPr>
          <w:rFonts w:ascii="Times New Roman" w:hAnsi="Times New Roman" w:cs="Times New Roman"/>
          <w:sz w:val="28"/>
          <w:szCs w:val="28"/>
        </w:rPr>
        <w:t>момента  получения</w:t>
      </w:r>
      <w:proofErr w:type="gramEnd"/>
      <w:r w:rsidRPr="00651B11">
        <w:rPr>
          <w:rFonts w:ascii="Times New Roman" w:hAnsi="Times New Roman" w:cs="Times New Roman"/>
          <w:sz w:val="28"/>
          <w:szCs w:val="28"/>
        </w:rPr>
        <w:t xml:space="preserve"> Исполнителем письменного уведомления об отказе от исполнения обязательств по Договору.</w:t>
      </w:r>
    </w:p>
    <w:p w14:paraId="13E386B6" w14:textId="18CE3E31" w:rsidR="0058670B" w:rsidRPr="00651B11"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651B11">
        <w:rPr>
          <w:rFonts w:ascii="Times New Roman" w:hAnsi="Times New Roman" w:cs="Times New Roman"/>
          <w:color w:val="000000" w:themeColor="text1"/>
          <w:sz w:val="28"/>
          <w:szCs w:val="28"/>
        </w:rPr>
        <w:t>4.</w:t>
      </w:r>
      <w:r w:rsidR="00B41E82" w:rsidRPr="00651B11">
        <w:rPr>
          <w:rFonts w:ascii="Times New Roman" w:hAnsi="Times New Roman" w:cs="Times New Roman"/>
          <w:color w:val="000000" w:themeColor="text1"/>
          <w:sz w:val="28"/>
          <w:szCs w:val="28"/>
        </w:rPr>
        <w:t>12</w:t>
      </w:r>
      <w:r w:rsidRPr="00651B11">
        <w:rPr>
          <w:rFonts w:ascii="Times New Roman" w:hAnsi="Times New Roman" w:cs="Times New Roman"/>
          <w:color w:val="000000" w:themeColor="text1"/>
          <w:sz w:val="28"/>
          <w:szCs w:val="28"/>
        </w:rPr>
        <w:t>.</w:t>
      </w:r>
      <w:r w:rsidRPr="00651B11">
        <w:rPr>
          <w:rFonts w:ascii="Times New Roman" w:hAnsi="Times New Roman" w:cs="Times New Roman"/>
          <w:b/>
          <w:color w:val="000000" w:themeColor="text1"/>
          <w:sz w:val="28"/>
          <w:szCs w:val="28"/>
        </w:rPr>
        <w:t xml:space="preserve"> </w:t>
      </w:r>
      <w:r w:rsidRPr="00651B11">
        <w:rPr>
          <w:rFonts w:ascii="Times New Roman" w:hAnsi="Times New Roman" w:cs="Times New Roman"/>
          <w:color w:val="000000" w:themeColor="text1"/>
          <w:sz w:val="28"/>
          <w:szCs w:val="28"/>
        </w:rPr>
        <w:t>Уплата неустойки не освобождает Стороны от исполнения обязательств по Дого</w:t>
      </w:r>
      <w:r w:rsidR="001503C5" w:rsidRPr="00651B11">
        <w:rPr>
          <w:rFonts w:ascii="Times New Roman" w:hAnsi="Times New Roman" w:cs="Times New Roman"/>
          <w:color w:val="000000" w:themeColor="text1"/>
          <w:sz w:val="28"/>
          <w:szCs w:val="28"/>
        </w:rPr>
        <w:t>в</w:t>
      </w:r>
      <w:r w:rsidRPr="00651B11">
        <w:rPr>
          <w:rFonts w:ascii="Times New Roman" w:hAnsi="Times New Roman" w:cs="Times New Roman"/>
          <w:color w:val="000000" w:themeColor="text1"/>
          <w:sz w:val="28"/>
          <w:szCs w:val="28"/>
        </w:rPr>
        <w:t>ору.</w:t>
      </w:r>
    </w:p>
    <w:p w14:paraId="1AB3A9C5" w14:textId="1C69B342" w:rsidR="0058670B" w:rsidRPr="00651B11"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651B11">
        <w:rPr>
          <w:rFonts w:ascii="Times New Roman" w:hAnsi="Times New Roman" w:cs="Times New Roman"/>
          <w:color w:val="000000" w:themeColor="text1"/>
          <w:sz w:val="28"/>
          <w:szCs w:val="28"/>
        </w:rPr>
        <w:t>В случае причинения убытков в результате неисполнения или ненадлежащего исполнения обязательств по Договору, убытки возмещаются в полном объеме сверх суммы</w:t>
      </w:r>
      <w:r w:rsidR="009936F7" w:rsidRPr="00651B11">
        <w:rPr>
          <w:rFonts w:ascii="Times New Roman" w:hAnsi="Times New Roman" w:cs="Times New Roman"/>
          <w:color w:val="000000" w:themeColor="text1"/>
          <w:sz w:val="28"/>
          <w:szCs w:val="28"/>
        </w:rPr>
        <w:t>,</w:t>
      </w:r>
      <w:r w:rsidRPr="00651B11">
        <w:rPr>
          <w:rFonts w:ascii="Times New Roman" w:hAnsi="Times New Roman" w:cs="Times New Roman"/>
          <w:color w:val="000000" w:themeColor="text1"/>
          <w:sz w:val="28"/>
          <w:szCs w:val="28"/>
        </w:rPr>
        <w:t xml:space="preserve"> </w:t>
      </w:r>
      <w:r w:rsidR="00651B11" w:rsidRPr="00651B11">
        <w:rPr>
          <w:rFonts w:ascii="Times New Roman" w:hAnsi="Times New Roman" w:cs="Times New Roman"/>
          <w:color w:val="000000" w:themeColor="text1"/>
          <w:sz w:val="28"/>
          <w:szCs w:val="28"/>
        </w:rPr>
        <w:t xml:space="preserve">уплаченных </w:t>
      </w:r>
      <w:r w:rsidRPr="00651B11">
        <w:rPr>
          <w:rFonts w:ascii="Times New Roman" w:hAnsi="Times New Roman" w:cs="Times New Roman"/>
          <w:color w:val="000000" w:themeColor="text1"/>
          <w:sz w:val="28"/>
          <w:szCs w:val="28"/>
        </w:rPr>
        <w:t xml:space="preserve">или </w:t>
      </w:r>
      <w:r w:rsidR="00651B11" w:rsidRPr="00651B11">
        <w:rPr>
          <w:rFonts w:ascii="Times New Roman" w:hAnsi="Times New Roman" w:cs="Times New Roman"/>
          <w:color w:val="000000" w:themeColor="text1"/>
          <w:sz w:val="28"/>
          <w:szCs w:val="28"/>
        </w:rPr>
        <w:t xml:space="preserve">подлежащих </w:t>
      </w:r>
      <w:r w:rsidRPr="00651B11">
        <w:rPr>
          <w:rFonts w:ascii="Times New Roman" w:hAnsi="Times New Roman" w:cs="Times New Roman"/>
          <w:color w:val="000000" w:themeColor="text1"/>
          <w:sz w:val="28"/>
          <w:szCs w:val="28"/>
        </w:rPr>
        <w:t xml:space="preserve">уплате </w:t>
      </w:r>
      <w:r w:rsidR="00651B11" w:rsidRPr="00651B11">
        <w:rPr>
          <w:rFonts w:ascii="Times New Roman" w:hAnsi="Times New Roman" w:cs="Times New Roman"/>
          <w:color w:val="000000" w:themeColor="text1"/>
          <w:sz w:val="28"/>
          <w:szCs w:val="28"/>
        </w:rPr>
        <w:t>пеней и штрафов</w:t>
      </w:r>
      <w:r w:rsidRPr="00651B11">
        <w:rPr>
          <w:rFonts w:ascii="Times New Roman" w:hAnsi="Times New Roman" w:cs="Times New Roman"/>
          <w:color w:val="000000" w:themeColor="text1"/>
          <w:sz w:val="28"/>
          <w:szCs w:val="28"/>
        </w:rPr>
        <w:t>.</w:t>
      </w:r>
    </w:p>
    <w:p w14:paraId="03C7380C" w14:textId="77777777" w:rsidR="00B00B70" w:rsidRPr="00824C5F" w:rsidRDefault="00B00B70" w:rsidP="00B447E6">
      <w:pPr>
        <w:widowControl/>
        <w:autoSpaceDE/>
        <w:autoSpaceDN/>
        <w:adjustRightInd/>
        <w:ind w:right="57"/>
        <w:rPr>
          <w:rFonts w:ascii="Times New Roman" w:hAnsi="Times New Roman" w:cs="Times New Roman"/>
          <w:b/>
          <w:color w:val="000000" w:themeColor="text1"/>
          <w:sz w:val="28"/>
          <w:szCs w:val="28"/>
          <w:highlight w:val="yellow"/>
        </w:rPr>
      </w:pPr>
    </w:p>
    <w:p w14:paraId="588B5799" w14:textId="63283F52" w:rsidR="0058670B" w:rsidRPr="00E008AF" w:rsidRDefault="0058670B" w:rsidP="00B447E6">
      <w:pPr>
        <w:widowControl/>
        <w:autoSpaceDE/>
        <w:autoSpaceDN/>
        <w:adjustRightInd/>
        <w:ind w:right="57"/>
        <w:jc w:val="center"/>
        <w:rPr>
          <w:rFonts w:ascii="Times New Roman" w:hAnsi="Times New Roman" w:cs="Times New Roman"/>
          <w:b/>
          <w:color w:val="000000" w:themeColor="text1"/>
          <w:sz w:val="28"/>
          <w:szCs w:val="28"/>
        </w:rPr>
      </w:pPr>
      <w:r w:rsidRPr="00E008AF">
        <w:rPr>
          <w:rFonts w:ascii="Times New Roman" w:hAnsi="Times New Roman" w:cs="Times New Roman"/>
          <w:b/>
          <w:color w:val="000000" w:themeColor="text1"/>
          <w:sz w:val="28"/>
          <w:szCs w:val="28"/>
        </w:rPr>
        <w:t xml:space="preserve">5. </w:t>
      </w:r>
      <w:r w:rsidR="00E008AF" w:rsidRPr="00E008AF">
        <w:rPr>
          <w:rFonts w:ascii="Times New Roman" w:hAnsi="Times New Roman" w:cs="Times New Roman"/>
          <w:b/>
          <w:color w:val="000000" w:themeColor="text1"/>
          <w:sz w:val="28"/>
          <w:szCs w:val="28"/>
        </w:rPr>
        <w:t>ОБСТОЯТЕЛЬСТВА НЕПРЕОДОЛИМОЙ СИЛЫ (</w:t>
      </w:r>
      <w:r w:rsidRPr="00E008AF">
        <w:rPr>
          <w:rFonts w:ascii="Times New Roman" w:hAnsi="Times New Roman" w:cs="Times New Roman"/>
          <w:b/>
          <w:color w:val="000000" w:themeColor="text1"/>
          <w:sz w:val="28"/>
          <w:szCs w:val="28"/>
        </w:rPr>
        <w:t>ФОРС-МАЖОР</w:t>
      </w:r>
      <w:r w:rsidR="00E008AF" w:rsidRPr="00E008AF">
        <w:rPr>
          <w:rFonts w:ascii="Times New Roman" w:hAnsi="Times New Roman" w:cs="Times New Roman"/>
          <w:b/>
          <w:color w:val="000000" w:themeColor="text1"/>
          <w:sz w:val="28"/>
          <w:szCs w:val="28"/>
        </w:rPr>
        <w:t>)</w:t>
      </w:r>
    </w:p>
    <w:p w14:paraId="74AC6F4E" w14:textId="77777777"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 xml:space="preserve">5.1. Стороны полностью или частично освобождаются от ответственности за неисполнение/ненадлежащее исполнение своих обязательств по настоящему Договору, если такое неисполнение явилось следствием действия обстоятельств непреодолимой силы. </w:t>
      </w:r>
    </w:p>
    <w:p w14:paraId="163704AA" w14:textId="77777777"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К обстоятельствам непреодолимой силы в соответствии с настоящим Договором относятся в частности: стихийные бедствия (наводнение, землетрясение и т.п.), чрезвычайные обстоятельства различного рода, военные и революционные действия, действия и акты государственных органов и органов местного самоуправления и тому подобные обстоятельства.</w:t>
      </w:r>
      <w:r w:rsidRPr="00E008AF">
        <w:rPr>
          <w:rFonts w:ascii="Times New Roman" w:hAnsi="Times New Roman" w:cs="Times New Roman"/>
          <w:color w:val="000000" w:themeColor="text1"/>
          <w:sz w:val="24"/>
          <w:szCs w:val="24"/>
        </w:rPr>
        <w:t xml:space="preserve"> </w:t>
      </w:r>
      <w:r w:rsidRPr="00E008AF">
        <w:rPr>
          <w:rFonts w:ascii="Times New Roman" w:hAnsi="Times New Roman" w:cs="Times New Roman"/>
          <w:color w:val="000000" w:themeColor="text1"/>
          <w:sz w:val="28"/>
          <w:szCs w:val="28"/>
        </w:rPr>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57BAB503" w14:textId="77777777"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 xml:space="preserve">5.2. Сторона, для которой наступили, указанные в п. 5.1 Договора обстоятельства, обязана в течение 5 (пяти) рабочих дней с момента их наступления, направить другой Стороне соответствующее уведомление с указанием характера, срока начала и предположительного срока окончания действия таких обстоятельств. По окончании действия форс-мажора соответствующая Сторона обязана об этом уведомить другую Сторону в такой же форме и сроки. </w:t>
      </w:r>
    </w:p>
    <w:p w14:paraId="30BF2A54" w14:textId="77777777"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5.3. Обязательства Сторон по Договору приостанавливаются на срок действия обстоятельств непреодолимой силы. В случае действия таких обстоятельств свыше одного календарного месяца любая из Сторон вправе в одностороннем порядке расторгнуть настоящий Договор при условии направления письменного уведомления другой Стороне. Тем не менее, Заказчик обязан оплатить уже предоставленные Исполнителем Услуги в порядке и на условиях, предусмотренных Договором или дополнительным соглашением Сторон.</w:t>
      </w:r>
    </w:p>
    <w:p w14:paraId="1E5922F1" w14:textId="77777777" w:rsidR="00B447E6" w:rsidRPr="00824C5F" w:rsidRDefault="00B447E6" w:rsidP="00651B11">
      <w:pPr>
        <w:widowControl/>
        <w:autoSpaceDE/>
        <w:autoSpaceDN/>
        <w:adjustRightInd/>
        <w:ind w:right="57"/>
        <w:rPr>
          <w:rFonts w:ascii="Times New Roman" w:hAnsi="Times New Roman" w:cs="Times New Roman"/>
          <w:b/>
          <w:color w:val="000000" w:themeColor="text1"/>
          <w:sz w:val="28"/>
          <w:szCs w:val="28"/>
          <w:highlight w:val="yellow"/>
        </w:rPr>
      </w:pPr>
    </w:p>
    <w:p w14:paraId="11EF2E1A" w14:textId="5C9E4387" w:rsidR="0058670B" w:rsidRPr="00E008AF" w:rsidRDefault="00B447E6" w:rsidP="00B447E6">
      <w:pPr>
        <w:widowControl/>
        <w:autoSpaceDE/>
        <w:autoSpaceDN/>
        <w:adjustRightInd/>
        <w:ind w:right="5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6. КОНФИДЕНЦИАЛЬНОСТЬ</w:t>
      </w:r>
    </w:p>
    <w:p w14:paraId="1FC848EE" w14:textId="77777777"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6.1.</w:t>
      </w:r>
      <w:r w:rsidRPr="00E008AF">
        <w:rPr>
          <w:rFonts w:ascii="Times New Roman" w:hAnsi="Times New Roman" w:cs="Times New Roman"/>
          <w:color w:val="000000" w:themeColor="text1"/>
          <w:sz w:val="28"/>
          <w:szCs w:val="28"/>
        </w:rPr>
        <w:tab/>
        <w:t xml:space="preserve">Стороны обязуются обеспечить конфиденциальность сведений, касающихся предмета и условий Договора, хода его исполнения и полученных результатов, а также любой информации и документации, представленной одной Стороной другой напрямую или опосредованно в связи с Договором, независимо от того, когда была представлена такая информация: до, в процессе или по истечении срока действия Договора. </w:t>
      </w:r>
    </w:p>
    <w:p w14:paraId="61A28FC0" w14:textId="6B3D3C62"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Условия конфиденциальности в рамках настоящего Договора регулируются Соглашением о передаче и охране информации, составляющей коммерческую тайну, являющемуся неотъемлемой частью Договора (Приложение №</w:t>
      </w:r>
      <w:r w:rsidR="008A1432" w:rsidRPr="00E008AF">
        <w:rPr>
          <w:rFonts w:ascii="Times New Roman" w:hAnsi="Times New Roman" w:cs="Times New Roman"/>
          <w:color w:val="000000" w:themeColor="text1"/>
          <w:sz w:val="28"/>
          <w:szCs w:val="28"/>
        </w:rPr>
        <w:t xml:space="preserve"> </w:t>
      </w:r>
      <w:r w:rsidR="00C24EDF" w:rsidRPr="00E008AF">
        <w:rPr>
          <w:rFonts w:ascii="Times New Roman" w:hAnsi="Times New Roman" w:cs="Times New Roman"/>
          <w:color w:val="000000" w:themeColor="text1"/>
          <w:sz w:val="28"/>
          <w:szCs w:val="28"/>
        </w:rPr>
        <w:t>6</w:t>
      </w:r>
      <w:r w:rsidRPr="00E008AF">
        <w:rPr>
          <w:rFonts w:ascii="Times New Roman" w:hAnsi="Times New Roman" w:cs="Times New Roman"/>
          <w:color w:val="000000" w:themeColor="text1"/>
          <w:sz w:val="28"/>
          <w:szCs w:val="28"/>
        </w:rPr>
        <w:t xml:space="preserve"> к Договору), в том числе в случае прекращения действия Договора.</w:t>
      </w:r>
    </w:p>
    <w:p w14:paraId="3471A8EB" w14:textId="77777777"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6.2.</w:t>
      </w:r>
      <w:r w:rsidRPr="00E008AF">
        <w:rPr>
          <w:rFonts w:ascii="Times New Roman" w:hAnsi="Times New Roman" w:cs="Times New Roman"/>
          <w:color w:val="000000" w:themeColor="text1"/>
          <w:sz w:val="28"/>
          <w:szCs w:val="28"/>
        </w:rPr>
        <w:tab/>
        <w:t>Исполнитель не имеет права публиковать, давать разрешение на публикацию, или раскрывать любую информацию об ПАО «</w:t>
      </w:r>
      <w:r w:rsidR="00E33559" w:rsidRPr="00E008AF">
        <w:rPr>
          <w:rFonts w:ascii="Times New Roman" w:hAnsi="Times New Roman" w:cs="Times New Roman"/>
          <w:color w:val="000000" w:themeColor="text1"/>
          <w:sz w:val="28"/>
          <w:szCs w:val="28"/>
        </w:rPr>
        <w:t xml:space="preserve">МРСК </w:t>
      </w:r>
      <w:r w:rsidR="002743B7" w:rsidRPr="00E008AF">
        <w:rPr>
          <w:rFonts w:ascii="Times New Roman" w:hAnsi="Times New Roman" w:cs="Times New Roman"/>
          <w:color w:val="000000" w:themeColor="text1"/>
          <w:sz w:val="28"/>
          <w:szCs w:val="28"/>
        </w:rPr>
        <w:t>Центра</w:t>
      </w:r>
      <w:r w:rsidRPr="00E008AF">
        <w:rPr>
          <w:rFonts w:ascii="Times New Roman" w:hAnsi="Times New Roman" w:cs="Times New Roman"/>
          <w:color w:val="000000" w:themeColor="text1"/>
          <w:sz w:val="28"/>
          <w:szCs w:val="28"/>
        </w:rPr>
        <w:t>» в любых коммерческих или технических изданиях, а также иными способами, без предварительного согласования с Заказчиком.</w:t>
      </w:r>
    </w:p>
    <w:p w14:paraId="076A15FE" w14:textId="77777777"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6.3. Сторона, чьи действия (бездействие) привели к неправомерному раскрытию конфиденциальной информации и/или конфиденциальных материалов возмещает другой Стороне понесенные убытки в установленном законом порядке.</w:t>
      </w:r>
    </w:p>
    <w:p w14:paraId="0BDA63DB" w14:textId="77777777"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6.4. Положения настоящей статьи остаются в силе в течение 5 (пяти) лет после прекращения по любой причине действия Договора.</w:t>
      </w:r>
    </w:p>
    <w:p w14:paraId="54356CF9" w14:textId="77777777" w:rsidR="0058670B" w:rsidRPr="004263EF" w:rsidRDefault="0058670B" w:rsidP="001F4934">
      <w:pPr>
        <w:widowControl/>
        <w:autoSpaceDE/>
        <w:autoSpaceDN/>
        <w:adjustRightInd/>
        <w:ind w:right="57" w:firstLine="709"/>
        <w:jc w:val="both"/>
        <w:rPr>
          <w:rFonts w:ascii="Times New Roman" w:hAnsi="Times New Roman" w:cs="Times New Roman"/>
          <w:b/>
          <w:color w:val="000000" w:themeColor="text1"/>
          <w:sz w:val="28"/>
          <w:szCs w:val="28"/>
          <w:highlight w:val="yellow"/>
        </w:rPr>
      </w:pPr>
    </w:p>
    <w:p w14:paraId="12D370EC" w14:textId="3E9172ED" w:rsidR="0058670B" w:rsidRPr="008C3DEB" w:rsidRDefault="0058670B" w:rsidP="00B447E6">
      <w:pPr>
        <w:widowControl/>
        <w:autoSpaceDE/>
        <w:autoSpaceDN/>
        <w:adjustRightInd/>
        <w:ind w:right="57"/>
        <w:jc w:val="center"/>
        <w:rPr>
          <w:rFonts w:ascii="Times New Roman" w:hAnsi="Times New Roman" w:cs="Times New Roman"/>
          <w:b/>
          <w:color w:val="000000" w:themeColor="text1"/>
          <w:sz w:val="28"/>
          <w:szCs w:val="28"/>
        </w:rPr>
      </w:pPr>
      <w:r w:rsidRPr="008C3DEB">
        <w:rPr>
          <w:rFonts w:ascii="Times New Roman" w:hAnsi="Times New Roman" w:cs="Times New Roman"/>
          <w:b/>
          <w:color w:val="000000" w:themeColor="text1"/>
          <w:sz w:val="28"/>
          <w:szCs w:val="28"/>
        </w:rPr>
        <w:t>7. СРОК ДЕЙСТВИЯ ДОГОВОРА</w:t>
      </w:r>
    </w:p>
    <w:p w14:paraId="549FB705" w14:textId="0B58784E" w:rsidR="0058670B" w:rsidRPr="008C3DEB"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8C3DEB">
        <w:rPr>
          <w:rFonts w:ascii="Times New Roman" w:hAnsi="Times New Roman" w:cs="Times New Roman"/>
          <w:color w:val="000000" w:themeColor="text1"/>
          <w:sz w:val="28"/>
          <w:szCs w:val="28"/>
        </w:rPr>
        <w:t xml:space="preserve">7.1. Настоящий Договор вступает в силу с момента его подписания </w:t>
      </w:r>
      <w:proofErr w:type="gramStart"/>
      <w:r w:rsidRPr="008C3DEB">
        <w:rPr>
          <w:rFonts w:ascii="Times New Roman" w:hAnsi="Times New Roman" w:cs="Times New Roman"/>
          <w:color w:val="000000" w:themeColor="text1"/>
          <w:sz w:val="28"/>
          <w:szCs w:val="28"/>
        </w:rPr>
        <w:t xml:space="preserve">и </w:t>
      </w:r>
      <w:r w:rsidR="004263EF" w:rsidRPr="008C3DEB">
        <w:rPr>
          <w:rFonts w:ascii="Times New Roman" w:hAnsi="Times New Roman" w:cs="Times New Roman"/>
          <w:color w:val="000000" w:themeColor="text1"/>
          <w:sz w:val="28"/>
          <w:szCs w:val="28"/>
        </w:rPr>
        <w:t xml:space="preserve"> действует</w:t>
      </w:r>
      <w:proofErr w:type="gramEnd"/>
      <w:r w:rsidRPr="008C3DEB">
        <w:rPr>
          <w:rFonts w:ascii="Times New Roman" w:hAnsi="Times New Roman" w:cs="Times New Roman"/>
          <w:color w:val="000000" w:themeColor="text1"/>
          <w:sz w:val="28"/>
          <w:szCs w:val="28"/>
        </w:rPr>
        <w:t xml:space="preserve"> </w:t>
      </w:r>
      <w:r w:rsidR="004263EF" w:rsidRPr="008C3DEB">
        <w:rPr>
          <w:rFonts w:ascii="Times New Roman" w:hAnsi="Times New Roman" w:cs="Times New Roman"/>
          <w:color w:val="000000" w:themeColor="text1"/>
          <w:sz w:val="28"/>
          <w:szCs w:val="28"/>
        </w:rPr>
        <w:t xml:space="preserve">до </w:t>
      </w:r>
      <w:r w:rsidRPr="008C3DEB">
        <w:rPr>
          <w:rFonts w:ascii="Times New Roman" w:hAnsi="Times New Roman" w:cs="Times New Roman"/>
          <w:color w:val="000000" w:themeColor="text1"/>
          <w:sz w:val="28"/>
          <w:szCs w:val="28"/>
        </w:rPr>
        <w:t>полного выполнения Сторонами своих обязательств по настоящему Договору</w:t>
      </w:r>
      <w:r w:rsidR="00164B7E" w:rsidRPr="008C3DEB">
        <w:rPr>
          <w:rFonts w:ascii="Times New Roman" w:hAnsi="Times New Roman" w:cs="Times New Roman"/>
          <w:color w:val="000000" w:themeColor="text1"/>
          <w:sz w:val="28"/>
          <w:szCs w:val="28"/>
        </w:rPr>
        <w:t>.</w:t>
      </w:r>
      <w:r w:rsidRPr="008C3DEB">
        <w:rPr>
          <w:rFonts w:ascii="Times New Roman" w:hAnsi="Times New Roman" w:cs="Times New Roman"/>
          <w:color w:val="000000" w:themeColor="text1"/>
          <w:sz w:val="28"/>
          <w:szCs w:val="28"/>
        </w:rPr>
        <w:t xml:space="preserve"> </w:t>
      </w:r>
    </w:p>
    <w:p w14:paraId="0E3D17E1" w14:textId="77777777"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 xml:space="preserve">7.2. Настоящий Договор может быть изменен только по письменному соглашению Сторон. </w:t>
      </w:r>
    </w:p>
    <w:p w14:paraId="58C9DD24" w14:textId="77777777"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7.3. Все изменения и дополнения к настоящему Договору должны быть составлены в письменной форме и подписаны уполномоченными представителями обеих Сторон.</w:t>
      </w:r>
    </w:p>
    <w:p w14:paraId="53359614" w14:textId="77777777" w:rsidR="0058670B" w:rsidRPr="00824C5F" w:rsidRDefault="0058670B" w:rsidP="001F4934">
      <w:pPr>
        <w:widowControl/>
        <w:autoSpaceDE/>
        <w:autoSpaceDN/>
        <w:adjustRightInd/>
        <w:ind w:right="57" w:firstLine="709"/>
        <w:jc w:val="both"/>
        <w:rPr>
          <w:rFonts w:ascii="Times New Roman" w:hAnsi="Times New Roman" w:cs="Times New Roman"/>
          <w:color w:val="000000" w:themeColor="text1"/>
          <w:sz w:val="28"/>
          <w:szCs w:val="28"/>
          <w:highlight w:val="yellow"/>
        </w:rPr>
      </w:pPr>
    </w:p>
    <w:p w14:paraId="1985F0B9" w14:textId="3820FD0B" w:rsidR="0058670B" w:rsidRPr="00B447E6" w:rsidRDefault="00B447E6" w:rsidP="00B447E6">
      <w:pPr>
        <w:widowControl/>
        <w:autoSpaceDE/>
        <w:autoSpaceDN/>
        <w:adjustRightInd/>
        <w:ind w:right="5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8. АНТИКОРРУПЦИОННАЯ ОГОВОРКА</w:t>
      </w:r>
    </w:p>
    <w:p w14:paraId="3B132F27" w14:textId="3585722D" w:rsidR="004263EF" w:rsidRPr="004263EF" w:rsidRDefault="004263EF" w:rsidP="004263EF">
      <w:pPr>
        <w:widowControl/>
        <w:autoSpaceDE/>
        <w:autoSpaceDN/>
        <w:adjustRightInd/>
        <w:snapToGrid w:val="0"/>
        <w:ind w:firstLine="709"/>
        <w:jc w:val="both"/>
        <w:rPr>
          <w:rFonts w:ascii="Times New Roman" w:eastAsia="Calibri" w:hAnsi="Times New Roman" w:cs="Times New Roman"/>
          <w:snapToGrid w:val="0"/>
          <w:sz w:val="28"/>
          <w:szCs w:val="28"/>
          <w:lang w:eastAsia="en-US"/>
        </w:rPr>
      </w:pP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A04B9D7" w14:textId="5B79F6B9" w:rsidR="004263EF" w:rsidRPr="004263EF" w:rsidRDefault="004263EF" w:rsidP="004263EF">
      <w:pPr>
        <w:widowControl/>
        <w:autoSpaceDE/>
        <w:autoSpaceDN/>
        <w:adjustRightInd/>
        <w:snapToGrid w:val="0"/>
        <w:ind w:firstLine="709"/>
        <w:jc w:val="both"/>
        <w:rPr>
          <w:rFonts w:ascii="Times New Roman" w:eastAsia="Calibri" w:hAnsi="Times New Roman" w:cs="Times New Roman"/>
          <w:snapToGrid w:val="0"/>
          <w:sz w:val="28"/>
          <w:szCs w:val="28"/>
          <w:lang w:eastAsia="en-US"/>
        </w:rPr>
      </w:pP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 xml:space="preserve">2. Исполнитель настоящим подтверждает, что он ознакомился </w:t>
      </w:r>
      <w:r w:rsidRPr="004263EF">
        <w:rPr>
          <w:rFonts w:ascii="Times New Roman" w:eastAsia="Calibri" w:hAnsi="Times New Roman" w:cs="Times New Roman"/>
          <w:snapToGrid w:val="0"/>
          <w:sz w:val="28"/>
          <w:szCs w:val="28"/>
          <w:lang w:eastAsia="en-US"/>
        </w:rPr>
        <w:br/>
        <w:t>с Антикоррупционной хартией российского бизнеса и Антикоррупционной политикой ПАО «</w:t>
      </w:r>
      <w:proofErr w:type="spellStart"/>
      <w:r w:rsidRPr="004263EF">
        <w:rPr>
          <w:rFonts w:ascii="Times New Roman" w:eastAsia="Calibri" w:hAnsi="Times New Roman" w:cs="Times New Roman"/>
          <w:snapToGrid w:val="0"/>
          <w:sz w:val="28"/>
          <w:szCs w:val="28"/>
          <w:lang w:eastAsia="en-US"/>
        </w:rPr>
        <w:t>Россети</w:t>
      </w:r>
      <w:proofErr w:type="spellEnd"/>
      <w:r w:rsidRPr="004263EF">
        <w:rPr>
          <w:rFonts w:ascii="Times New Roman" w:eastAsia="Calibri" w:hAnsi="Times New Roman" w:cs="Times New Roman"/>
          <w:snapToGrid w:val="0"/>
          <w:sz w:val="28"/>
          <w:szCs w:val="28"/>
          <w:lang w:eastAsia="en-US"/>
        </w:rPr>
        <w:t>» и Заказчика (представлены в разделе «Антикоррупционная политика» на официальных сайтах: ПАО «</w:t>
      </w:r>
      <w:proofErr w:type="spellStart"/>
      <w:r w:rsidRPr="004263EF">
        <w:rPr>
          <w:rFonts w:ascii="Times New Roman" w:eastAsia="Calibri" w:hAnsi="Times New Roman" w:cs="Times New Roman"/>
          <w:snapToGrid w:val="0"/>
          <w:sz w:val="28"/>
          <w:szCs w:val="28"/>
          <w:lang w:eastAsia="en-US"/>
        </w:rPr>
        <w:t>Россети</w:t>
      </w:r>
      <w:proofErr w:type="spellEnd"/>
      <w:r w:rsidRPr="004263EF">
        <w:rPr>
          <w:rFonts w:ascii="Times New Roman" w:eastAsia="Calibri" w:hAnsi="Times New Roman" w:cs="Times New Roman"/>
          <w:snapToGrid w:val="0"/>
          <w:sz w:val="28"/>
          <w:szCs w:val="28"/>
          <w:lang w:eastAsia="en-US"/>
        </w:rPr>
        <w:t xml:space="preserve">»            по адресу - </w:t>
      </w:r>
      <w:hyperlink r:id="rId8" w:history="1">
        <w:r w:rsidRPr="004263EF">
          <w:rPr>
            <w:rFonts w:ascii="Times New Roman" w:eastAsia="Calibri" w:hAnsi="Times New Roman" w:cs="Times New Roman"/>
            <w:snapToGrid w:val="0"/>
            <w:sz w:val="28"/>
            <w:szCs w:val="28"/>
            <w:lang w:eastAsia="en-US"/>
          </w:rPr>
          <w:t>http://www.rosseti.ru/about/anticorruptionpolicy/policy/index.php</w:t>
        </w:r>
      </w:hyperlink>
      <w:r w:rsidRPr="004263EF">
        <w:rPr>
          <w:rFonts w:ascii="Times New Roman" w:eastAsia="Calibri" w:hAnsi="Times New Roman" w:cs="Times New Roman"/>
          <w:snapToGrid w:val="0"/>
          <w:sz w:val="28"/>
          <w:szCs w:val="28"/>
          <w:lang w:eastAsia="en-US"/>
        </w:rPr>
        <w:t xml:space="preserve">,                                Заказчика по адресу - </w:t>
      </w:r>
      <w:hyperlink r:id="rId9" w:history="1">
        <w:r w:rsidRPr="004263EF">
          <w:rPr>
            <w:rFonts w:ascii="Times New Roman" w:eastAsia="Calibri" w:hAnsi="Times New Roman" w:cs="Times New Roman"/>
            <w:snapToGrid w:val="0"/>
            <w:sz w:val="28"/>
            <w:szCs w:val="28"/>
            <w:lang w:eastAsia="en-US"/>
          </w:rPr>
          <w:t>http://www.mrsk-1.ru/</w:t>
        </w:r>
      </w:hyperlink>
      <w:r w:rsidRPr="004263EF">
        <w:rPr>
          <w:rFonts w:ascii="Times New Roman" w:eastAsia="Calibri" w:hAnsi="Times New Roman" w:cs="Times New Roman"/>
          <w:snapToGrid w:val="0"/>
          <w:sz w:val="28"/>
          <w:szCs w:val="28"/>
          <w:lang w:eastAsia="en-US"/>
        </w:rPr>
        <w:t>information/documents/internal/), - полностью принимает положения Антикоррупционной политики ПАО «</w:t>
      </w:r>
      <w:proofErr w:type="spellStart"/>
      <w:r w:rsidRPr="004263EF">
        <w:rPr>
          <w:rFonts w:ascii="Times New Roman" w:eastAsia="Calibri" w:hAnsi="Times New Roman" w:cs="Times New Roman"/>
          <w:snapToGrid w:val="0"/>
          <w:sz w:val="28"/>
          <w:szCs w:val="28"/>
          <w:lang w:eastAsia="en-US"/>
        </w:rPr>
        <w:t>Россети</w:t>
      </w:r>
      <w:proofErr w:type="spellEnd"/>
      <w:r w:rsidRPr="004263EF">
        <w:rPr>
          <w:rFonts w:ascii="Times New Roman" w:eastAsia="Calibri" w:hAnsi="Times New Roman" w:cs="Times New Roman"/>
          <w:snapToGrid w:val="0"/>
          <w:sz w:val="28"/>
          <w:szCs w:val="28"/>
          <w:lang w:eastAsia="en-US"/>
        </w:rPr>
        <w:t>»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525A62AB" w14:textId="70FAF0E5" w:rsidR="004263EF" w:rsidRPr="004263EF" w:rsidRDefault="004263EF" w:rsidP="004263EF">
      <w:pPr>
        <w:widowControl/>
        <w:autoSpaceDE/>
        <w:autoSpaceDN/>
        <w:adjustRightInd/>
        <w:ind w:firstLine="709"/>
        <w:jc w:val="both"/>
        <w:rPr>
          <w:rFonts w:ascii="Times New Roman" w:eastAsia="Calibri" w:hAnsi="Times New Roman" w:cs="Times New Roman"/>
          <w:snapToGrid w:val="0"/>
          <w:sz w:val="28"/>
          <w:szCs w:val="28"/>
          <w:lang w:eastAsia="en-US"/>
        </w:rPr>
      </w:pP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708813BC" w14:textId="77777777" w:rsidR="004263EF" w:rsidRPr="004263EF" w:rsidRDefault="004263EF" w:rsidP="004263EF">
      <w:pPr>
        <w:widowControl/>
        <w:ind w:firstLine="709"/>
        <w:jc w:val="both"/>
        <w:rPr>
          <w:rFonts w:ascii="Times New Roman" w:eastAsia="Calibri" w:hAnsi="Times New Roman" w:cs="Times New Roman"/>
          <w:snapToGrid w:val="0"/>
          <w:sz w:val="28"/>
          <w:szCs w:val="28"/>
          <w:lang w:eastAsia="en-US"/>
        </w:rPr>
      </w:pPr>
      <w:r w:rsidRPr="004263EF">
        <w:rPr>
          <w:rFonts w:ascii="Times New Roman" w:eastAsia="Calibri" w:hAnsi="Times New Roman" w:cs="Times New Roman"/>
          <w:snapToGrid w:val="0"/>
          <w:sz w:val="28"/>
          <w:szCs w:val="28"/>
          <w:lang w:eastAsia="en-US"/>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4263EF">
        <w:rPr>
          <w:rFonts w:ascii="Times New Roman" w:eastAsia="Calibri" w:hAnsi="Times New Roman" w:cs="Times New Roman"/>
          <w:snapToGrid w:val="0"/>
          <w:sz w:val="28"/>
          <w:szCs w:val="28"/>
          <w:lang w:eastAsia="en-US"/>
        </w:rPr>
        <w:br/>
        <w:t xml:space="preserve">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w:t>
      </w:r>
      <w:r w:rsidRPr="004263EF">
        <w:rPr>
          <w:rFonts w:ascii="Times New Roman" w:eastAsia="Calibri" w:hAnsi="Times New Roman" w:cs="Times New Roman"/>
          <w:snapToGrid w:val="0"/>
          <w:sz w:val="28"/>
          <w:szCs w:val="28"/>
          <w:lang w:eastAsia="en-US"/>
        </w:rPr>
        <w:br/>
        <w:t>и Заказчика).</w:t>
      </w:r>
    </w:p>
    <w:p w14:paraId="2F69F66E" w14:textId="100D674E" w:rsidR="004263EF" w:rsidRPr="004263EF" w:rsidRDefault="004263EF" w:rsidP="004263EF">
      <w:pPr>
        <w:widowControl/>
        <w:autoSpaceDE/>
        <w:autoSpaceDN/>
        <w:adjustRightInd/>
        <w:ind w:firstLine="709"/>
        <w:jc w:val="both"/>
        <w:rPr>
          <w:rFonts w:ascii="Times New Roman" w:eastAsia="Calibri" w:hAnsi="Times New Roman" w:cs="Times New Roman"/>
          <w:snapToGrid w:val="0"/>
          <w:sz w:val="28"/>
          <w:szCs w:val="28"/>
          <w:lang w:eastAsia="en-US"/>
        </w:rPr>
      </w:pP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 xml:space="preserve">4. В случае возникновения у одной из Сторон подозрений, </w:t>
      </w:r>
      <w:r w:rsidRPr="004263EF">
        <w:rPr>
          <w:rFonts w:ascii="Times New Roman" w:eastAsia="Calibri" w:hAnsi="Times New Roman" w:cs="Times New Roman"/>
          <w:snapToGrid w:val="0"/>
          <w:sz w:val="28"/>
          <w:szCs w:val="28"/>
          <w:lang w:eastAsia="en-US"/>
        </w:rPr>
        <w:br/>
        <w:t xml:space="preserve">что произошло или может произойти нарушение каких-либо положений пунктов </w:t>
      </w: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 xml:space="preserve">1 </w:t>
      </w:r>
      <w:r>
        <w:rPr>
          <w:rFonts w:ascii="Times New Roman" w:eastAsia="Calibri" w:hAnsi="Times New Roman" w:cs="Times New Roman"/>
          <w:snapToGrid w:val="0"/>
          <w:sz w:val="28"/>
          <w:szCs w:val="28"/>
          <w:lang w:eastAsia="en-US"/>
        </w:rPr>
        <w:t>–</w:t>
      </w:r>
      <w:r w:rsidRPr="004263EF">
        <w:rPr>
          <w:rFonts w:ascii="Times New Roman" w:eastAsia="Calibri" w:hAnsi="Times New Roman" w:cs="Times New Roman"/>
          <w:snapToGrid w:val="0"/>
          <w:sz w:val="28"/>
          <w:szCs w:val="28"/>
          <w:lang w:eastAsia="en-US"/>
        </w:rPr>
        <w:t xml:space="preserve"> </w:t>
      </w: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0F1F996E" w14:textId="6AC94D8B" w:rsidR="004263EF" w:rsidRPr="004263EF" w:rsidRDefault="004263EF" w:rsidP="004263EF">
      <w:pPr>
        <w:widowControl/>
        <w:ind w:firstLine="709"/>
        <w:jc w:val="both"/>
        <w:rPr>
          <w:rFonts w:ascii="Times New Roman" w:eastAsia="Calibri" w:hAnsi="Times New Roman" w:cs="Times New Roman"/>
          <w:snapToGrid w:val="0"/>
          <w:sz w:val="28"/>
          <w:szCs w:val="28"/>
          <w:lang w:eastAsia="en-US"/>
        </w:rPr>
      </w:pPr>
      <w:r w:rsidRPr="004263EF">
        <w:rPr>
          <w:rFonts w:ascii="Times New Roman" w:eastAsia="Calibri" w:hAnsi="Times New Roman" w:cs="Times New Roman"/>
          <w:snapToGrid w:val="0"/>
          <w:sz w:val="28"/>
          <w:szCs w:val="28"/>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 xml:space="preserve">1, </w:t>
      </w: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2 Антикоррупционной оговорки любой из Сторон, аффилированными лицами, работниками или посредниками.</w:t>
      </w:r>
    </w:p>
    <w:p w14:paraId="4A4DBEAB" w14:textId="4B1ABA9E" w:rsidR="004263EF" w:rsidRPr="004263EF" w:rsidRDefault="004263EF" w:rsidP="004263EF">
      <w:pPr>
        <w:widowControl/>
        <w:autoSpaceDE/>
        <w:autoSpaceDN/>
        <w:adjustRightInd/>
        <w:ind w:firstLine="709"/>
        <w:jc w:val="both"/>
        <w:rPr>
          <w:rFonts w:ascii="Times New Roman" w:eastAsia="Calibri" w:hAnsi="Times New Roman" w:cs="Times New Roman"/>
          <w:snapToGrid w:val="0"/>
          <w:sz w:val="28"/>
          <w:szCs w:val="28"/>
          <w:lang w:eastAsia="en-US"/>
        </w:rPr>
      </w:pPr>
      <w:r w:rsidRPr="004263EF">
        <w:rPr>
          <w:rFonts w:ascii="Times New Roman" w:eastAsia="Calibri" w:hAnsi="Times New Roman" w:cs="Times New Roman"/>
          <w:snapToGrid w:val="0"/>
          <w:sz w:val="28"/>
          <w:szCs w:val="28"/>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 xml:space="preserve">1, </w:t>
      </w: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 xml:space="preserve">2 Антикоррупционной оговорки, и обязательств воздерживаться от запрещенных в пункте </w:t>
      </w: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64CB0D6C" w14:textId="77777777" w:rsidR="0058670B" w:rsidRPr="00824C5F" w:rsidRDefault="0058670B" w:rsidP="001F4934">
      <w:pPr>
        <w:widowControl/>
        <w:autoSpaceDE/>
        <w:autoSpaceDN/>
        <w:adjustRightInd/>
        <w:ind w:right="57" w:firstLine="709"/>
        <w:jc w:val="both"/>
        <w:rPr>
          <w:rFonts w:ascii="Times New Roman" w:hAnsi="Times New Roman" w:cs="Times New Roman"/>
          <w:b/>
          <w:color w:val="000000" w:themeColor="text1"/>
          <w:sz w:val="28"/>
          <w:szCs w:val="28"/>
          <w:highlight w:val="yellow"/>
        </w:rPr>
      </w:pPr>
    </w:p>
    <w:p w14:paraId="053CCA74" w14:textId="64985A26" w:rsidR="0058670B" w:rsidRPr="00E008AF" w:rsidRDefault="00B447E6" w:rsidP="00B447E6">
      <w:pPr>
        <w:widowControl/>
        <w:autoSpaceDE/>
        <w:autoSpaceDN/>
        <w:adjustRightInd/>
        <w:ind w:right="5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9. ПРОЧИЕ УСЛОВИЯ</w:t>
      </w:r>
    </w:p>
    <w:p w14:paraId="082F82B6" w14:textId="77777777"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9.1. Не допускается переуступка прав требования по настоящему Договору без согласования Сторон.</w:t>
      </w:r>
    </w:p>
    <w:p w14:paraId="21B626EF" w14:textId="77777777"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9.2.</w:t>
      </w:r>
      <w:r w:rsidRPr="00E008AF">
        <w:rPr>
          <w:rFonts w:ascii="Times New Roman" w:hAnsi="Times New Roman" w:cs="Times New Roman"/>
          <w:b/>
          <w:color w:val="000000" w:themeColor="text1"/>
          <w:sz w:val="28"/>
          <w:szCs w:val="28"/>
        </w:rPr>
        <w:t xml:space="preserve"> </w:t>
      </w:r>
      <w:r w:rsidRPr="00E008AF">
        <w:rPr>
          <w:rFonts w:ascii="Times New Roman" w:hAnsi="Times New Roman" w:cs="Times New Roman"/>
          <w:color w:val="000000" w:themeColor="text1"/>
          <w:sz w:val="28"/>
          <w:szCs w:val="28"/>
        </w:rPr>
        <w:t>Стороны обязуются уведомлять друг друга об изменении своих ре</w:t>
      </w:r>
      <w:r w:rsidR="00DE1B2A" w:rsidRPr="00E008AF">
        <w:rPr>
          <w:rFonts w:ascii="Times New Roman" w:hAnsi="Times New Roman" w:cs="Times New Roman"/>
          <w:color w:val="000000" w:themeColor="text1"/>
          <w:sz w:val="28"/>
          <w:szCs w:val="28"/>
        </w:rPr>
        <w:t>квизитов, указанных в разделе 11</w:t>
      </w:r>
      <w:r w:rsidRPr="00E008AF">
        <w:rPr>
          <w:rFonts w:ascii="Times New Roman" w:hAnsi="Times New Roman" w:cs="Times New Roman"/>
          <w:color w:val="000000" w:themeColor="text1"/>
          <w:sz w:val="28"/>
          <w:szCs w:val="28"/>
        </w:rPr>
        <w:t xml:space="preserve"> настоящего Договора, а также об изменении наименования, организационно-правовой формы, лица, уполномоченного действовать от имени Стороны и других данных, имеющих правовое значение для заключения Договора и произведения исполнения по нему.</w:t>
      </w:r>
    </w:p>
    <w:p w14:paraId="640055BF" w14:textId="77777777"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Уведомление должно быть составлено в письменной форме, подписано уполномоченным лицом Стороны, заверено печатью организации и направлено другой Стороне в течение 5 (пяти) рабочих дней с момента изменения соответствующих данных.</w:t>
      </w:r>
    </w:p>
    <w:p w14:paraId="7BE65FB1" w14:textId="77777777" w:rsidR="0058670B" w:rsidRPr="00E008AF"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 xml:space="preserve">9.3. В случае </w:t>
      </w:r>
      <w:proofErr w:type="spellStart"/>
      <w:r w:rsidRPr="00E008AF">
        <w:rPr>
          <w:rFonts w:ascii="Times New Roman" w:hAnsi="Times New Roman" w:cs="Times New Roman"/>
          <w:color w:val="000000" w:themeColor="text1"/>
          <w:sz w:val="28"/>
          <w:szCs w:val="28"/>
        </w:rPr>
        <w:t>неуведомления</w:t>
      </w:r>
      <w:proofErr w:type="spellEnd"/>
      <w:r w:rsidRPr="00E008AF">
        <w:rPr>
          <w:rFonts w:ascii="Times New Roman" w:hAnsi="Times New Roman" w:cs="Times New Roman"/>
          <w:color w:val="000000" w:themeColor="text1"/>
          <w:sz w:val="28"/>
          <w:szCs w:val="28"/>
        </w:rPr>
        <w:t>/ненадлежащего уведомления другой Стороны в соответствии с условиями п.</w:t>
      </w:r>
      <w:r w:rsidR="000677E5" w:rsidRPr="00E008AF">
        <w:rPr>
          <w:rFonts w:ascii="Times New Roman" w:hAnsi="Times New Roman" w:cs="Times New Roman"/>
          <w:color w:val="000000" w:themeColor="text1"/>
          <w:sz w:val="28"/>
          <w:szCs w:val="28"/>
        </w:rPr>
        <w:t xml:space="preserve"> </w:t>
      </w:r>
      <w:r w:rsidRPr="00E008AF">
        <w:rPr>
          <w:rFonts w:ascii="Times New Roman" w:hAnsi="Times New Roman" w:cs="Times New Roman"/>
          <w:color w:val="000000" w:themeColor="text1"/>
          <w:sz w:val="28"/>
          <w:szCs w:val="28"/>
        </w:rPr>
        <w:t>9.1. и/или п.</w:t>
      </w:r>
      <w:r w:rsidR="000677E5" w:rsidRPr="00E008AF">
        <w:rPr>
          <w:rFonts w:ascii="Times New Roman" w:hAnsi="Times New Roman" w:cs="Times New Roman"/>
          <w:color w:val="000000" w:themeColor="text1"/>
          <w:sz w:val="28"/>
          <w:szCs w:val="28"/>
        </w:rPr>
        <w:t xml:space="preserve"> </w:t>
      </w:r>
      <w:r w:rsidRPr="00E008AF">
        <w:rPr>
          <w:rFonts w:ascii="Times New Roman" w:hAnsi="Times New Roman" w:cs="Times New Roman"/>
          <w:color w:val="000000" w:themeColor="text1"/>
          <w:sz w:val="28"/>
          <w:szCs w:val="28"/>
        </w:rPr>
        <w:t xml:space="preserve">9.2. Договора виновная Сторона несет риск наступления для нее последствий, вызванных таким </w:t>
      </w:r>
      <w:proofErr w:type="spellStart"/>
      <w:r w:rsidRPr="00E008AF">
        <w:rPr>
          <w:rFonts w:ascii="Times New Roman" w:hAnsi="Times New Roman" w:cs="Times New Roman"/>
          <w:color w:val="000000" w:themeColor="text1"/>
          <w:sz w:val="28"/>
          <w:szCs w:val="28"/>
        </w:rPr>
        <w:t>неуведомлением</w:t>
      </w:r>
      <w:proofErr w:type="spellEnd"/>
      <w:r w:rsidRPr="00E008AF">
        <w:rPr>
          <w:rFonts w:ascii="Times New Roman" w:hAnsi="Times New Roman" w:cs="Times New Roman"/>
          <w:color w:val="000000" w:themeColor="text1"/>
          <w:sz w:val="28"/>
          <w:szCs w:val="28"/>
        </w:rPr>
        <w:t xml:space="preserve">/ненадлежащим уведомлением, а в случае если другая Сторона понесла в результате такого </w:t>
      </w:r>
      <w:proofErr w:type="spellStart"/>
      <w:r w:rsidRPr="00E008AF">
        <w:rPr>
          <w:rFonts w:ascii="Times New Roman" w:hAnsi="Times New Roman" w:cs="Times New Roman"/>
          <w:color w:val="000000" w:themeColor="text1"/>
          <w:sz w:val="28"/>
          <w:szCs w:val="28"/>
        </w:rPr>
        <w:t>неуведомления</w:t>
      </w:r>
      <w:proofErr w:type="spellEnd"/>
      <w:r w:rsidRPr="00E008AF">
        <w:rPr>
          <w:rFonts w:ascii="Times New Roman" w:hAnsi="Times New Roman" w:cs="Times New Roman"/>
          <w:color w:val="000000" w:themeColor="text1"/>
          <w:sz w:val="28"/>
          <w:szCs w:val="28"/>
        </w:rPr>
        <w:t>/ненадлежащего уведомления убытки, виновная Сторона обязана возместить ей такие убытки.</w:t>
      </w:r>
    </w:p>
    <w:p w14:paraId="4FF20B4D" w14:textId="77777777" w:rsidR="0058670B" w:rsidRDefault="0058670B" w:rsidP="001F4934">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9.4. Настоящий Договор составлен в 2 (двух) одинаковых экземплярах, имеющих равную юридическую силу, по одному экземпляру для каждой из Сторон.</w:t>
      </w:r>
    </w:p>
    <w:p w14:paraId="2CDCBDB0" w14:textId="77777777" w:rsidR="00E008AF" w:rsidRPr="00E008AF" w:rsidRDefault="00E008AF" w:rsidP="00E008AF">
      <w:pPr>
        <w:widowControl/>
        <w:autoSpaceDE/>
        <w:autoSpaceDN/>
        <w:adjustRightInd/>
        <w:ind w:right="57" w:firstLine="709"/>
        <w:jc w:val="center"/>
        <w:rPr>
          <w:rFonts w:ascii="Times New Roman" w:hAnsi="Times New Roman" w:cs="Times New Roman"/>
          <w:b/>
          <w:color w:val="000000" w:themeColor="text1"/>
          <w:sz w:val="28"/>
          <w:szCs w:val="28"/>
        </w:rPr>
      </w:pPr>
    </w:p>
    <w:p w14:paraId="2B65D42B" w14:textId="033A09F4" w:rsidR="00E008AF" w:rsidRPr="00E008AF" w:rsidRDefault="00E008AF" w:rsidP="00E008AF">
      <w:pPr>
        <w:widowControl/>
        <w:autoSpaceDE/>
        <w:autoSpaceDN/>
        <w:adjustRightInd/>
        <w:ind w:right="57" w:firstLine="709"/>
        <w:jc w:val="center"/>
        <w:rPr>
          <w:rFonts w:ascii="Times New Roman" w:hAnsi="Times New Roman" w:cs="Times New Roman"/>
          <w:b/>
          <w:color w:val="000000" w:themeColor="text1"/>
          <w:sz w:val="28"/>
          <w:szCs w:val="28"/>
        </w:rPr>
      </w:pPr>
      <w:r w:rsidRPr="00E008AF">
        <w:rPr>
          <w:rFonts w:ascii="Times New Roman" w:hAnsi="Times New Roman" w:cs="Times New Roman"/>
          <w:b/>
          <w:color w:val="000000" w:themeColor="text1"/>
          <w:sz w:val="28"/>
          <w:szCs w:val="28"/>
        </w:rPr>
        <w:t>10. ПОРЯДОК РАЗРЕШЕНИ СПОРОВ</w:t>
      </w:r>
    </w:p>
    <w:p w14:paraId="1912B76B" w14:textId="19A56D79" w:rsidR="00E008AF" w:rsidRPr="00E008AF" w:rsidRDefault="00E008AF" w:rsidP="00E008AF">
      <w:pPr>
        <w:shd w:val="clear" w:color="auto" w:fill="FFFFFF"/>
        <w:tabs>
          <w:tab w:val="left" w:pos="1253"/>
        </w:tabs>
        <w:jc w:val="both"/>
        <w:rPr>
          <w:rFonts w:ascii="Times New Roman" w:hAnsi="Times New Roman" w:cs="Times New Roman"/>
          <w:sz w:val="28"/>
          <w:szCs w:val="28"/>
        </w:rPr>
      </w:pPr>
      <w:r>
        <w:rPr>
          <w:rFonts w:ascii="Times New Roman" w:hAnsi="Times New Roman" w:cs="Times New Roman"/>
          <w:sz w:val="28"/>
          <w:szCs w:val="28"/>
        </w:rPr>
        <w:t xml:space="preserve">           </w:t>
      </w:r>
      <w:r w:rsidRPr="00E008AF">
        <w:rPr>
          <w:rFonts w:ascii="Times New Roman" w:hAnsi="Times New Roman" w:cs="Times New Roman"/>
          <w:sz w:val="28"/>
          <w:szCs w:val="28"/>
        </w:rPr>
        <w:t>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r w:rsidRPr="00E008AF">
        <w:rPr>
          <w:rFonts w:ascii="Times New Roman" w:hAnsi="Times New Roman" w:cs="Times New Roman"/>
          <w:sz w:val="28"/>
          <w:szCs w:val="28"/>
          <w:vertAlign w:val="superscript"/>
        </w:rPr>
        <w:t xml:space="preserve"> </w:t>
      </w:r>
    </w:p>
    <w:p w14:paraId="7E13443B" w14:textId="7A658C40" w:rsidR="00E008AF" w:rsidRPr="00E008AF" w:rsidRDefault="00E008AF" w:rsidP="00E008AF">
      <w:pPr>
        <w:widowControl/>
        <w:tabs>
          <w:tab w:val="left" w:pos="284"/>
        </w:tabs>
        <w:autoSpaceDE/>
        <w:autoSpaceDN/>
        <w:adjustRightInd/>
        <w:jc w:val="both"/>
        <w:rPr>
          <w:rFonts w:ascii="Times New Roman" w:hAnsi="Times New Roman" w:cs="Times New Roman"/>
          <w:sz w:val="28"/>
          <w:szCs w:val="28"/>
        </w:rPr>
      </w:pPr>
      <w:r w:rsidRPr="00E008AF">
        <w:rPr>
          <w:rFonts w:ascii="Times New Roman" w:hAnsi="Times New Roman" w:cs="Times New Roman"/>
          <w:sz w:val="28"/>
          <w:szCs w:val="28"/>
        </w:rPr>
        <w:t xml:space="preserve">          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308C0C88" w14:textId="6C581512" w:rsidR="0058670B" w:rsidRPr="00B447E6" w:rsidRDefault="0058670B" w:rsidP="00B447E6">
      <w:pPr>
        <w:widowControl/>
        <w:tabs>
          <w:tab w:val="center" w:pos="4820"/>
          <w:tab w:val="right" w:pos="9639"/>
        </w:tabs>
        <w:autoSpaceDE/>
        <w:autoSpaceDN/>
        <w:adjustRightInd/>
        <w:spacing w:after="200" w:line="276" w:lineRule="auto"/>
        <w:contextualSpacing/>
        <w:jc w:val="center"/>
        <w:rPr>
          <w:rFonts w:ascii="Times New Roman" w:hAnsi="Times New Roman" w:cs="Times New Roman"/>
          <w:b/>
          <w:color w:val="000000" w:themeColor="text1"/>
          <w:sz w:val="28"/>
          <w:szCs w:val="28"/>
          <w:lang w:eastAsia="en-US"/>
        </w:rPr>
      </w:pPr>
      <w:r w:rsidRPr="00E008AF">
        <w:rPr>
          <w:rFonts w:ascii="Times New Roman" w:hAnsi="Times New Roman" w:cs="Times New Roman"/>
          <w:b/>
          <w:color w:val="000000" w:themeColor="text1"/>
          <w:sz w:val="28"/>
          <w:szCs w:val="28"/>
          <w:lang w:eastAsia="en-US"/>
        </w:rPr>
        <w:t>1</w:t>
      </w:r>
      <w:r w:rsidR="00E008AF" w:rsidRPr="00E008AF">
        <w:rPr>
          <w:rFonts w:ascii="Times New Roman" w:hAnsi="Times New Roman" w:cs="Times New Roman"/>
          <w:b/>
          <w:color w:val="000000" w:themeColor="text1"/>
          <w:sz w:val="28"/>
          <w:szCs w:val="28"/>
          <w:lang w:eastAsia="en-US"/>
        </w:rPr>
        <w:t>1</w:t>
      </w:r>
      <w:r w:rsidR="00B447E6">
        <w:rPr>
          <w:rFonts w:ascii="Times New Roman" w:hAnsi="Times New Roman" w:cs="Times New Roman"/>
          <w:b/>
          <w:color w:val="000000" w:themeColor="text1"/>
          <w:sz w:val="28"/>
          <w:szCs w:val="28"/>
          <w:lang w:eastAsia="en-US"/>
        </w:rPr>
        <w:t>. СПИСОК ПРИЛОЖЕНИЙ</w:t>
      </w:r>
    </w:p>
    <w:p w14:paraId="07C99A2C" w14:textId="77777777" w:rsidR="0058670B" w:rsidRPr="00B447E6" w:rsidRDefault="0058670B" w:rsidP="001F4934">
      <w:pPr>
        <w:pStyle w:val="af1"/>
        <w:numPr>
          <w:ilvl w:val="0"/>
          <w:numId w:val="21"/>
        </w:numPr>
        <w:autoSpaceDE/>
        <w:autoSpaceDN/>
        <w:adjustRightInd/>
        <w:ind w:hanging="720"/>
        <w:rPr>
          <w:rFonts w:ascii="Times New Roman" w:hAnsi="Times New Roman" w:cs="Times New Roman"/>
          <w:color w:val="000000" w:themeColor="text1"/>
          <w:sz w:val="28"/>
          <w:szCs w:val="28"/>
          <w:lang w:eastAsia="en-US"/>
        </w:rPr>
      </w:pPr>
      <w:r w:rsidRPr="00B447E6">
        <w:rPr>
          <w:rFonts w:ascii="Times New Roman" w:hAnsi="Times New Roman" w:cs="Times New Roman"/>
          <w:color w:val="000000" w:themeColor="text1"/>
          <w:sz w:val="28"/>
          <w:szCs w:val="28"/>
          <w:lang w:eastAsia="en-US"/>
        </w:rPr>
        <w:t>Приложение № 1</w:t>
      </w:r>
      <w:r w:rsidR="002743B7" w:rsidRPr="00B447E6">
        <w:rPr>
          <w:rFonts w:ascii="Times New Roman" w:hAnsi="Times New Roman" w:cs="Times New Roman"/>
          <w:color w:val="000000" w:themeColor="text1"/>
          <w:sz w:val="28"/>
          <w:szCs w:val="28"/>
          <w:lang w:eastAsia="en-US"/>
        </w:rPr>
        <w:t>.1</w:t>
      </w:r>
      <w:r w:rsidRPr="00B447E6">
        <w:rPr>
          <w:rFonts w:ascii="Times New Roman" w:hAnsi="Times New Roman" w:cs="Times New Roman"/>
          <w:color w:val="000000" w:themeColor="text1"/>
          <w:sz w:val="28"/>
          <w:szCs w:val="28"/>
          <w:lang w:eastAsia="en-US"/>
        </w:rPr>
        <w:t>. Техническое задание</w:t>
      </w:r>
      <w:r w:rsidR="002743B7" w:rsidRPr="00B447E6">
        <w:rPr>
          <w:rFonts w:ascii="Times New Roman" w:hAnsi="Times New Roman" w:cs="Times New Roman"/>
          <w:color w:val="000000" w:themeColor="text1"/>
          <w:sz w:val="28"/>
          <w:szCs w:val="28"/>
          <w:lang w:eastAsia="en-US"/>
        </w:rPr>
        <w:t xml:space="preserve"> на проведение технологического и ценового аудита инвестиционных программ</w:t>
      </w:r>
      <w:r w:rsidRPr="00B447E6">
        <w:rPr>
          <w:rFonts w:ascii="Times New Roman" w:hAnsi="Times New Roman" w:cs="Times New Roman"/>
          <w:color w:val="000000" w:themeColor="text1"/>
          <w:sz w:val="28"/>
          <w:szCs w:val="28"/>
          <w:lang w:eastAsia="en-US"/>
        </w:rPr>
        <w:t>.</w:t>
      </w:r>
    </w:p>
    <w:p w14:paraId="5C2C3883" w14:textId="77777777" w:rsidR="002743B7" w:rsidRPr="00B447E6" w:rsidRDefault="002743B7" w:rsidP="001F4934">
      <w:pPr>
        <w:pStyle w:val="af1"/>
        <w:numPr>
          <w:ilvl w:val="0"/>
          <w:numId w:val="21"/>
        </w:numPr>
        <w:autoSpaceDE/>
        <w:autoSpaceDN/>
        <w:adjustRightInd/>
        <w:ind w:hanging="720"/>
        <w:rPr>
          <w:rFonts w:ascii="Times New Roman" w:hAnsi="Times New Roman" w:cs="Times New Roman"/>
          <w:color w:val="000000" w:themeColor="text1"/>
          <w:sz w:val="28"/>
          <w:szCs w:val="28"/>
          <w:lang w:eastAsia="en-US"/>
        </w:rPr>
      </w:pPr>
      <w:r w:rsidRPr="00B447E6">
        <w:rPr>
          <w:rFonts w:ascii="Times New Roman" w:hAnsi="Times New Roman" w:cs="Times New Roman"/>
          <w:color w:val="000000" w:themeColor="text1"/>
          <w:sz w:val="28"/>
          <w:szCs w:val="28"/>
          <w:lang w:eastAsia="en-US"/>
        </w:rPr>
        <w:t>Приложение № 1.2. Техническое задание на проведение технологического и ценового аудита отчетов о реализации инвестиционной программы.</w:t>
      </w:r>
    </w:p>
    <w:p w14:paraId="2780F214" w14:textId="77777777" w:rsidR="0058670B" w:rsidRPr="00B447E6" w:rsidRDefault="0058670B" w:rsidP="001F4934">
      <w:pPr>
        <w:pStyle w:val="af1"/>
        <w:numPr>
          <w:ilvl w:val="0"/>
          <w:numId w:val="21"/>
        </w:numPr>
        <w:tabs>
          <w:tab w:val="left" w:pos="1418"/>
        </w:tabs>
        <w:autoSpaceDE/>
        <w:autoSpaceDN/>
        <w:adjustRightInd/>
        <w:ind w:left="0" w:firstLine="709"/>
        <w:rPr>
          <w:rFonts w:ascii="Times New Roman" w:hAnsi="Times New Roman" w:cs="Times New Roman"/>
          <w:color w:val="000000" w:themeColor="text1"/>
          <w:sz w:val="28"/>
          <w:szCs w:val="28"/>
          <w:lang w:eastAsia="en-US"/>
        </w:rPr>
      </w:pPr>
      <w:r w:rsidRPr="00B447E6">
        <w:rPr>
          <w:rFonts w:ascii="Times New Roman" w:hAnsi="Times New Roman" w:cs="Times New Roman"/>
          <w:color w:val="000000" w:themeColor="text1"/>
          <w:sz w:val="28"/>
          <w:szCs w:val="28"/>
          <w:lang w:eastAsia="en-US"/>
        </w:rPr>
        <w:t>Приложение № 2. Форма справки о цепочке собственников.</w:t>
      </w:r>
    </w:p>
    <w:p w14:paraId="18D39FBE" w14:textId="77777777" w:rsidR="0058670B" w:rsidRPr="00B447E6" w:rsidRDefault="0058670B" w:rsidP="001F4934">
      <w:pPr>
        <w:pStyle w:val="af1"/>
        <w:numPr>
          <w:ilvl w:val="0"/>
          <w:numId w:val="21"/>
        </w:numPr>
        <w:tabs>
          <w:tab w:val="left" w:pos="1418"/>
        </w:tabs>
        <w:autoSpaceDE/>
        <w:autoSpaceDN/>
        <w:adjustRightInd/>
        <w:ind w:left="0" w:firstLine="709"/>
        <w:rPr>
          <w:rFonts w:ascii="Times New Roman" w:hAnsi="Times New Roman" w:cs="Times New Roman"/>
          <w:color w:val="000000" w:themeColor="text1"/>
          <w:sz w:val="28"/>
          <w:szCs w:val="28"/>
          <w:lang w:eastAsia="en-US"/>
        </w:rPr>
      </w:pPr>
      <w:r w:rsidRPr="00B447E6">
        <w:rPr>
          <w:rFonts w:ascii="Times New Roman" w:hAnsi="Times New Roman" w:cs="Times New Roman"/>
          <w:color w:val="000000" w:themeColor="text1"/>
          <w:sz w:val="28"/>
          <w:szCs w:val="28"/>
          <w:lang w:eastAsia="en-US"/>
        </w:rPr>
        <w:t>Приложение № 3. Расчет стоимости услуг.</w:t>
      </w:r>
    </w:p>
    <w:p w14:paraId="71756FAD" w14:textId="489A0501" w:rsidR="0058670B" w:rsidRPr="00B447E6" w:rsidRDefault="0058670B" w:rsidP="001F4934">
      <w:pPr>
        <w:pStyle w:val="af1"/>
        <w:numPr>
          <w:ilvl w:val="0"/>
          <w:numId w:val="21"/>
        </w:numPr>
        <w:tabs>
          <w:tab w:val="left" w:pos="1418"/>
        </w:tabs>
        <w:autoSpaceDE/>
        <w:autoSpaceDN/>
        <w:adjustRightInd/>
        <w:ind w:left="0" w:firstLine="709"/>
        <w:rPr>
          <w:rFonts w:ascii="Times New Roman" w:hAnsi="Times New Roman" w:cs="Times New Roman"/>
          <w:color w:val="000000" w:themeColor="text1"/>
          <w:sz w:val="28"/>
          <w:szCs w:val="28"/>
          <w:lang w:eastAsia="en-US"/>
        </w:rPr>
      </w:pPr>
      <w:r w:rsidRPr="00B447E6">
        <w:rPr>
          <w:rFonts w:ascii="Times New Roman" w:hAnsi="Times New Roman" w:cs="Times New Roman"/>
          <w:color w:val="000000" w:themeColor="text1"/>
          <w:sz w:val="28"/>
          <w:szCs w:val="28"/>
          <w:lang w:eastAsia="en-US"/>
        </w:rPr>
        <w:t xml:space="preserve">Приложение № </w:t>
      </w:r>
      <w:r w:rsidR="00C24EDF" w:rsidRPr="00B447E6">
        <w:rPr>
          <w:rFonts w:ascii="Times New Roman" w:hAnsi="Times New Roman" w:cs="Times New Roman"/>
          <w:color w:val="000000" w:themeColor="text1"/>
          <w:sz w:val="28"/>
          <w:szCs w:val="28"/>
          <w:lang w:eastAsia="en-US"/>
        </w:rPr>
        <w:t>4</w:t>
      </w:r>
      <w:r w:rsidRPr="00B447E6">
        <w:rPr>
          <w:rFonts w:ascii="Times New Roman" w:hAnsi="Times New Roman" w:cs="Times New Roman"/>
          <w:color w:val="000000" w:themeColor="text1"/>
          <w:sz w:val="28"/>
          <w:szCs w:val="28"/>
          <w:lang w:eastAsia="en-US"/>
        </w:rPr>
        <w:t>. Форма согласия Исполнителя на обработку персональных данных.</w:t>
      </w:r>
    </w:p>
    <w:p w14:paraId="414A436C" w14:textId="57BEE056" w:rsidR="0058670B" w:rsidRPr="00B447E6" w:rsidRDefault="0058670B" w:rsidP="001F4934">
      <w:pPr>
        <w:pStyle w:val="af1"/>
        <w:numPr>
          <w:ilvl w:val="0"/>
          <w:numId w:val="21"/>
        </w:numPr>
        <w:tabs>
          <w:tab w:val="left" w:pos="1418"/>
        </w:tabs>
        <w:autoSpaceDE/>
        <w:autoSpaceDN/>
        <w:adjustRightInd/>
        <w:ind w:left="0" w:firstLine="709"/>
        <w:rPr>
          <w:rFonts w:ascii="Times New Roman" w:hAnsi="Times New Roman" w:cs="Times New Roman"/>
          <w:color w:val="000000" w:themeColor="text1"/>
          <w:sz w:val="28"/>
          <w:szCs w:val="28"/>
          <w:lang w:eastAsia="en-US"/>
        </w:rPr>
      </w:pPr>
      <w:r w:rsidRPr="00B447E6">
        <w:rPr>
          <w:rFonts w:ascii="Times New Roman" w:hAnsi="Times New Roman" w:cs="Times New Roman"/>
          <w:color w:val="000000" w:themeColor="text1"/>
          <w:sz w:val="28"/>
          <w:szCs w:val="28"/>
          <w:lang w:eastAsia="en-US"/>
        </w:rPr>
        <w:t xml:space="preserve">Приложение № </w:t>
      </w:r>
      <w:r w:rsidR="00C24EDF" w:rsidRPr="00B447E6">
        <w:rPr>
          <w:rFonts w:ascii="Times New Roman" w:hAnsi="Times New Roman" w:cs="Times New Roman"/>
          <w:color w:val="000000" w:themeColor="text1"/>
          <w:sz w:val="28"/>
          <w:szCs w:val="28"/>
          <w:lang w:eastAsia="en-US"/>
        </w:rPr>
        <w:t>5</w:t>
      </w:r>
      <w:r w:rsidRPr="00B447E6">
        <w:rPr>
          <w:rFonts w:ascii="Times New Roman" w:hAnsi="Times New Roman" w:cs="Times New Roman"/>
          <w:color w:val="000000" w:themeColor="text1"/>
          <w:sz w:val="28"/>
          <w:szCs w:val="28"/>
          <w:lang w:eastAsia="en-US"/>
        </w:rPr>
        <w:t>. Форма а</w:t>
      </w:r>
      <w:r w:rsidR="00E33559" w:rsidRPr="00B447E6">
        <w:rPr>
          <w:rFonts w:ascii="Times New Roman" w:hAnsi="Times New Roman" w:cs="Times New Roman"/>
          <w:color w:val="000000" w:themeColor="text1"/>
          <w:sz w:val="28"/>
          <w:szCs w:val="28"/>
          <w:lang w:eastAsia="en-US"/>
        </w:rPr>
        <w:t>кта сдачи-</w:t>
      </w:r>
      <w:r w:rsidRPr="00B447E6">
        <w:rPr>
          <w:rFonts w:ascii="Times New Roman" w:hAnsi="Times New Roman" w:cs="Times New Roman"/>
          <w:color w:val="000000" w:themeColor="text1"/>
          <w:sz w:val="28"/>
          <w:szCs w:val="28"/>
          <w:lang w:eastAsia="en-US"/>
        </w:rPr>
        <w:t>приемки оказанных услуг.</w:t>
      </w:r>
    </w:p>
    <w:p w14:paraId="59095E93" w14:textId="50B12F70" w:rsidR="0058670B" w:rsidRPr="00B447E6" w:rsidRDefault="0058670B" w:rsidP="001F4934">
      <w:pPr>
        <w:pStyle w:val="af1"/>
        <w:numPr>
          <w:ilvl w:val="0"/>
          <w:numId w:val="21"/>
        </w:numPr>
        <w:tabs>
          <w:tab w:val="left" w:pos="1418"/>
        </w:tabs>
        <w:autoSpaceDE/>
        <w:autoSpaceDN/>
        <w:adjustRightInd/>
        <w:ind w:left="0" w:firstLine="709"/>
        <w:rPr>
          <w:rFonts w:ascii="Times New Roman" w:hAnsi="Times New Roman" w:cs="Times New Roman"/>
          <w:color w:val="000000" w:themeColor="text1"/>
          <w:sz w:val="28"/>
          <w:szCs w:val="28"/>
          <w:lang w:eastAsia="en-US"/>
        </w:rPr>
      </w:pPr>
      <w:r w:rsidRPr="00B447E6">
        <w:rPr>
          <w:rFonts w:ascii="Times New Roman" w:hAnsi="Times New Roman" w:cs="Times New Roman"/>
          <w:color w:val="000000" w:themeColor="text1"/>
          <w:sz w:val="28"/>
          <w:szCs w:val="28"/>
          <w:lang w:eastAsia="en-US"/>
        </w:rPr>
        <w:t xml:space="preserve">Приложение № </w:t>
      </w:r>
      <w:r w:rsidR="00C24EDF" w:rsidRPr="00B447E6">
        <w:rPr>
          <w:rFonts w:ascii="Times New Roman" w:hAnsi="Times New Roman" w:cs="Times New Roman"/>
          <w:color w:val="000000" w:themeColor="text1"/>
          <w:sz w:val="28"/>
          <w:szCs w:val="28"/>
          <w:lang w:eastAsia="en-US"/>
        </w:rPr>
        <w:t>6</w:t>
      </w:r>
      <w:r w:rsidRPr="00B447E6">
        <w:rPr>
          <w:rFonts w:ascii="Times New Roman" w:hAnsi="Times New Roman" w:cs="Times New Roman"/>
          <w:color w:val="000000" w:themeColor="text1"/>
          <w:sz w:val="28"/>
          <w:szCs w:val="28"/>
          <w:lang w:eastAsia="en-US"/>
        </w:rPr>
        <w:t>. Соглашение о передаче и охране информации, составляющей коммерческую тайну.</w:t>
      </w:r>
    </w:p>
    <w:p w14:paraId="577E0D29" w14:textId="3875C09E" w:rsidR="0058670B" w:rsidRPr="00B447E6" w:rsidRDefault="0058670B" w:rsidP="001F4934">
      <w:pPr>
        <w:pStyle w:val="af1"/>
        <w:numPr>
          <w:ilvl w:val="0"/>
          <w:numId w:val="21"/>
        </w:numPr>
        <w:tabs>
          <w:tab w:val="left" w:pos="1418"/>
        </w:tabs>
        <w:autoSpaceDE/>
        <w:autoSpaceDN/>
        <w:adjustRightInd/>
        <w:ind w:left="0" w:firstLine="709"/>
        <w:rPr>
          <w:rFonts w:ascii="Times New Roman" w:hAnsi="Times New Roman" w:cs="Times New Roman"/>
          <w:color w:val="000000" w:themeColor="text1"/>
          <w:sz w:val="28"/>
          <w:szCs w:val="28"/>
          <w:lang w:eastAsia="en-US"/>
        </w:rPr>
      </w:pPr>
      <w:r w:rsidRPr="00B447E6">
        <w:rPr>
          <w:rFonts w:ascii="Times New Roman" w:hAnsi="Times New Roman" w:cs="Times New Roman"/>
          <w:color w:val="000000" w:themeColor="text1"/>
          <w:sz w:val="28"/>
          <w:szCs w:val="28"/>
          <w:lang w:eastAsia="en-US"/>
        </w:rPr>
        <w:t xml:space="preserve">Приложение № </w:t>
      </w:r>
      <w:r w:rsidR="00C24EDF" w:rsidRPr="00B447E6">
        <w:rPr>
          <w:rFonts w:ascii="Times New Roman" w:hAnsi="Times New Roman" w:cs="Times New Roman"/>
          <w:color w:val="000000" w:themeColor="text1"/>
          <w:sz w:val="28"/>
          <w:szCs w:val="28"/>
          <w:lang w:eastAsia="en-US"/>
        </w:rPr>
        <w:t>7</w:t>
      </w:r>
      <w:r w:rsidRPr="00B447E6">
        <w:rPr>
          <w:rFonts w:ascii="Times New Roman" w:hAnsi="Times New Roman" w:cs="Times New Roman"/>
          <w:color w:val="000000" w:themeColor="text1"/>
          <w:sz w:val="28"/>
          <w:szCs w:val="28"/>
          <w:lang w:eastAsia="en-US"/>
        </w:rPr>
        <w:t>. Форма акта сдачи</w:t>
      </w:r>
      <w:r w:rsidR="00E33559" w:rsidRPr="00B447E6">
        <w:rPr>
          <w:rFonts w:ascii="Times New Roman" w:hAnsi="Times New Roman" w:cs="Times New Roman"/>
          <w:color w:val="000000" w:themeColor="text1"/>
          <w:sz w:val="28"/>
          <w:szCs w:val="28"/>
          <w:lang w:eastAsia="en-US"/>
        </w:rPr>
        <w:t>-</w:t>
      </w:r>
      <w:r w:rsidRPr="00B447E6">
        <w:rPr>
          <w:rFonts w:ascii="Times New Roman" w:hAnsi="Times New Roman" w:cs="Times New Roman"/>
          <w:color w:val="000000" w:themeColor="text1"/>
          <w:sz w:val="28"/>
          <w:szCs w:val="28"/>
          <w:lang w:eastAsia="en-US"/>
        </w:rPr>
        <w:t>приемки документов.</w:t>
      </w:r>
    </w:p>
    <w:p w14:paraId="19CBBCFB" w14:textId="77777777" w:rsidR="0058670B" w:rsidRPr="00B447E6" w:rsidRDefault="0058670B" w:rsidP="001F4934">
      <w:pPr>
        <w:widowControl/>
        <w:autoSpaceDE/>
        <w:autoSpaceDN/>
        <w:adjustRightInd/>
        <w:ind w:right="57" w:firstLine="709"/>
        <w:jc w:val="both"/>
        <w:rPr>
          <w:rFonts w:ascii="Times New Roman" w:hAnsi="Times New Roman" w:cs="Times New Roman"/>
          <w:b/>
          <w:color w:val="000000" w:themeColor="text1"/>
          <w:sz w:val="28"/>
          <w:szCs w:val="28"/>
        </w:rPr>
      </w:pPr>
    </w:p>
    <w:p w14:paraId="2259446B" w14:textId="77777777" w:rsidR="00611FC3" w:rsidRPr="00824C5F" w:rsidRDefault="00611FC3" w:rsidP="004263EF">
      <w:pPr>
        <w:widowControl/>
        <w:autoSpaceDE/>
        <w:autoSpaceDN/>
        <w:adjustRightInd/>
        <w:ind w:right="57"/>
        <w:jc w:val="both"/>
        <w:rPr>
          <w:rFonts w:ascii="Times New Roman" w:hAnsi="Times New Roman" w:cs="Times New Roman"/>
          <w:b/>
          <w:color w:val="000000" w:themeColor="text1"/>
          <w:sz w:val="28"/>
          <w:szCs w:val="28"/>
          <w:highlight w:val="yellow"/>
        </w:rPr>
      </w:pPr>
    </w:p>
    <w:p w14:paraId="55A28C72" w14:textId="77777777" w:rsidR="0058670B" w:rsidRPr="004263EF" w:rsidRDefault="0058670B" w:rsidP="001F4934">
      <w:pPr>
        <w:widowControl/>
        <w:autoSpaceDE/>
        <w:autoSpaceDN/>
        <w:adjustRightInd/>
        <w:ind w:right="57"/>
        <w:jc w:val="center"/>
        <w:rPr>
          <w:rFonts w:ascii="Times New Roman" w:hAnsi="Times New Roman" w:cs="Times New Roman"/>
          <w:b/>
          <w:color w:val="000000" w:themeColor="text1"/>
          <w:sz w:val="28"/>
          <w:szCs w:val="28"/>
        </w:rPr>
      </w:pPr>
      <w:r w:rsidRPr="004263EF">
        <w:rPr>
          <w:rFonts w:ascii="Times New Roman" w:hAnsi="Times New Roman" w:cs="Times New Roman"/>
          <w:b/>
          <w:color w:val="000000" w:themeColor="text1"/>
          <w:sz w:val="28"/>
          <w:szCs w:val="28"/>
        </w:rPr>
        <w:t>11. РЕКВИЗИТЫ И ПОДПИСИ СТОРОН</w:t>
      </w:r>
    </w:p>
    <w:p w14:paraId="57F2C781" w14:textId="77777777" w:rsidR="0058670B" w:rsidRPr="004263EF" w:rsidRDefault="0058670B" w:rsidP="001F4934">
      <w:pPr>
        <w:widowControl/>
        <w:autoSpaceDE/>
        <w:autoSpaceDN/>
        <w:adjustRightInd/>
        <w:ind w:right="57" w:firstLine="709"/>
        <w:jc w:val="both"/>
        <w:rPr>
          <w:rFonts w:ascii="Times New Roman" w:hAnsi="Times New Roman" w:cs="Times New Roman"/>
          <w:b/>
          <w:color w:val="000000" w:themeColor="text1"/>
          <w:sz w:val="28"/>
          <w:szCs w:val="28"/>
        </w:rPr>
      </w:pPr>
    </w:p>
    <w:p w14:paraId="04437161" w14:textId="77777777" w:rsidR="0058670B" w:rsidRPr="004263EF" w:rsidRDefault="0058670B" w:rsidP="001F4934">
      <w:pPr>
        <w:widowControl/>
        <w:autoSpaceDE/>
        <w:autoSpaceDN/>
        <w:adjustRightInd/>
        <w:spacing w:after="200" w:line="276" w:lineRule="auto"/>
        <w:ind w:firstLine="709"/>
        <w:rPr>
          <w:rFonts w:ascii="Times New Roman" w:hAnsi="Times New Roman" w:cs="Times New Roman"/>
          <w:color w:val="000000" w:themeColor="text1"/>
          <w:sz w:val="28"/>
          <w:szCs w:val="24"/>
        </w:rPr>
      </w:pPr>
    </w:p>
    <w:tbl>
      <w:tblPr>
        <w:tblW w:w="9889" w:type="dxa"/>
        <w:tblInd w:w="-176" w:type="dxa"/>
        <w:tblLook w:val="01E0" w:firstRow="1" w:lastRow="1" w:firstColumn="1" w:lastColumn="1" w:noHBand="0" w:noVBand="0"/>
      </w:tblPr>
      <w:tblGrid>
        <w:gridCol w:w="4896"/>
        <w:gridCol w:w="4993"/>
      </w:tblGrid>
      <w:tr w:rsidR="00E659D9" w:rsidRPr="004263EF" w14:paraId="626529DE" w14:textId="77777777" w:rsidTr="00C97860">
        <w:trPr>
          <w:trHeight w:val="288"/>
        </w:trPr>
        <w:tc>
          <w:tcPr>
            <w:tcW w:w="4896" w:type="dxa"/>
            <w:vAlign w:val="center"/>
          </w:tcPr>
          <w:p w14:paraId="2A6151BC" w14:textId="77777777" w:rsidR="00E659D9" w:rsidRPr="004263EF" w:rsidRDefault="00E659D9" w:rsidP="001F4934">
            <w:pPr>
              <w:pStyle w:val="ConsNonformat"/>
              <w:widowControl/>
              <w:jc w:val="center"/>
              <w:rPr>
                <w:rFonts w:ascii="Times New Roman" w:hAnsi="Times New Roman" w:cs="Times New Roman"/>
                <w:b/>
                <w:color w:val="000000" w:themeColor="text1"/>
                <w:sz w:val="24"/>
                <w:szCs w:val="24"/>
              </w:rPr>
            </w:pPr>
            <w:r w:rsidRPr="004263EF">
              <w:rPr>
                <w:rFonts w:ascii="Times New Roman" w:hAnsi="Times New Roman" w:cs="Times New Roman"/>
                <w:b/>
                <w:color w:val="000000" w:themeColor="text1"/>
                <w:sz w:val="24"/>
                <w:szCs w:val="24"/>
              </w:rPr>
              <w:t>ЗАКАЗЧИК:</w:t>
            </w:r>
          </w:p>
          <w:p w14:paraId="72895550" w14:textId="77777777" w:rsidR="00E659D9" w:rsidRPr="004263EF" w:rsidRDefault="00E659D9" w:rsidP="001F4934">
            <w:pPr>
              <w:pStyle w:val="ConsNonformat"/>
              <w:widowControl/>
              <w:rPr>
                <w:rFonts w:ascii="Times New Roman" w:hAnsi="Times New Roman" w:cs="Times New Roman"/>
                <w:b/>
                <w:color w:val="000000" w:themeColor="text1"/>
                <w:sz w:val="24"/>
                <w:szCs w:val="24"/>
              </w:rPr>
            </w:pPr>
          </w:p>
        </w:tc>
        <w:tc>
          <w:tcPr>
            <w:tcW w:w="4993" w:type="dxa"/>
            <w:vAlign w:val="center"/>
          </w:tcPr>
          <w:p w14:paraId="199ACADC" w14:textId="77777777" w:rsidR="00E659D9" w:rsidRPr="004263EF" w:rsidRDefault="00E659D9" w:rsidP="001F4934">
            <w:pPr>
              <w:pStyle w:val="ConsNonformat"/>
              <w:widowControl/>
              <w:jc w:val="center"/>
              <w:rPr>
                <w:rFonts w:ascii="Times New Roman" w:hAnsi="Times New Roman" w:cs="Times New Roman"/>
                <w:b/>
                <w:color w:val="000000" w:themeColor="text1"/>
                <w:sz w:val="24"/>
                <w:szCs w:val="24"/>
              </w:rPr>
            </w:pPr>
            <w:r w:rsidRPr="004263EF">
              <w:rPr>
                <w:rFonts w:ascii="Times New Roman" w:hAnsi="Times New Roman" w:cs="Times New Roman"/>
                <w:b/>
                <w:color w:val="000000" w:themeColor="text1"/>
                <w:sz w:val="24"/>
                <w:szCs w:val="24"/>
              </w:rPr>
              <w:t>ИСПОЛНИТЕЛЬ:</w:t>
            </w:r>
          </w:p>
        </w:tc>
      </w:tr>
      <w:tr w:rsidR="00E659D9" w:rsidRPr="004263EF" w14:paraId="63B7F930" w14:textId="77777777" w:rsidTr="00C97860">
        <w:trPr>
          <w:trHeight w:val="576"/>
        </w:trPr>
        <w:tc>
          <w:tcPr>
            <w:tcW w:w="4896" w:type="dxa"/>
          </w:tcPr>
          <w:p w14:paraId="5E042295" w14:textId="77777777" w:rsidR="00E659D9" w:rsidRPr="004263EF" w:rsidRDefault="00E659D9" w:rsidP="001F4934">
            <w:pPr>
              <w:jc w:val="center"/>
              <w:rPr>
                <w:rFonts w:ascii="Times New Roman" w:hAnsi="Times New Roman" w:cs="Times New Roman"/>
                <w:b/>
                <w:bCs/>
                <w:color w:val="000000" w:themeColor="text1"/>
                <w:spacing w:val="-2"/>
              </w:rPr>
            </w:pPr>
            <w:r w:rsidRPr="004263EF">
              <w:rPr>
                <w:rFonts w:ascii="Times New Roman" w:hAnsi="Times New Roman" w:cs="Times New Roman"/>
                <w:color w:val="000000" w:themeColor="text1"/>
              </w:rPr>
              <w:t xml:space="preserve">ПАО «МРСК Центра» </w:t>
            </w:r>
          </w:p>
        </w:tc>
        <w:tc>
          <w:tcPr>
            <w:tcW w:w="4993" w:type="dxa"/>
          </w:tcPr>
          <w:p w14:paraId="5FAF8E69" w14:textId="77777777" w:rsidR="00E659D9" w:rsidRPr="004263EF" w:rsidRDefault="00E659D9" w:rsidP="001F4934">
            <w:pPr>
              <w:jc w:val="center"/>
              <w:rPr>
                <w:rFonts w:ascii="Times New Roman" w:hAnsi="Times New Roman" w:cs="Times New Roman"/>
                <w:b/>
                <w:bCs/>
                <w:color w:val="000000" w:themeColor="text1"/>
                <w:spacing w:val="-2"/>
              </w:rPr>
            </w:pPr>
            <w:r w:rsidRPr="004263EF">
              <w:rPr>
                <w:rFonts w:ascii="Times New Roman" w:hAnsi="Times New Roman" w:cs="Times New Roman"/>
                <w:b/>
                <w:bCs/>
                <w:color w:val="000000" w:themeColor="text1"/>
                <w:spacing w:val="-2"/>
              </w:rPr>
              <w:t>_____________________________</w:t>
            </w:r>
          </w:p>
          <w:p w14:paraId="6CF73BA4" w14:textId="77777777" w:rsidR="00E659D9" w:rsidRPr="004263EF" w:rsidRDefault="00E659D9" w:rsidP="001F4934">
            <w:pPr>
              <w:jc w:val="center"/>
              <w:rPr>
                <w:rFonts w:ascii="Times New Roman" w:hAnsi="Times New Roman" w:cs="Times New Roman"/>
                <w:b/>
                <w:bCs/>
                <w:i/>
                <w:color w:val="000000" w:themeColor="text1"/>
                <w:spacing w:val="-2"/>
              </w:rPr>
            </w:pPr>
            <w:r w:rsidRPr="004263EF">
              <w:rPr>
                <w:rFonts w:ascii="Times New Roman" w:hAnsi="Times New Roman" w:cs="Times New Roman"/>
                <w:i/>
                <w:color w:val="000000" w:themeColor="text1"/>
              </w:rPr>
              <w:t>(наименование)</w:t>
            </w:r>
          </w:p>
        </w:tc>
      </w:tr>
      <w:tr w:rsidR="00E659D9" w:rsidRPr="004263EF" w14:paraId="302269D0" w14:textId="77777777" w:rsidTr="00C97860">
        <w:trPr>
          <w:trHeight w:val="592"/>
        </w:trPr>
        <w:tc>
          <w:tcPr>
            <w:tcW w:w="4896" w:type="dxa"/>
          </w:tcPr>
          <w:p w14:paraId="23DF94F5" w14:textId="77777777" w:rsidR="00E659D9" w:rsidRPr="004263EF" w:rsidRDefault="00E659D9" w:rsidP="001F4934">
            <w:pPr>
              <w:ind w:firstLine="6"/>
              <w:jc w:val="both"/>
              <w:rPr>
                <w:rFonts w:ascii="Times New Roman" w:hAnsi="Times New Roman" w:cs="Times New Roman"/>
                <w:color w:val="000000" w:themeColor="text1"/>
              </w:rPr>
            </w:pPr>
            <w:r w:rsidRPr="004263EF">
              <w:rPr>
                <w:rFonts w:ascii="Times New Roman" w:hAnsi="Times New Roman" w:cs="Times New Roman"/>
                <w:color w:val="000000" w:themeColor="text1"/>
              </w:rPr>
              <w:t>Место нахождения юридического лица:</w:t>
            </w:r>
          </w:p>
          <w:p w14:paraId="536251C5" w14:textId="77777777" w:rsidR="00E659D9" w:rsidRPr="004263EF" w:rsidRDefault="00E659D9" w:rsidP="001F4934">
            <w:pPr>
              <w:jc w:val="both"/>
              <w:rPr>
                <w:rFonts w:ascii="Times New Roman" w:hAnsi="Times New Roman" w:cs="Times New Roman"/>
                <w:color w:val="000000" w:themeColor="text1"/>
              </w:rPr>
            </w:pPr>
            <w:r w:rsidRPr="004263EF">
              <w:rPr>
                <w:rFonts w:ascii="Times New Roman" w:hAnsi="Times New Roman" w:cs="Times New Roman"/>
                <w:color w:val="000000" w:themeColor="text1"/>
              </w:rPr>
              <w:t>_____________________________________</w:t>
            </w:r>
          </w:p>
          <w:p w14:paraId="7DE7D971" w14:textId="77777777" w:rsidR="00E659D9" w:rsidRPr="004263EF" w:rsidRDefault="00E659D9" w:rsidP="001F4934">
            <w:pPr>
              <w:ind w:firstLine="6"/>
              <w:rPr>
                <w:rFonts w:ascii="Times New Roman" w:hAnsi="Times New Roman" w:cs="Times New Roman"/>
                <w:color w:val="000000" w:themeColor="text1"/>
              </w:rPr>
            </w:pPr>
          </w:p>
        </w:tc>
        <w:tc>
          <w:tcPr>
            <w:tcW w:w="4993" w:type="dxa"/>
          </w:tcPr>
          <w:p w14:paraId="428DACF3" w14:textId="77777777" w:rsidR="00E659D9" w:rsidRPr="004263EF" w:rsidRDefault="00E659D9" w:rsidP="001F4934">
            <w:pPr>
              <w:ind w:firstLine="6"/>
              <w:jc w:val="both"/>
              <w:rPr>
                <w:rFonts w:ascii="Times New Roman" w:hAnsi="Times New Roman" w:cs="Times New Roman"/>
                <w:color w:val="000000" w:themeColor="text1"/>
              </w:rPr>
            </w:pPr>
            <w:r w:rsidRPr="004263EF">
              <w:rPr>
                <w:rFonts w:ascii="Times New Roman" w:hAnsi="Times New Roman" w:cs="Times New Roman"/>
                <w:color w:val="000000" w:themeColor="text1"/>
              </w:rPr>
              <w:t>Место нахождения юридического лица:</w:t>
            </w:r>
          </w:p>
          <w:p w14:paraId="5030CB81" w14:textId="77777777" w:rsidR="00E659D9" w:rsidRPr="004263EF" w:rsidRDefault="00E659D9" w:rsidP="001F4934">
            <w:pPr>
              <w:jc w:val="both"/>
              <w:rPr>
                <w:rFonts w:ascii="Times New Roman" w:hAnsi="Times New Roman" w:cs="Times New Roman"/>
                <w:color w:val="000000" w:themeColor="text1"/>
              </w:rPr>
            </w:pPr>
            <w:r w:rsidRPr="004263EF">
              <w:rPr>
                <w:rFonts w:ascii="Times New Roman" w:hAnsi="Times New Roman" w:cs="Times New Roman"/>
                <w:color w:val="000000" w:themeColor="text1"/>
              </w:rPr>
              <w:t>_____________________________________</w:t>
            </w:r>
          </w:p>
          <w:p w14:paraId="7AFBFCE9" w14:textId="77777777" w:rsidR="00E659D9" w:rsidRPr="004263EF" w:rsidRDefault="00E659D9" w:rsidP="001F4934">
            <w:pPr>
              <w:ind w:firstLine="6"/>
              <w:rPr>
                <w:rFonts w:ascii="Times New Roman" w:hAnsi="Times New Roman" w:cs="Times New Roman"/>
                <w:color w:val="000000" w:themeColor="text1"/>
              </w:rPr>
            </w:pPr>
          </w:p>
        </w:tc>
      </w:tr>
      <w:tr w:rsidR="00E659D9" w:rsidRPr="004263EF" w14:paraId="55DBE5AE" w14:textId="77777777" w:rsidTr="00C97860">
        <w:trPr>
          <w:trHeight w:val="641"/>
        </w:trPr>
        <w:tc>
          <w:tcPr>
            <w:tcW w:w="4896" w:type="dxa"/>
          </w:tcPr>
          <w:p w14:paraId="33420B15"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_____________________________________</w:t>
            </w:r>
          </w:p>
          <w:p w14:paraId="07AFF927"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ИНН/КПП: ______________/______________</w:t>
            </w:r>
          </w:p>
          <w:p w14:paraId="04F5FC74"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р/</w:t>
            </w:r>
            <w:proofErr w:type="gramStart"/>
            <w:r w:rsidRPr="004263EF">
              <w:rPr>
                <w:rFonts w:ascii="Times New Roman" w:hAnsi="Times New Roman" w:cs="Times New Roman"/>
                <w:color w:val="000000" w:themeColor="text1"/>
              </w:rPr>
              <w:t>с:  _</w:t>
            </w:r>
            <w:proofErr w:type="gramEnd"/>
            <w:r w:rsidRPr="004263EF">
              <w:rPr>
                <w:rFonts w:ascii="Times New Roman" w:hAnsi="Times New Roman" w:cs="Times New Roman"/>
                <w:color w:val="000000" w:themeColor="text1"/>
              </w:rPr>
              <w:t>_______ в  ________________________</w:t>
            </w:r>
          </w:p>
          <w:p w14:paraId="6BE292DA" w14:textId="77777777" w:rsidR="00E659D9" w:rsidRPr="004263EF" w:rsidRDefault="00E659D9" w:rsidP="001F4934">
            <w:pPr>
              <w:ind w:firstLine="6"/>
              <w:rPr>
                <w:rFonts w:ascii="Times New Roman" w:hAnsi="Times New Roman" w:cs="Times New Roman"/>
                <w:color w:val="000000" w:themeColor="text1"/>
              </w:rPr>
            </w:pPr>
            <w:proofErr w:type="gramStart"/>
            <w:r w:rsidRPr="004263EF">
              <w:rPr>
                <w:rFonts w:ascii="Times New Roman" w:hAnsi="Times New Roman" w:cs="Times New Roman"/>
                <w:color w:val="000000" w:themeColor="text1"/>
              </w:rPr>
              <w:t xml:space="preserve">БИК:   </w:t>
            </w:r>
            <w:proofErr w:type="gramEnd"/>
            <w:r w:rsidRPr="004263EF">
              <w:rPr>
                <w:rFonts w:ascii="Times New Roman" w:hAnsi="Times New Roman" w:cs="Times New Roman"/>
                <w:color w:val="000000" w:themeColor="text1"/>
              </w:rPr>
              <w:t>________________________________</w:t>
            </w:r>
          </w:p>
          <w:p w14:paraId="6E28B58C"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к/</w:t>
            </w:r>
            <w:proofErr w:type="gramStart"/>
            <w:r w:rsidRPr="004263EF">
              <w:rPr>
                <w:rFonts w:ascii="Times New Roman" w:hAnsi="Times New Roman" w:cs="Times New Roman"/>
                <w:color w:val="000000" w:themeColor="text1"/>
              </w:rPr>
              <w:t>с:  _</w:t>
            </w:r>
            <w:proofErr w:type="gramEnd"/>
            <w:r w:rsidRPr="004263EF">
              <w:rPr>
                <w:rFonts w:ascii="Times New Roman" w:hAnsi="Times New Roman" w:cs="Times New Roman"/>
                <w:color w:val="000000" w:themeColor="text1"/>
              </w:rPr>
              <w:t>_________________________________</w:t>
            </w:r>
          </w:p>
          <w:p w14:paraId="2AC99B8B"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ОКПО/ОГРН/</w:t>
            </w:r>
            <w:proofErr w:type="gramStart"/>
            <w:r w:rsidRPr="004263EF">
              <w:rPr>
                <w:rFonts w:ascii="Times New Roman" w:hAnsi="Times New Roman" w:cs="Times New Roman"/>
                <w:color w:val="000000" w:themeColor="text1"/>
              </w:rPr>
              <w:t>ОКАТО:_</w:t>
            </w:r>
            <w:proofErr w:type="gramEnd"/>
            <w:r w:rsidRPr="004263EF">
              <w:rPr>
                <w:rFonts w:ascii="Times New Roman" w:hAnsi="Times New Roman" w:cs="Times New Roman"/>
                <w:color w:val="000000" w:themeColor="text1"/>
              </w:rPr>
              <w:t xml:space="preserve">__________________ </w:t>
            </w:r>
          </w:p>
        </w:tc>
        <w:tc>
          <w:tcPr>
            <w:tcW w:w="4993" w:type="dxa"/>
          </w:tcPr>
          <w:p w14:paraId="1360FBB1"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ИНН/КПП: ______________/______________</w:t>
            </w:r>
          </w:p>
          <w:p w14:paraId="0AA460C3"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р/</w:t>
            </w:r>
            <w:proofErr w:type="gramStart"/>
            <w:r w:rsidRPr="004263EF">
              <w:rPr>
                <w:rFonts w:ascii="Times New Roman" w:hAnsi="Times New Roman" w:cs="Times New Roman"/>
                <w:color w:val="000000" w:themeColor="text1"/>
              </w:rPr>
              <w:t>с:  _</w:t>
            </w:r>
            <w:proofErr w:type="gramEnd"/>
            <w:r w:rsidRPr="004263EF">
              <w:rPr>
                <w:rFonts w:ascii="Times New Roman" w:hAnsi="Times New Roman" w:cs="Times New Roman"/>
                <w:color w:val="000000" w:themeColor="text1"/>
              </w:rPr>
              <w:t>___________ в  ____________________</w:t>
            </w:r>
          </w:p>
          <w:p w14:paraId="5F20D9CD" w14:textId="77777777" w:rsidR="00E659D9" w:rsidRPr="004263EF" w:rsidRDefault="00E659D9" w:rsidP="001F4934">
            <w:pPr>
              <w:ind w:firstLine="6"/>
              <w:rPr>
                <w:rFonts w:ascii="Times New Roman" w:hAnsi="Times New Roman" w:cs="Times New Roman"/>
                <w:color w:val="000000" w:themeColor="text1"/>
              </w:rPr>
            </w:pPr>
            <w:proofErr w:type="gramStart"/>
            <w:r w:rsidRPr="004263EF">
              <w:rPr>
                <w:rFonts w:ascii="Times New Roman" w:hAnsi="Times New Roman" w:cs="Times New Roman"/>
                <w:color w:val="000000" w:themeColor="text1"/>
              </w:rPr>
              <w:t xml:space="preserve">БИК:   </w:t>
            </w:r>
            <w:proofErr w:type="gramEnd"/>
            <w:r w:rsidRPr="004263EF">
              <w:rPr>
                <w:rFonts w:ascii="Times New Roman" w:hAnsi="Times New Roman" w:cs="Times New Roman"/>
                <w:color w:val="000000" w:themeColor="text1"/>
              </w:rPr>
              <w:t>_________________________________</w:t>
            </w:r>
          </w:p>
          <w:p w14:paraId="0A5079D3"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к/</w:t>
            </w:r>
            <w:proofErr w:type="gramStart"/>
            <w:r w:rsidRPr="004263EF">
              <w:rPr>
                <w:rFonts w:ascii="Times New Roman" w:hAnsi="Times New Roman" w:cs="Times New Roman"/>
                <w:color w:val="000000" w:themeColor="text1"/>
              </w:rPr>
              <w:t>с:  _</w:t>
            </w:r>
            <w:proofErr w:type="gramEnd"/>
            <w:r w:rsidRPr="004263EF">
              <w:rPr>
                <w:rFonts w:ascii="Times New Roman" w:hAnsi="Times New Roman" w:cs="Times New Roman"/>
                <w:color w:val="000000" w:themeColor="text1"/>
              </w:rPr>
              <w:t>__________________________________</w:t>
            </w:r>
          </w:p>
          <w:p w14:paraId="4C5E39CA"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 xml:space="preserve">ОКПО/ОГРН/ОКАТО: ___________________ </w:t>
            </w:r>
          </w:p>
        </w:tc>
      </w:tr>
      <w:tr w:rsidR="00E659D9" w:rsidRPr="00B5510A" w14:paraId="68CB96BB" w14:textId="77777777" w:rsidTr="00C97860">
        <w:trPr>
          <w:trHeight w:val="641"/>
        </w:trPr>
        <w:tc>
          <w:tcPr>
            <w:tcW w:w="4896" w:type="dxa"/>
          </w:tcPr>
          <w:p w14:paraId="7007223E" w14:textId="77777777" w:rsidR="00E659D9" w:rsidRPr="004263EF" w:rsidRDefault="00E659D9" w:rsidP="001F4934">
            <w:pPr>
              <w:rPr>
                <w:rFonts w:ascii="Times New Roman" w:hAnsi="Times New Roman" w:cs="Times New Roman"/>
                <w:color w:val="000000" w:themeColor="text1"/>
              </w:rPr>
            </w:pPr>
          </w:p>
          <w:p w14:paraId="5CB9A327" w14:textId="77777777" w:rsidR="00E659D9" w:rsidRPr="004263EF" w:rsidRDefault="00E659D9" w:rsidP="001F4934">
            <w:pPr>
              <w:jc w:val="center"/>
              <w:rPr>
                <w:rFonts w:ascii="Times New Roman" w:hAnsi="Times New Roman" w:cs="Times New Roman"/>
                <w:color w:val="000000" w:themeColor="text1"/>
              </w:rPr>
            </w:pPr>
            <w:r w:rsidRPr="004263EF">
              <w:rPr>
                <w:rFonts w:ascii="Times New Roman" w:hAnsi="Times New Roman" w:cs="Times New Roman"/>
                <w:color w:val="000000" w:themeColor="text1"/>
              </w:rPr>
              <w:t>___________________________</w:t>
            </w:r>
          </w:p>
          <w:p w14:paraId="58B4E81B" w14:textId="77777777" w:rsidR="00E659D9" w:rsidRPr="004263EF" w:rsidRDefault="00E659D9" w:rsidP="001F4934">
            <w:pPr>
              <w:ind w:firstLine="6"/>
              <w:jc w:val="center"/>
              <w:rPr>
                <w:rFonts w:ascii="Times New Roman" w:hAnsi="Times New Roman" w:cs="Times New Roman"/>
                <w:i/>
                <w:color w:val="000000" w:themeColor="text1"/>
              </w:rPr>
            </w:pPr>
            <w:r w:rsidRPr="004263EF">
              <w:rPr>
                <w:rFonts w:ascii="Times New Roman" w:hAnsi="Times New Roman" w:cs="Times New Roman"/>
                <w:i/>
                <w:color w:val="000000" w:themeColor="text1"/>
              </w:rPr>
              <w:t>(должность)</w:t>
            </w:r>
          </w:p>
          <w:p w14:paraId="2F3944F4"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___________________________________</w:t>
            </w:r>
          </w:p>
          <w:p w14:paraId="431702C2" w14:textId="77777777" w:rsidR="00E659D9" w:rsidRPr="004263EF" w:rsidRDefault="00E659D9" w:rsidP="001F4934">
            <w:pPr>
              <w:ind w:firstLine="6"/>
              <w:jc w:val="center"/>
              <w:rPr>
                <w:rFonts w:ascii="Times New Roman" w:hAnsi="Times New Roman" w:cs="Times New Roman"/>
                <w:i/>
                <w:color w:val="000000" w:themeColor="text1"/>
              </w:rPr>
            </w:pPr>
            <w:r w:rsidRPr="004263EF">
              <w:rPr>
                <w:rFonts w:ascii="Times New Roman" w:hAnsi="Times New Roman" w:cs="Times New Roman"/>
                <w:i/>
                <w:color w:val="000000" w:themeColor="text1"/>
              </w:rPr>
              <w:t xml:space="preserve">(Ф.И.О.)                      </w:t>
            </w:r>
          </w:p>
          <w:p w14:paraId="64D19634"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 xml:space="preserve">        М.П.   «_____» _____________20___г.                     </w:t>
            </w:r>
          </w:p>
        </w:tc>
        <w:tc>
          <w:tcPr>
            <w:tcW w:w="4993" w:type="dxa"/>
          </w:tcPr>
          <w:p w14:paraId="577C3EE7" w14:textId="77777777" w:rsidR="00E659D9" w:rsidRPr="004263EF" w:rsidRDefault="00E659D9" w:rsidP="001F4934">
            <w:pPr>
              <w:rPr>
                <w:rFonts w:ascii="Times New Roman" w:hAnsi="Times New Roman" w:cs="Times New Roman"/>
                <w:color w:val="000000" w:themeColor="text1"/>
              </w:rPr>
            </w:pPr>
          </w:p>
          <w:p w14:paraId="548600FA" w14:textId="77777777" w:rsidR="00E659D9" w:rsidRPr="004263EF" w:rsidRDefault="00E659D9" w:rsidP="001F4934">
            <w:pPr>
              <w:jc w:val="center"/>
              <w:rPr>
                <w:rFonts w:ascii="Times New Roman" w:hAnsi="Times New Roman" w:cs="Times New Roman"/>
                <w:color w:val="000000" w:themeColor="text1"/>
              </w:rPr>
            </w:pPr>
            <w:r w:rsidRPr="004263EF">
              <w:rPr>
                <w:rFonts w:ascii="Times New Roman" w:hAnsi="Times New Roman" w:cs="Times New Roman"/>
                <w:color w:val="000000" w:themeColor="text1"/>
              </w:rPr>
              <w:t>___________________________</w:t>
            </w:r>
          </w:p>
          <w:p w14:paraId="33E06797" w14:textId="77777777" w:rsidR="00E659D9" w:rsidRPr="004263EF" w:rsidRDefault="00E659D9" w:rsidP="001F4934">
            <w:pPr>
              <w:ind w:firstLine="6"/>
              <w:jc w:val="center"/>
              <w:rPr>
                <w:rFonts w:ascii="Times New Roman" w:hAnsi="Times New Roman" w:cs="Times New Roman"/>
                <w:i/>
                <w:color w:val="000000" w:themeColor="text1"/>
              </w:rPr>
            </w:pPr>
            <w:r w:rsidRPr="004263EF">
              <w:rPr>
                <w:rFonts w:ascii="Times New Roman" w:hAnsi="Times New Roman" w:cs="Times New Roman"/>
                <w:i/>
                <w:color w:val="000000" w:themeColor="text1"/>
              </w:rPr>
              <w:t>(должность)</w:t>
            </w:r>
          </w:p>
          <w:p w14:paraId="42F2CD7E"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___________________________________</w:t>
            </w:r>
          </w:p>
          <w:p w14:paraId="77C2391B" w14:textId="77777777" w:rsidR="00E659D9" w:rsidRPr="004263EF" w:rsidRDefault="00E659D9" w:rsidP="001F4934">
            <w:pPr>
              <w:ind w:firstLine="6"/>
              <w:jc w:val="center"/>
              <w:rPr>
                <w:rFonts w:ascii="Times New Roman" w:hAnsi="Times New Roman" w:cs="Times New Roman"/>
                <w:i/>
                <w:color w:val="000000" w:themeColor="text1"/>
              </w:rPr>
            </w:pPr>
            <w:r w:rsidRPr="004263EF">
              <w:rPr>
                <w:rFonts w:ascii="Times New Roman" w:hAnsi="Times New Roman" w:cs="Times New Roman"/>
                <w:i/>
                <w:color w:val="000000" w:themeColor="text1"/>
              </w:rPr>
              <w:t xml:space="preserve">(Ф.И.О.)          </w:t>
            </w:r>
          </w:p>
          <w:p w14:paraId="7115B4F2" w14:textId="77777777" w:rsidR="00E659D9" w:rsidRPr="00B5510A"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 xml:space="preserve">         М.П.   «_____» _____________20___г.</w:t>
            </w:r>
            <w:r w:rsidRPr="00B5510A">
              <w:rPr>
                <w:rFonts w:ascii="Times New Roman" w:hAnsi="Times New Roman" w:cs="Times New Roman"/>
                <w:color w:val="000000" w:themeColor="text1"/>
              </w:rPr>
              <w:t xml:space="preserve">                     </w:t>
            </w:r>
          </w:p>
        </w:tc>
      </w:tr>
    </w:tbl>
    <w:p w14:paraId="656276A6" w14:textId="77777777" w:rsidR="0058670B" w:rsidRPr="00B5510A" w:rsidRDefault="0058670B" w:rsidP="001F4934">
      <w:pPr>
        <w:widowControl/>
        <w:autoSpaceDE/>
        <w:autoSpaceDN/>
        <w:adjustRightInd/>
        <w:spacing w:after="200" w:line="276" w:lineRule="auto"/>
        <w:ind w:firstLine="709"/>
        <w:rPr>
          <w:rFonts w:ascii="Times New Roman" w:eastAsiaTheme="minorHAnsi" w:hAnsi="Times New Roman" w:cs="Times New Roman"/>
          <w:color w:val="000000" w:themeColor="text1"/>
          <w:sz w:val="22"/>
          <w:szCs w:val="22"/>
          <w:lang w:eastAsia="en-US"/>
        </w:rPr>
      </w:pPr>
    </w:p>
    <w:p w14:paraId="2A52F48E" w14:textId="77777777" w:rsidR="004263EF" w:rsidRPr="00B5510A" w:rsidRDefault="004263EF" w:rsidP="00B447E6">
      <w:pPr>
        <w:rPr>
          <w:rFonts w:ascii="Times New Roman" w:hAnsi="Times New Roman" w:cs="Times New Roman"/>
          <w:color w:val="000000" w:themeColor="text1"/>
        </w:rPr>
      </w:pPr>
    </w:p>
    <w:p w14:paraId="68F34207" w14:textId="77777777" w:rsidR="001B6736" w:rsidRPr="00B5510A" w:rsidRDefault="001B6736" w:rsidP="00824C5F">
      <w:pPr>
        <w:rPr>
          <w:rFonts w:ascii="Times New Roman" w:hAnsi="Times New Roman" w:cs="Times New Roman"/>
          <w:color w:val="000000" w:themeColor="text1"/>
        </w:rPr>
      </w:pPr>
    </w:p>
    <w:p w14:paraId="25C9371D" w14:textId="77777777" w:rsidR="00C72CF6" w:rsidRDefault="00C72CF6"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p>
    <w:p w14:paraId="33541CD1" w14:textId="77777777" w:rsidR="00C72CF6" w:rsidRDefault="00C72CF6"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p>
    <w:p w14:paraId="3CE24A21" w14:textId="77777777" w:rsidR="00C72CF6" w:rsidRDefault="00C72CF6"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p>
    <w:p w14:paraId="5042A369" w14:textId="77777777" w:rsidR="00C72CF6" w:rsidRDefault="00C72CF6"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p>
    <w:p w14:paraId="2783E1AA" w14:textId="77777777" w:rsidR="00C72CF6" w:rsidRDefault="00C72CF6"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p>
    <w:p w14:paraId="09750D87" w14:textId="77777777" w:rsidR="00C72CF6" w:rsidRDefault="00C72CF6"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p>
    <w:p w14:paraId="6A94B48E" w14:textId="77777777" w:rsidR="00C72CF6" w:rsidRDefault="00C72CF6"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p>
    <w:p w14:paraId="65DF947C" w14:textId="77777777" w:rsidR="00C72CF6" w:rsidRDefault="00C72CF6"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p>
    <w:p w14:paraId="74D14225" w14:textId="77777777" w:rsidR="00636C90" w:rsidRPr="00B5510A" w:rsidRDefault="00636C90"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r w:rsidRPr="00B5510A">
        <w:rPr>
          <w:rFonts w:ascii="Times New Roman" w:hAnsi="Times New Roman" w:cs="Times New Roman"/>
          <w:color w:val="000000" w:themeColor="text1"/>
          <w:sz w:val="24"/>
          <w:szCs w:val="24"/>
        </w:rPr>
        <w:t>Приложение № 1.1</w:t>
      </w:r>
    </w:p>
    <w:p w14:paraId="1AE36E1E" w14:textId="77777777" w:rsidR="00636C90" w:rsidRPr="00B5510A" w:rsidRDefault="00636C90"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r w:rsidRPr="00B5510A">
        <w:rPr>
          <w:rFonts w:ascii="Times New Roman" w:hAnsi="Times New Roman" w:cs="Times New Roman"/>
          <w:color w:val="000000" w:themeColor="text1"/>
          <w:sz w:val="24"/>
          <w:szCs w:val="24"/>
        </w:rPr>
        <w:t>к Договору от ___________</w:t>
      </w:r>
    </w:p>
    <w:p w14:paraId="2204454C" w14:textId="77777777" w:rsidR="00636C90" w:rsidRPr="00B5510A" w:rsidRDefault="00636C90"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r w:rsidRPr="00B5510A">
        <w:rPr>
          <w:rFonts w:ascii="Times New Roman" w:hAnsi="Times New Roman" w:cs="Times New Roman"/>
          <w:color w:val="000000" w:themeColor="text1"/>
          <w:sz w:val="24"/>
          <w:szCs w:val="24"/>
        </w:rPr>
        <w:t xml:space="preserve">№ </w:t>
      </w:r>
      <w:r w:rsidRPr="00B5510A">
        <w:rPr>
          <w:rFonts w:ascii="Times New Roman" w:hAnsi="Times New Roman" w:cs="Times New Roman"/>
          <w:bCs/>
          <w:color w:val="000000" w:themeColor="text1"/>
          <w:sz w:val="24"/>
          <w:szCs w:val="24"/>
        </w:rPr>
        <w:t>____</w:t>
      </w:r>
      <w:r w:rsidRPr="00B5510A">
        <w:rPr>
          <w:rFonts w:ascii="Times New Roman" w:hAnsi="Times New Roman" w:cs="Times New Roman"/>
          <w:color w:val="000000" w:themeColor="text1"/>
          <w:sz w:val="24"/>
          <w:szCs w:val="24"/>
        </w:rPr>
        <w:t xml:space="preserve"> </w:t>
      </w:r>
    </w:p>
    <w:p w14:paraId="18E34AA1"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62B2CA0B"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7FFDF3BD"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4C7CA181"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644CB7D7"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6E35951C"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18A6437E"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3D77F70A"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3E4D124D"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2DC3DB61"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4DC3F60C"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71C31415"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63E64EC8"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156930E4"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7F855352"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38DA6F58"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2EEE54DE"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083A9095" w14:textId="77777777" w:rsidR="00636C90" w:rsidRPr="00B447E6" w:rsidRDefault="00636C90" w:rsidP="001F4934">
      <w:pPr>
        <w:widowControl/>
        <w:tabs>
          <w:tab w:val="center" w:pos="4820"/>
          <w:tab w:val="right" w:pos="9639"/>
        </w:tabs>
        <w:autoSpaceDE/>
        <w:autoSpaceDN/>
        <w:adjustRightInd/>
        <w:contextualSpacing/>
        <w:jc w:val="center"/>
        <w:rPr>
          <w:rFonts w:ascii="Times New Roman" w:hAnsi="Times New Roman" w:cs="Times New Roman"/>
          <w:b/>
          <w:color w:val="000000" w:themeColor="text1"/>
          <w:sz w:val="24"/>
          <w:szCs w:val="24"/>
        </w:rPr>
      </w:pPr>
      <w:r w:rsidRPr="00B447E6">
        <w:rPr>
          <w:rFonts w:ascii="Times New Roman" w:hAnsi="Times New Roman" w:cs="Times New Roman"/>
          <w:b/>
          <w:bCs/>
          <w:color w:val="000000" w:themeColor="text1"/>
          <w:sz w:val="24"/>
          <w:szCs w:val="24"/>
        </w:rPr>
        <w:t>ТЕХНИЧЕСКОЕ ЗАДАНИЕ</w:t>
      </w:r>
    </w:p>
    <w:p w14:paraId="49C965FE" w14:textId="04F8897E" w:rsidR="00636C90" w:rsidRPr="00B447E6" w:rsidRDefault="00636C90" w:rsidP="001F4934">
      <w:pPr>
        <w:widowControl/>
        <w:tabs>
          <w:tab w:val="center" w:pos="4820"/>
          <w:tab w:val="right" w:pos="9639"/>
        </w:tabs>
        <w:autoSpaceDE/>
        <w:autoSpaceDN/>
        <w:adjustRightInd/>
        <w:contextualSpacing/>
        <w:jc w:val="center"/>
        <w:rPr>
          <w:rFonts w:ascii="Times New Roman" w:hAnsi="Times New Roman" w:cs="Times New Roman"/>
          <w:bCs/>
          <w:color w:val="000000" w:themeColor="text1"/>
          <w:sz w:val="24"/>
          <w:szCs w:val="24"/>
        </w:rPr>
      </w:pPr>
      <w:r w:rsidRPr="009B09DF">
        <w:rPr>
          <w:rFonts w:ascii="Times New Roman" w:hAnsi="Times New Roman" w:cs="Times New Roman"/>
          <w:color w:val="000000" w:themeColor="text1"/>
          <w:sz w:val="24"/>
          <w:szCs w:val="24"/>
        </w:rPr>
        <w:t>н</w:t>
      </w:r>
      <w:r w:rsidRPr="009B09DF">
        <w:rPr>
          <w:rFonts w:ascii="Times New Roman" w:hAnsi="Times New Roman" w:cs="Times New Roman"/>
          <w:bCs/>
          <w:color w:val="000000" w:themeColor="text1"/>
          <w:sz w:val="24"/>
          <w:szCs w:val="24"/>
        </w:rPr>
        <w:t xml:space="preserve">а проведение технологического и ценового аудита </w:t>
      </w:r>
      <w:r w:rsidR="00610D26" w:rsidRPr="009B09DF">
        <w:rPr>
          <w:rFonts w:ascii="Times New Roman" w:hAnsi="Times New Roman" w:cs="Times New Roman"/>
          <w:bCs/>
          <w:color w:val="000000" w:themeColor="text1"/>
          <w:sz w:val="24"/>
          <w:szCs w:val="24"/>
        </w:rPr>
        <w:t xml:space="preserve">проекта изменений </w:t>
      </w:r>
      <w:r w:rsidR="00482347" w:rsidRPr="009B09DF">
        <w:rPr>
          <w:rFonts w:ascii="Times New Roman" w:hAnsi="Times New Roman" w:cs="Times New Roman"/>
          <w:bCs/>
          <w:color w:val="000000" w:themeColor="text1"/>
          <w:sz w:val="24"/>
          <w:szCs w:val="24"/>
        </w:rPr>
        <w:t>в инвестиционную</w:t>
      </w:r>
      <w:r w:rsidR="00610D26" w:rsidRPr="009B09DF">
        <w:rPr>
          <w:rFonts w:ascii="Times New Roman" w:hAnsi="Times New Roman" w:cs="Times New Roman"/>
          <w:bCs/>
          <w:color w:val="000000" w:themeColor="text1"/>
          <w:sz w:val="24"/>
          <w:szCs w:val="24"/>
        </w:rPr>
        <w:t xml:space="preserve"> </w:t>
      </w:r>
      <w:r w:rsidR="007A697B" w:rsidRPr="00B447E6">
        <w:rPr>
          <w:rFonts w:ascii="Times New Roman" w:hAnsi="Times New Roman" w:cs="Times New Roman"/>
          <w:bCs/>
          <w:color w:val="000000" w:themeColor="text1"/>
          <w:sz w:val="24"/>
          <w:szCs w:val="24"/>
        </w:rPr>
        <w:t xml:space="preserve">программу </w:t>
      </w:r>
      <w:r w:rsidR="00610D26" w:rsidRPr="00B447E6">
        <w:rPr>
          <w:rFonts w:ascii="Times New Roman" w:hAnsi="Times New Roman" w:cs="Times New Roman"/>
          <w:bCs/>
          <w:color w:val="000000" w:themeColor="text1"/>
          <w:sz w:val="24"/>
          <w:szCs w:val="24"/>
        </w:rPr>
        <w:t>ПАО «МРСК Центра» на 2016-2020 годы, утвержденную приказом Минэнерго России от 22.12.2016 № 1386, с продлением периода планирования до 2022 года</w:t>
      </w:r>
      <w:r w:rsidRPr="00B447E6">
        <w:rPr>
          <w:rFonts w:ascii="Times New Roman" w:hAnsi="Times New Roman" w:cs="Times New Roman"/>
          <w:bCs/>
          <w:color w:val="000000" w:themeColor="text1"/>
          <w:sz w:val="24"/>
          <w:szCs w:val="24"/>
        </w:rPr>
        <w:t>.</w:t>
      </w:r>
    </w:p>
    <w:p w14:paraId="4E5A8E26" w14:textId="77777777" w:rsidR="00636C90" w:rsidRPr="009B09DF" w:rsidRDefault="00636C90" w:rsidP="001F4934">
      <w:pPr>
        <w:widowControl/>
        <w:tabs>
          <w:tab w:val="center" w:pos="4820"/>
          <w:tab w:val="right" w:pos="9639"/>
        </w:tabs>
        <w:autoSpaceDE/>
        <w:autoSpaceDN/>
        <w:adjustRightInd/>
        <w:contextualSpacing/>
        <w:jc w:val="center"/>
        <w:rPr>
          <w:rFonts w:ascii="Times New Roman" w:hAnsi="Times New Roman" w:cs="Times New Roman"/>
          <w:bCs/>
          <w:color w:val="000000" w:themeColor="text1"/>
          <w:sz w:val="24"/>
          <w:szCs w:val="24"/>
          <w:highlight w:val="yellow"/>
        </w:rPr>
      </w:pPr>
    </w:p>
    <w:p w14:paraId="030C2F96" w14:textId="77777777" w:rsidR="00636C90" w:rsidRPr="009B09DF" w:rsidRDefault="00636C90" w:rsidP="001F4934">
      <w:pPr>
        <w:widowControl/>
        <w:tabs>
          <w:tab w:val="center" w:pos="4820"/>
          <w:tab w:val="right" w:pos="9639"/>
        </w:tabs>
        <w:autoSpaceDE/>
        <w:autoSpaceDN/>
        <w:adjustRightInd/>
        <w:ind w:hanging="82"/>
        <w:contextualSpacing/>
        <w:jc w:val="both"/>
        <w:rPr>
          <w:rFonts w:ascii="Times New Roman" w:hAnsi="Times New Roman" w:cs="Times New Roman"/>
          <w:color w:val="000000" w:themeColor="text1"/>
          <w:spacing w:val="-13"/>
          <w:sz w:val="24"/>
          <w:szCs w:val="24"/>
          <w:highlight w:val="yellow"/>
        </w:rPr>
      </w:pPr>
    </w:p>
    <w:p w14:paraId="058A3090"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2175B818" w14:textId="77777777" w:rsidR="00636C90" w:rsidRPr="009B09DF" w:rsidRDefault="00636C90" w:rsidP="001F4934">
      <w:pPr>
        <w:widowControl/>
        <w:tabs>
          <w:tab w:val="center" w:pos="4820"/>
          <w:tab w:val="right" w:pos="9639"/>
        </w:tabs>
        <w:autoSpaceDE/>
        <w:autoSpaceDN/>
        <w:adjustRightInd/>
        <w:contextualSpacing/>
        <w:jc w:val="both"/>
        <w:rPr>
          <w:rFonts w:ascii="Times New Roman" w:hAnsi="Times New Roman" w:cs="Times New Roman"/>
          <w:color w:val="000000" w:themeColor="text1"/>
          <w:spacing w:val="-13"/>
          <w:sz w:val="24"/>
          <w:szCs w:val="24"/>
          <w:highlight w:val="yellow"/>
        </w:rPr>
      </w:pPr>
    </w:p>
    <w:p w14:paraId="3C242888"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5233C05C"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26676E94"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6909DF7B"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3ACF68F8"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41FAD287"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4E6B561D"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06D384E9"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7B9E811C"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0ACBFE4B" w14:textId="77777777" w:rsidR="00636C90" w:rsidRPr="009B09DF" w:rsidRDefault="00636C90" w:rsidP="001F4934">
      <w:pPr>
        <w:widowControl/>
        <w:tabs>
          <w:tab w:val="center" w:pos="4820"/>
          <w:tab w:val="right" w:pos="9639"/>
        </w:tabs>
        <w:autoSpaceDE/>
        <w:autoSpaceDN/>
        <w:adjustRightInd/>
        <w:contextualSpacing/>
        <w:jc w:val="both"/>
        <w:rPr>
          <w:rFonts w:ascii="Times New Roman" w:hAnsi="Times New Roman" w:cs="Times New Roman"/>
          <w:color w:val="000000" w:themeColor="text1"/>
          <w:spacing w:val="-13"/>
          <w:sz w:val="24"/>
          <w:szCs w:val="24"/>
          <w:highlight w:val="yellow"/>
        </w:rPr>
      </w:pPr>
    </w:p>
    <w:p w14:paraId="4EE7451C"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1953100D"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229B8423"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39DB432E" w14:textId="77777777" w:rsidR="001B6736" w:rsidRPr="009B09DF" w:rsidRDefault="001B6736"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347A23CD" w14:textId="77777777" w:rsidR="001B6736" w:rsidRPr="009B09DF" w:rsidRDefault="001B6736"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29150C2B" w14:textId="77777777" w:rsidR="001B6736" w:rsidRPr="009B09DF" w:rsidRDefault="001B6736"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04839B6F" w14:textId="77777777" w:rsidR="001B6736" w:rsidRPr="009B09DF" w:rsidRDefault="001B6736"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65E2703D" w14:textId="77777777" w:rsidR="001B6736" w:rsidRPr="009B09DF" w:rsidRDefault="001B6736"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4328FC25"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668ACDF7" w14:textId="77777777" w:rsidR="00636C90" w:rsidRPr="009B09DF" w:rsidRDefault="00636C90" w:rsidP="001F4934">
      <w:pPr>
        <w:widowControl/>
        <w:tabs>
          <w:tab w:val="center" w:pos="4820"/>
          <w:tab w:val="right" w:pos="9639"/>
        </w:tabs>
        <w:autoSpaceDE/>
        <w:autoSpaceDN/>
        <w:adjustRightInd/>
        <w:contextualSpacing/>
        <w:rPr>
          <w:rFonts w:ascii="Times New Roman" w:hAnsi="Times New Roman" w:cs="Times New Roman"/>
          <w:color w:val="000000" w:themeColor="text1"/>
          <w:spacing w:val="-13"/>
          <w:sz w:val="24"/>
          <w:szCs w:val="24"/>
          <w:highlight w:val="yellow"/>
        </w:rPr>
      </w:pPr>
    </w:p>
    <w:p w14:paraId="760C72D1"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569D9FF4" w14:textId="77777777" w:rsidR="00636C90" w:rsidRPr="00B447E6"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b/>
          <w:color w:val="000000" w:themeColor="text1"/>
          <w:spacing w:val="-13"/>
          <w:sz w:val="24"/>
          <w:szCs w:val="24"/>
        </w:rPr>
      </w:pPr>
      <w:r w:rsidRPr="00B447E6">
        <w:rPr>
          <w:rFonts w:ascii="Times New Roman" w:hAnsi="Times New Roman" w:cs="Times New Roman"/>
          <w:b/>
          <w:color w:val="000000" w:themeColor="text1"/>
          <w:spacing w:val="-13"/>
          <w:sz w:val="24"/>
          <w:szCs w:val="24"/>
        </w:rPr>
        <w:t>Москва</w:t>
      </w:r>
    </w:p>
    <w:p w14:paraId="780E405C"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b/>
          <w:bCs/>
          <w:color w:val="000000" w:themeColor="text1"/>
          <w:sz w:val="24"/>
          <w:szCs w:val="24"/>
        </w:rPr>
      </w:pPr>
      <w:r w:rsidRPr="009B09DF">
        <w:rPr>
          <w:rFonts w:ascii="Times New Roman" w:hAnsi="Times New Roman" w:cs="Times New Roman"/>
          <w:b/>
          <w:color w:val="000000" w:themeColor="text1"/>
          <w:spacing w:val="-11"/>
          <w:sz w:val="24"/>
          <w:szCs w:val="24"/>
        </w:rPr>
        <w:t>2017</w:t>
      </w:r>
    </w:p>
    <w:p w14:paraId="55C7F8C4" w14:textId="77777777" w:rsidR="00636C90" w:rsidRPr="009B09DF" w:rsidRDefault="00636C90" w:rsidP="001F4934">
      <w:pPr>
        <w:keepNext/>
        <w:widowControl/>
        <w:autoSpaceDE/>
        <w:autoSpaceDN/>
        <w:adjustRightInd/>
        <w:spacing w:before="240" w:after="60"/>
        <w:outlineLvl w:val="1"/>
        <w:rPr>
          <w:rFonts w:ascii="Times New Roman" w:hAnsi="Times New Roman" w:cs="Times New Roman"/>
          <w:b/>
          <w:bCs/>
          <w:iCs/>
          <w:color w:val="000000" w:themeColor="text1"/>
          <w:sz w:val="28"/>
          <w:szCs w:val="28"/>
        </w:rPr>
      </w:pPr>
      <w:r w:rsidRPr="009B09DF">
        <w:rPr>
          <w:rFonts w:ascii="Times New Roman" w:hAnsi="Times New Roman" w:cs="Times New Roman"/>
          <w:b/>
          <w:bCs/>
          <w:iCs/>
          <w:color w:val="000000" w:themeColor="text1"/>
          <w:sz w:val="28"/>
          <w:szCs w:val="28"/>
        </w:rPr>
        <w:t>1.</w:t>
      </w:r>
      <w:r w:rsidRPr="009B09DF">
        <w:rPr>
          <w:rFonts w:ascii="Times New Roman" w:hAnsi="Times New Roman" w:cs="Times New Roman"/>
          <w:b/>
          <w:bCs/>
          <w:iCs/>
          <w:color w:val="000000" w:themeColor="text1"/>
          <w:sz w:val="28"/>
          <w:szCs w:val="28"/>
        </w:rPr>
        <w:tab/>
        <w:t>Общие положения.</w:t>
      </w:r>
    </w:p>
    <w:p w14:paraId="739F4E0B" w14:textId="77777777" w:rsidR="00636C90" w:rsidRPr="00B447E6" w:rsidRDefault="00636C90" w:rsidP="001F4934">
      <w:pPr>
        <w:keepNext/>
        <w:widowControl/>
        <w:autoSpaceDE/>
        <w:autoSpaceDN/>
        <w:adjustRightInd/>
        <w:spacing w:before="240" w:after="60"/>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1.1. Термины и определения.</w:t>
      </w:r>
    </w:p>
    <w:p w14:paraId="4181E9D7" w14:textId="77777777" w:rsidR="00636C90" w:rsidRPr="00B447E6" w:rsidRDefault="00636C90" w:rsidP="001F4934">
      <w:pPr>
        <w:tabs>
          <w:tab w:val="left" w:pos="1134"/>
        </w:tabs>
        <w:autoSpaceDE/>
        <w:autoSpaceDN/>
        <w:adjustRightInd/>
        <w:ind w:firstLine="709"/>
        <w:jc w:val="both"/>
        <w:rPr>
          <w:rFonts w:ascii="Times New Roman" w:hAnsi="Times New Roman" w:cs="Times New Roman"/>
          <w:i/>
          <w:color w:val="000000" w:themeColor="text1"/>
          <w:sz w:val="28"/>
          <w:szCs w:val="28"/>
        </w:rPr>
      </w:pPr>
    </w:p>
    <w:p w14:paraId="2FF4C209" w14:textId="49C2ACA2" w:rsidR="00636C90" w:rsidRPr="00B447E6" w:rsidRDefault="00636C90" w:rsidP="001F4934">
      <w:pPr>
        <w:tabs>
          <w:tab w:val="left" w:pos="1134"/>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Заказчик </w:t>
      </w:r>
      <w:r w:rsidRPr="00B447E6">
        <w:rPr>
          <w:rFonts w:ascii="Times New Roman" w:hAnsi="Times New Roman" w:cs="Times New Roman"/>
          <w:color w:val="000000" w:themeColor="text1"/>
          <w:sz w:val="28"/>
          <w:szCs w:val="28"/>
        </w:rPr>
        <w:t>– ПАО «МРСК Центра»</w:t>
      </w:r>
      <w:r w:rsidR="00F13E17" w:rsidRPr="00B447E6">
        <w:rPr>
          <w:rFonts w:ascii="Times New Roman" w:hAnsi="Times New Roman" w:cs="Times New Roman"/>
          <w:color w:val="000000" w:themeColor="text1"/>
          <w:sz w:val="28"/>
          <w:szCs w:val="28"/>
        </w:rPr>
        <w:t>.</w:t>
      </w:r>
    </w:p>
    <w:p w14:paraId="5BC4A072" w14:textId="77777777" w:rsidR="00636C90" w:rsidRPr="00B447E6" w:rsidRDefault="00636C90" w:rsidP="001F4934">
      <w:pPr>
        <w:tabs>
          <w:tab w:val="left" w:pos="1134"/>
        </w:tabs>
        <w:ind w:firstLine="709"/>
        <w:jc w:val="both"/>
        <w:rPr>
          <w:rFonts w:ascii="Times New Roman" w:hAnsi="Times New Roman" w:cs="Times New Roman"/>
          <w:i/>
          <w:color w:val="000000" w:themeColor="text1"/>
          <w:sz w:val="28"/>
          <w:szCs w:val="28"/>
        </w:rPr>
      </w:pPr>
      <w:r w:rsidRPr="00B447E6">
        <w:rPr>
          <w:rFonts w:ascii="Times New Roman" w:hAnsi="Times New Roman" w:cs="Times New Roman"/>
          <w:i/>
          <w:color w:val="000000" w:themeColor="text1"/>
          <w:sz w:val="28"/>
          <w:szCs w:val="28"/>
        </w:rPr>
        <w:t xml:space="preserve">Инвестиции – </w:t>
      </w:r>
      <w:r w:rsidRPr="00B447E6">
        <w:rPr>
          <w:rFonts w:ascii="Times New Roman" w:hAnsi="Times New Roman" w:cs="Times New Roman"/>
          <w:color w:val="000000" w:themeColor="text1"/>
          <w:sz w:val="28"/>
          <w:szCs w:val="28"/>
        </w:rPr>
        <w:t>совокупность долговременных затрат финансовых, трудовых, материальных ресурсов с целью увеличения накоплений и получения прибыли.</w:t>
      </w:r>
    </w:p>
    <w:p w14:paraId="214C12B4" w14:textId="77777777" w:rsidR="00636C90" w:rsidRPr="00B447E6" w:rsidRDefault="00636C90" w:rsidP="001F4934">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Инвестиционная деятельность – </w:t>
      </w:r>
      <w:r w:rsidRPr="00B447E6">
        <w:rPr>
          <w:rFonts w:ascii="Times New Roman" w:hAnsi="Times New Roman" w:cs="Times New Roman"/>
          <w:color w:val="000000" w:themeColor="text1"/>
          <w:sz w:val="28"/>
          <w:szCs w:val="28"/>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14:paraId="7E763C55" w14:textId="77777777" w:rsidR="00636C90" w:rsidRPr="00B447E6" w:rsidRDefault="00636C90" w:rsidP="001F4934">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Инвестиционный проект – </w:t>
      </w:r>
      <w:r w:rsidRPr="00B447E6">
        <w:rPr>
          <w:rFonts w:ascii="Times New Roman" w:hAnsi="Times New Roman" w:cs="Times New Roman"/>
          <w:color w:val="000000" w:themeColor="text1"/>
          <w:sz w:val="28"/>
          <w:szCs w:val="28"/>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
    <w:p w14:paraId="18F58AE2" w14:textId="4DBF5BF9" w:rsidR="00636C90" w:rsidRPr="00B447E6" w:rsidRDefault="00636C90" w:rsidP="001F4934">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Инвестиционная программа Общества (далее - инвестиционная программа) – </w:t>
      </w:r>
      <w:r w:rsidRPr="00B447E6">
        <w:rPr>
          <w:rFonts w:ascii="Times New Roman" w:hAnsi="Times New Roman" w:cs="Times New Roman"/>
          <w:color w:val="000000" w:themeColor="text1"/>
          <w:sz w:val="28"/>
          <w:szCs w:val="28"/>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14:paraId="1EDDB946" w14:textId="77777777" w:rsidR="00636C90" w:rsidRPr="00B447E6" w:rsidRDefault="00636C90" w:rsidP="001F4934">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Исполнитель</w:t>
      </w:r>
      <w:r w:rsidRPr="00B447E6">
        <w:rPr>
          <w:rFonts w:ascii="Times New Roman" w:hAnsi="Times New Roman" w:cs="Times New Roman"/>
          <w:color w:val="000000" w:themeColor="text1"/>
          <w:sz w:val="28"/>
          <w:szCs w:val="28"/>
        </w:rPr>
        <w:t xml:space="preserve"> – экспертная организация, проводящая </w:t>
      </w:r>
      <w:r w:rsidRPr="00B447E6">
        <w:rPr>
          <w:rFonts w:ascii="Times New Roman" w:eastAsia="Arial Unicode MS" w:hAnsi="Times New Roman" w:cs="Times New Roman"/>
          <w:color w:val="000000" w:themeColor="text1"/>
          <w:sz w:val="28"/>
          <w:szCs w:val="28"/>
        </w:rPr>
        <w:t>технологический и ценовой аудит отчетов о реализации инвестиционной программы</w:t>
      </w:r>
      <w:r w:rsidRPr="00B447E6">
        <w:rPr>
          <w:rFonts w:ascii="Times New Roman" w:hAnsi="Times New Roman" w:cs="Times New Roman"/>
          <w:color w:val="000000" w:themeColor="text1"/>
          <w:sz w:val="28"/>
          <w:szCs w:val="28"/>
        </w:rPr>
        <w:t xml:space="preserve"> в соответствии с Договором на возмездное оказание услуг.</w:t>
      </w:r>
    </w:p>
    <w:p w14:paraId="1B5CF260" w14:textId="05D35587" w:rsidR="00610D26" w:rsidRPr="00B447E6" w:rsidRDefault="00636C90" w:rsidP="001F4934">
      <w:pPr>
        <w:tabs>
          <w:tab w:val="left" w:pos="1134"/>
        </w:tabs>
        <w:ind w:firstLine="709"/>
        <w:jc w:val="both"/>
        <w:rPr>
          <w:rFonts w:ascii="Times New Roman" w:hAnsi="Times New Roman" w:cs="Times New Roman"/>
          <w:i/>
          <w:color w:val="000000" w:themeColor="text1"/>
          <w:sz w:val="28"/>
          <w:szCs w:val="28"/>
        </w:rPr>
      </w:pPr>
      <w:r w:rsidRPr="00B447E6">
        <w:rPr>
          <w:rFonts w:ascii="Times New Roman" w:hAnsi="Times New Roman" w:cs="Times New Roman"/>
          <w:i/>
          <w:color w:val="000000" w:themeColor="text1"/>
          <w:sz w:val="28"/>
          <w:szCs w:val="28"/>
        </w:rPr>
        <w:t>П</w:t>
      </w:r>
      <w:r w:rsidR="00610D26" w:rsidRPr="00B447E6">
        <w:rPr>
          <w:rFonts w:ascii="Times New Roman" w:hAnsi="Times New Roman" w:cs="Times New Roman"/>
          <w:i/>
          <w:color w:val="000000" w:themeColor="text1"/>
          <w:sz w:val="28"/>
          <w:szCs w:val="28"/>
        </w:rPr>
        <w:t xml:space="preserve">роект изменений в инвестиционную программу </w:t>
      </w:r>
      <w:r w:rsidRPr="00B447E6">
        <w:rPr>
          <w:rFonts w:ascii="Times New Roman" w:hAnsi="Times New Roman" w:cs="Times New Roman"/>
          <w:i/>
          <w:color w:val="000000" w:themeColor="text1"/>
          <w:sz w:val="28"/>
          <w:szCs w:val="28"/>
        </w:rPr>
        <w:t xml:space="preserve">– </w:t>
      </w:r>
      <w:r w:rsidR="00610D26" w:rsidRPr="00B447E6">
        <w:rPr>
          <w:rFonts w:ascii="Times New Roman" w:hAnsi="Times New Roman" w:cs="Times New Roman"/>
          <w:color w:val="000000" w:themeColor="text1"/>
          <w:sz w:val="28"/>
          <w:szCs w:val="28"/>
        </w:rPr>
        <w:t>проект изменений, вносимых в инвестиционную программу ПАО «МРСК Центра» на 2016-2020 годы, утвержденную приказом Минэнерго России от 22.12.2016 № 1386, с продлением периода планирования до 2022 года.</w:t>
      </w:r>
      <w:r w:rsidR="00610D26" w:rsidRPr="00B447E6" w:rsidDel="00610D26">
        <w:rPr>
          <w:rFonts w:ascii="Times New Roman" w:hAnsi="Times New Roman" w:cs="Times New Roman"/>
          <w:color w:val="000000" w:themeColor="text1"/>
          <w:sz w:val="28"/>
          <w:szCs w:val="28"/>
        </w:rPr>
        <w:t xml:space="preserve"> </w:t>
      </w:r>
    </w:p>
    <w:p w14:paraId="12712CE7" w14:textId="77777777" w:rsidR="00636C90" w:rsidRPr="00B447E6" w:rsidRDefault="00636C90" w:rsidP="001F4934">
      <w:pPr>
        <w:tabs>
          <w:tab w:val="left" w:pos="1134"/>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Исполнитель</w:t>
      </w:r>
      <w:r w:rsidRPr="00B447E6">
        <w:rPr>
          <w:rFonts w:ascii="Times New Roman" w:hAnsi="Times New Roman" w:cs="Times New Roman"/>
          <w:color w:val="000000" w:themeColor="text1"/>
          <w:sz w:val="28"/>
          <w:szCs w:val="28"/>
        </w:rPr>
        <w:t xml:space="preserve"> – экспертная организация, проводящая </w:t>
      </w:r>
      <w:r w:rsidRPr="00B447E6">
        <w:rPr>
          <w:rFonts w:ascii="Times New Roman" w:eastAsia="Arial Unicode MS" w:hAnsi="Times New Roman" w:cs="Times New Roman"/>
          <w:color w:val="000000" w:themeColor="text1"/>
          <w:sz w:val="28"/>
          <w:szCs w:val="28"/>
        </w:rPr>
        <w:t>технологический и ценовой аудит отчетов о реализации инвестиционной программы</w:t>
      </w:r>
      <w:r w:rsidRPr="00B447E6">
        <w:rPr>
          <w:rFonts w:ascii="Times New Roman" w:hAnsi="Times New Roman" w:cs="Times New Roman"/>
          <w:color w:val="000000" w:themeColor="text1"/>
          <w:sz w:val="28"/>
          <w:szCs w:val="28"/>
        </w:rPr>
        <w:t xml:space="preserve"> в соответствии с Договором на возмездное оказание услуг.</w:t>
      </w:r>
    </w:p>
    <w:p w14:paraId="1AD46692" w14:textId="77777777" w:rsidR="00636C90" w:rsidRPr="00B447E6" w:rsidRDefault="00636C90" w:rsidP="001F4934">
      <w:pPr>
        <w:tabs>
          <w:tab w:val="left" w:pos="1134"/>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Источники финансирования – </w:t>
      </w:r>
      <w:r w:rsidRPr="00B447E6">
        <w:rPr>
          <w:rFonts w:ascii="Times New Roman" w:hAnsi="Times New Roman" w:cs="Times New Roman"/>
          <w:color w:val="000000" w:themeColor="text1"/>
          <w:sz w:val="28"/>
          <w:szCs w:val="28"/>
        </w:rPr>
        <w:t xml:space="preserve">средства и/или ресурсы, используемые для финансирования инвестиционных проектов инвестиционной программы Общества. </w:t>
      </w:r>
    </w:p>
    <w:p w14:paraId="176EDD71" w14:textId="77777777" w:rsidR="00636C90" w:rsidRPr="00B447E6" w:rsidRDefault="00636C90" w:rsidP="001F4934">
      <w:pPr>
        <w:widowControl/>
        <w:tabs>
          <w:tab w:val="left" w:pos="1276"/>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Объект основных средств</w:t>
      </w:r>
      <w:r w:rsidRPr="00B447E6">
        <w:rPr>
          <w:rFonts w:ascii="Times New Roman" w:hAnsi="Times New Roman" w:cs="Times New Roman"/>
          <w:color w:val="000000" w:themeColor="text1"/>
          <w:sz w:val="28"/>
          <w:szCs w:val="28"/>
        </w:rPr>
        <w:t xml:space="preserve"> – объект основных средств Общества, предназначающийся для нужд основной деятельности Общества и имеющий срок использования более года.</w:t>
      </w:r>
    </w:p>
    <w:p w14:paraId="1331EAB5" w14:textId="77777777" w:rsidR="00636C90" w:rsidRPr="00B447E6" w:rsidRDefault="00636C90" w:rsidP="001F4934">
      <w:pPr>
        <w:widowControl/>
        <w:tabs>
          <w:tab w:val="left" w:pos="1276"/>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Объект инвестиционной деятельности </w:t>
      </w:r>
      <w:r w:rsidRPr="00B447E6">
        <w:rPr>
          <w:rFonts w:ascii="Times New Roman" w:hAnsi="Times New Roman" w:cs="Times New Roman"/>
          <w:color w:val="000000" w:themeColor="text1"/>
          <w:sz w:val="28"/>
          <w:szCs w:val="28"/>
        </w:rPr>
        <w:t>– объект основных средств Общества, создаваемый, реконструируемый или замещаемый в рамках инвестиционного проекта.</w:t>
      </w:r>
    </w:p>
    <w:p w14:paraId="629B9812" w14:textId="77777777" w:rsidR="00636C90" w:rsidRPr="00B447E6" w:rsidRDefault="00636C90" w:rsidP="001F4934">
      <w:pPr>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Реконструкция </w:t>
      </w:r>
      <w:r w:rsidRPr="00B447E6">
        <w:rPr>
          <w:rFonts w:ascii="Times New Roman" w:hAnsi="Times New Roman" w:cs="Times New Roman"/>
          <w:color w:val="000000" w:themeColor="text1"/>
          <w:sz w:val="28"/>
          <w:szCs w:val="28"/>
        </w:rPr>
        <w:t>– комплекс работ по переустройству инфраструктуры в целях повышения надежности, технического уровня, улучшения технико-экономических показателей, условий труда и окружающей среды.</w:t>
      </w:r>
    </w:p>
    <w:p w14:paraId="48E81736" w14:textId="77777777" w:rsidR="00636C90" w:rsidRPr="00B447E6" w:rsidRDefault="00636C90" w:rsidP="001F4934">
      <w:pPr>
        <w:keepNext/>
        <w:widowControl/>
        <w:autoSpaceDE/>
        <w:autoSpaceDN/>
        <w:adjustRightInd/>
        <w:spacing w:before="240" w:after="60"/>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1.2. Сокращения.</w:t>
      </w:r>
    </w:p>
    <w:p w14:paraId="0ACF48F0" w14:textId="77777777" w:rsidR="00636C90" w:rsidRPr="009B09DF" w:rsidRDefault="00636C90" w:rsidP="001F4934">
      <w:pPr>
        <w:widowControl/>
        <w:autoSpaceDE/>
        <w:autoSpaceDN/>
        <w:adjustRightInd/>
        <w:jc w:val="both"/>
        <w:rPr>
          <w:rFonts w:ascii="Times New Roman" w:hAnsi="Times New Roman" w:cs="Times New Roman"/>
          <w:b/>
          <w:bCs/>
          <w:color w:val="000000" w:themeColor="text1"/>
          <w:sz w:val="28"/>
          <w:highlight w:val="yellow"/>
        </w:rPr>
      </w:pPr>
    </w:p>
    <w:tbl>
      <w:tblPr>
        <w:tblW w:w="9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6930"/>
      </w:tblGrid>
      <w:tr w:rsidR="00636C90" w:rsidRPr="00B447E6" w14:paraId="6561685A" w14:textId="77777777" w:rsidTr="00114F06">
        <w:trPr>
          <w:trHeight w:val="416"/>
        </w:trPr>
        <w:tc>
          <w:tcPr>
            <w:tcW w:w="2717" w:type="dxa"/>
            <w:vAlign w:val="center"/>
          </w:tcPr>
          <w:p w14:paraId="4D2DDC41" w14:textId="77777777" w:rsidR="00636C90" w:rsidRPr="00B447E6" w:rsidRDefault="00636C90" w:rsidP="001F4934">
            <w:pPr>
              <w:widowControl/>
              <w:ind w:left="34"/>
              <w:jc w:val="center"/>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Сокращение</w:t>
            </w:r>
          </w:p>
        </w:tc>
        <w:tc>
          <w:tcPr>
            <w:tcW w:w="6930" w:type="dxa"/>
            <w:vAlign w:val="center"/>
          </w:tcPr>
          <w:p w14:paraId="736784E0" w14:textId="77777777" w:rsidR="00636C90" w:rsidRPr="009B09DF" w:rsidRDefault="00636C90" w:rsidP="001F4934">
            <w:pPr>
              <w:widowControl/>
              <w:ind w:left="34"/>
              <w:jc w:val="center"/>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Полное наименование</w:t>
            </w:r>
          </w:p>
        </w:tc>
      </w:tr>
      <w:tr w:rsidR="00636C90" w:rsidRPr="00B447E6" w14:paraId="197FC063" w14:textId="77777777" w:rsidTr="00114F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717" w:type="dxa"/>
            <w:tcBorders>
              <w:top w:val="single" w:sz="4" w:space="0" w:color="auto"/>
              <w:left w:val="single" w:sz="4" w:space="0" w:color="auto"/>
              <w:bottom w:val="single" w:sz="4" w:space="0" w:color="auto"/>
              <w:right w:val="single" w:sz="4" w:space="0" w:color="auto"/>
            </w:tcBorders>
          </w:tcPr>
          <w:p w14:paraId="53EED8EF" w14:textId="77777777" w:rsidR="00636C90" w:rsidRPr="00B447E6" w:rsidRDefault="00636C90" w:rsidP="001F4934">
            <w:pPr>
              <w:widowControl/>
              <w:ind w:left="34"/>
              <w:jc w:val="both"/>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z w:val="28"/>
                <w:szCs w:val="28"/>
              </w:rPr>
              <w:t>Методические рекомендации</w:t>
            </w:r>
          </w:p>
        </w:tc>
        <w:tc>
          <w:tcPr>
            <w:tcW w:w="6930" w:type="dxa"/>
            <w:tcBorders>
              <w:top w:val="single" w:sz="4" w:space="0" w:color="auto"/>
              <w:left w:val="single" w:sz="4" w:space="0" w:color="auto"/>
              <w:bottom w:val="single" w:sz="4" w:space="0" w:color="auto"/>
              <w:right w:val="single" w:sz="4" w:space="0" w:color="auto"/>
            </w:tcBorders>
          </w:tcPr>
          <w:p w14:paraId="0D052597" w14:textId="77777777" w:rsidR="00636C90" w:rsidRPr="00B447E6" w:rsidRDefault="00636C90" w:rsidP="001F4934">
            <w:pPr>
              <w:widowControl/>
              <w:ind w:left="34"/>
              <w:jc w:val="both"/>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z w:val="28"/>
                <w:szCs w:val="28"/>
              </w:rPr>
              <w:t>Методические рекомендации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утвержденные Распоряжением Правительства РФ от 23 сентября 2016 г. N 2002-р</w:t>
            </w:r>
          </w:p>
        </w:tc>
      </w:tr>
      <w:tr w:rsidR="00636C90" w:rsidRPr="00B447E6" w14:paraId="6F38D0E0" w14:textId="77777777" w:rsidTr="00114F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717" w:type="dxa"/>
            <w:tcBorders>
              <w:top w:val="single" w:sz="4" w:space="0" w:color="auto"/>
              <w:left w:val="single" w:sz="4" w:space="0" w:color="auto"/>
              <w:bottom w:val="single" w:sz="4" w:space="0" w:color="auto"/>
              <w:right w:val="single" w:sz="4" w:space="0" w:color="auto"/>
            </w:tcBorders>
          </w:tcPr>
          <w:p w14:paraId="55046816" w14:textId="77777777" w:rsidR="00636C90" w:rsidRPr="00B447E6" w:rsidRDefault="00636C90" w:rsidP="001F4934">
            <w:pPr>
              <w:widowControl/>
              <w:ind w:left="34"/>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Общество</w:t>
            </w:r>
          </w:p>
        </w:tc>
        <w:tc>
          <w:tcPr>
            <w:tcW w:w="6930" w:type="dxa"/>
            <w:tcBorders>
              <w:top w:val="single" w:sz="4" w:space="0" w:color="auto"/>
              <w:left w:val="single" w:sz="4" w:space="0" w:color="auto"/>
              <w:bottom w:val="single" w:sz="4" w:space="0" w:color="auto"/>
              <w:right w:val="single" w:sz="4" w:space="0" w:color="auto"/>
            </w:tcBorders>
          </w:tcPr>
          <w:p w14:paraId="2519F0D5" w14:textId="77777777" w:rsidR="00636C90" w:rsidRPr="00B447E6" w:rsidRDefault="00636C90" w:rsidP="001F4934">
            <w:pPr>
              <w:widowControl/>
              <w:ind w:left="34"/>
              <w:jc w:val="both"/>
              <w:rPr>
                <w:rFonts w:ascii="Times New Roman" w:hAnsi="Times New Roman" w:cs="Times New Roman"/>
                <w:color w:val="000000" w:themeColor="text1"/>
                <w:sz w:val="28"/>
                <w:szCs w:val="28"/>
              </w:rPr>
            </w:pPr>
            <w:r w:rsidRPr="00B447E6">
              <w:rPr>
                <w:rFonts w:ascii="Times New Roman" w:hAnsi="Times New Roman" w:cs="Times New Roman"/>
                <w:bCs/>
                <w:color w:val="000000" w:themeColor="text1"/>
                <w:sz w:val="28"/>
                <w:szCs w:val="28"/>
              </w:rPr>
              <w:t>ПАО «МРСК Центра»</w:t>
            </w:r>
          </w:p>
        </w:tc>
      </w:tr>
      <w:tr w:rsidR="00636C90" w:rsidRPr="00B447E6" w14:paraId="31559760" w14:textId="77777777" w:rsidTr="00114F06">
        <w:trPr>
          <w:trHeight w:val="70"/>
        </w:trPr>
        <w:tc>
          <w:tcPr>
            <w:tcW w:w="2717" w:type="dxa"/>
          </w:tcPr>
          <w:p w14:paraId="3B0F4D37" w14:textId="2C8AC7A0" w:rsidR="00636C90" w:rsidRPr="00B447E6" w:rsidRDefault="00636C90" w:rsidP="003322D9">
            <w:pPr>
              <w:widowControl/>
              <w:ind w:left="34"/>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Правила утверждения </w:t>
            </w:r>
            <w:r w:rsidR="003322D9" w:rsidRPr="00B447E6">
              <w:rPr>
                <w:rFonts w:ascii="Times New Roman" w:hAnsi="Times New Roman" w:cs="Times New Roman"/>
                <w:color w:val="000000" w:themeColor="text1"/>
                <w:sz w:val="28"/>
                <w:szCs w:val="28"/>
              </w:rPr>
              <w:t>инвестиционных программ</w:t>
            </w:r>
          </w:p>
        </w:tc>
        <w:tc>
          <w:tcPr>
            <w:tcW w:w="6930" w:type="dxa"/>
          </w:tcPr>
          <w:p w14:paraId="55121251" w14:textId="77777777" w:rsidR="00636C90" w:rsidRPr="00B447E6" w:rsidRDefault="00636C90" w:rsidP="001F4934">
            <w:pPr>
              <w:widowControl/>
              <w:ind w:left="34"/>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tc>
      </w:tr>
      <w:tr w:rsidR="00636C90" w:rsidRPr="00B447E6" w14:paraId="10A95B87" w14:textId="77777777" w:rsidTr="00114F06">
        <w:trPr>
          <w:trHeight w:val="70"/>
        </w:trPr>
        <w:tc>
          <w:tcPr>
            <w:tcW w:w="2717" w:type="dxa"/>
          </w:tcPr>
          <w:p w14:paraId="3B9D1192" w14:textId="63191752" w:rsidR="00636C90" w:rsidRPr="00B447E6" w:rsidRDefault="00636C90" w:rsidP="001F4934">
            <w:pPr>
              <w:widowControl/>
              <w:ind w:left="34"/>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Проект</w:t>
            </w:r>
            <w:r w:rsidR="000633F0"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w:t>
            </w:r>
            <w:r w:rsidR="003322D9" w:rsidRPr="00B447E6">
              <w:rPr>
                <w:rFonts w:ascii="Times New Roman" w:hAnsi="Times New Roman" w:cs="Times New Roman"/>
                <w:color w:val="000000" w:themeColor="text1"/>
                <w:sz w:val="28"/>
                <w:szCs w:val="28"/>
              </w:rPr>
              <w:t>инвестиционную программу</w:t>
            </w:r>
          </w:p>
        </w:tc>
        <w:tc>
          <w:tcPr>
            <w:tcW w:w="6930" w:type="dxa"/>
          </w:tcPr>
          <w:p w14:paraId="13B7E3C3" w14:textId="54A08898" w:rsidR="00636C90" w:rsidRPr="00B447E6" w:rsidRDefault="00636C90" w:rsidP="004D7A47">
            <w:pPr>
              <w:widowControl/>
              <w:ind w:left="34"/>
              <w:jc w:val="both"/>
              <w:rPr>
                <w:rFonts w:ascii="Times New Roman" w:hAnsi="Times New Roman" w:cs="Times New Roman"/>
                <w:color w:val="000000" w:themeColor="text1"/>
                <w:sz w:val="28"/>
                <w:szCs w:val="28"/>
              </w:rPr>
            </w:pPr>
            <w:r w:rsidRPr="00B447E6">
              <w:rPr>
                <w:rFonts w:ascii="Times New Roman" w:hAnsi="Times New Roman" w:cs="Times New Roman"/>
                <w:bCs/>
                <w:color w:val="000000" w:themeColor="text1"/>
                <w:sz w:val="28"/>
                <w:szCs w:val="28"/>
              </w:rPr>
              <w:t>Проект</w:t>
            </w:r>
            <w:r w:rsidR="000633F0" w:rsidRPr="00B447E6">
              <w:rPr>
                <w:rFonts w:ascii="Times New Roman" w:hAnsi="Times New Roman" w:cs="Times New Roman"/>
                <w:bCs/>
                <w:color w:val="000000" w:themeColor="text1"/>
                <w:sz w:val="28"/>
                <w:szCs w:val="28"/>
              </w:rPr>
              <w:t xml:space="preserve"> </w:t>
            </w:r>
            <w:r w:rsidRPr="00B447E6">
              <w:rPr>
                <w:rFonts w:ascii="Times New Roman" w:hAnsi="Times New Roman" w:cs="Times New Roman"/>
                <w:bCs/>
                <w:color w:val="000000" w:themeColor="text1"/>
                <w:sz w:val="28"/>
                <w:szCs w:val="28"/>
              </w:rPr>
              <w:t xml:space="preserve">изменений, вносимых в инвестиционную программу до утверждения </w:t>
            </w:r>
            <w:r w:rsidR="004D7A47" w:rsidRPr="00B447E6">
              <w:rPr>
                <w:rFonts w:ascii="Times New Roman" w:hAnsi="Times New Roman" w:cs="Times New Roman"/>
                <w:bCs/>
                <w:color w:val="000000" w:themeColor="text1"/>
                <w:sz w:val="28"/>
                <w:szCs w:val="28"/>
              </w:rPr>
              <w:t>уполномоченными органами исполнительной власти</w:t>
            </w:r>
          </w:p>
        </w:tc>
      </w:tr>
    </w:tbl>
    <w:p w14:paraId="6D9EC16B" w14:textId="77777777" w:rsidR="00636C90" w:rsidRPr="00B447E6" w:rsidRDefault="00636C90" w:rsidP="001F4934">
      <w:pPr>
        <w:widowControl/>
        <w:autoSpaceDE/>
        <w:autoSpaceDN/>
        <w:adjustRightInd/>
        <w:jc w:val="both"/>
        <w:rPr>
          <w:rFonts w:ascii="Times New Roman" w:hAnsi="Times New Roman" w:cs="Times New Roman"/>
          <w:b/>
          <w:bCs/>
          <w:color w:val="000000" w:themeColor="text1"/>
          <w:sz w:val="28"/>
        </w:rPr>
      </w:pPr>
    </w:p>
    <w:p w14:paraId="7E6F180F" w14:textId="77777777" w:rsidR="00636C90" w:rsidRPr="00B447E6" w:rsidRDefault="00636C90" w:rsidP="001F4934">
      <w:pPr>
        <w:keepNext/>
        <w:widowControl/>
        <w:autoSpaceDE/>
        <w:autoSpaceDN/>
        <w:adjustRightInd/>
        <w:spacing w:before="240" w:after="60"/>
        <w:outlineLvl w:val="1"/>
        <w:rPr>
          <w:rFonts w:ascii="Times New Roman" w:hAnsi="Times New Roman" w:cs="Times New Roman"/>
          <w:b/>
          <w:bCs/>
          <w:iCs/>
          <w:color w:val="000000" w:themeColor="text1"/>
          <w:sz w:val="28"/>
          <w:szCs w:val="28"/>
        </w:rPr>
      </w:pPr>
      <w:bookmarkStart w:id="1" w:name="_Toc384374501"/>
      <w:bookmarkStart w:id="2" w:name="_Toc384905367"/>
      <w:r w:rsidRPr="00B447E6">
        <w:rPr>
          <w:rFonts w:ascii="Times New Roman" w:hAnsi="Times New Roman" w:cs="Times New Roman"/>
          <w:b/>
          <w:bCs/>
          <w:iCs/>
          <w:color w:val="000000" w:themeColor="text1"/>
          <w:sz w:val="28"/>
          <w:szCs w:val="28"/>
        </w:rPr>
        <w:t xml:space="preserve">1.3. Перечень документов, на основании которых </w:t>
      </w:r>
      <w:bookmarkEnd w:id="1"/>
      <w:bookmarkEnd w:id="2"/>
      <w:r w:rsidRPr="00B447E6">
        <w:rPr>
          <w:rFonts w:ascii="Times New Roman" w:hAnsi="Times New Roman" w:cs="Times New Roman"/>
          <w:b/>
          <w:bCs/>
          <w:iCs/>
          <w:color w:val="000000" w:themeColor="text1"/>
          <w:sz w:val="28"/>
          <w:szCs w:val="28"/>
        </w:rPr>
        <w:t>проводится работа.</w:t>
      </w:r>
    </w:p>
    <w:p w14:paraId="06FAF0C3" w14:textId="77777777" w:rsidR="00636C90" w:rsidRPr="00B447E6" w:rsidRDefault="00636C90" w:rsidP="001F4934">
      <w:pPr>
        <w:tabs>
          <w:tab w:val="left" w:pos="1640"/>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color w:val="000000" w:themeColor="text1"/>
          <w:sz w:val="28"/>
          <w:szCs w:val="28"/>
        </w:rPr>
      </w:pPr>
    </w:p>
    <w:p w14:paraId="63F31F50" w14:textId="77777777" w:rsidR="00636C90" w:rsidRPr="00B447E6" w:rsidRDefault="00636C90" w:rsidP="001F4934">
      <w:pPr>
        <w:widowControl/>
        <w:numPr>
          <w:ilvl w:val="2"/>
          <w:numId w:val="9"/>
        </w:numPr>
        <w:tabs>
          <w:tab w:val="center" w:pos="4820"/>
          <w:tab w:val="right" w:pos="9639"/>
        </w:tabs>
        <w:autoSpaceDE/>
        <w:autoSpaceDN/>
        <w:adjustRightInd/>
        <w:ind w:left="0" w:firstLine="567"/>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Распоряжение Правительства РФ от 23 сентября 2016 г. N 2002-р «О методических 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w:t>
      </w:r>
    </w:p>
    <w:p w14:paraId="01051BEE" w14:textId="126A03D3" w:rsidR="00636C90" w:rsidRPr="00B447E6" w:rsidRDefault="00636C90" w:rsidP="001F4934">
      <w:pPr>
        <w:widowControl/>
        <w:numPr>
          <w:ilvl w:val="2"/>
          <w:numId w:val="9"/>
        </w:numPr>
        <w:tabs>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r w:rsidR="00114C8D" w:rsidRPr="00B447E6">
        <w:rPr>
          <w:rFonts w:ascii="Times New Roman" w:hAnsi="Times New Roman" w:cs="Times New Roman"/>
          <w:color w:val="000000" w:themeColor="text1"/>
          <w:sz w:val="28"/>
          <w:szCs w:val="28"/>
        </w:rPr>
        <w:t xml:space="preserve"> (далее – Правила утверждения инвестиционных программ)</w:t>
      </w:r>
      <w:r w:rsidRPr="00B447E6">
        <w:rPr>
          <w:rFonts w:ascii="Times New Roman" w:hAnsi="Times New Roman" w:cs="Times New Roman"/>
          <w:color w:val="000000" w:themeColor="text1"/>
          <w:sz w:val="28"/>
          <w:szCs w:val="28"/>
        </w:rPr>
        <w:t>.</w:t>
      </w:r>
    </w:p>
    <w:p w14:paraId="3C0D2119" w14:textId="717EF35E" w:rsidR="00636C90" w:rsidRPr="00B447E6" w:rsidRDefault="00636C90" w:rsidP="001F4934">
      <w:pPr>
        <w:widowControl/>
        <w:numPr>
          <w:ilvl w:val="2"/>
          <w:numId w:val="9"/>
        </w:numPr>
        <w:tabs>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Методические указания по подготовке внутренних нормативных документов в части </w:t>
      </w:r>
      <w:r w:rsidR="0071351A" w:rsidRPr="00B447E6">
        <w:rPr>
          <w:rFonts w:ascii="Times New Roman" w:hAnsi="Times New Roman" w:cs="Times New Roman"/>
          <w:color w:val="000000" w:themeColor="text1"/>
          <w:sz w:val="28"/>
          <w:szCs w:val="28"/>
        </w:rPr>
        <w:t>разделов,</w:t>
      </w:r>
      <w:r w:rsidRPr="00B447E6">
        <w:rPr>
          <w:rFonts w:ascii="Times New Roman" w:hAnsi="Times New Roman" w:cs="Times New Roman"/>
          <w:color w:val="000000" w:themeColor="text1"/>
          <w:sz w:val="28"/>
          <w:szCs w:val="28"/>
        </w:rPr>
        <w:t xml:space="preserve"> связанных с разработкой и реализацией инвестиционной программы, подготовленные </w:t>
      </w:r>
      <w:proofErr w:type="spellStart"/>
      <w:r w:rsidRPr="00B447E6">
        <w:rPr>
          <w:rFonts w:ascii="Times New Roman" w:hAnsi="Times New Roman" w:cs="Times New Roman"/>
          <w:color w:val="000000" w:themeColor="text1"/>
          <w:sz w:val="28"/>
          <w:szCs w:val="28"/>
        </w:rPr>
        <w:t>Росимуществом</w:t>
      </w:r>
      <w:proofErr w:type="spellEnd"/>
      <w:r w:rsidRPr="00B447E6">
        <w:rPr>
          <w:rFonts w:ascii="Times New Roman" w:hAnsi="Times New Roman" w:cs="Times New Roman"/>
          <w:color w:val="000000" w:themeColor="text1"/>
          <w:sz w:val="28"/>
          <w:szCs w:val="28"/>
        </w:rPr>
        <w:t xml:space="preserve">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14:paraId="5EBB994B" w14:textId="77777777" w:rsidR="00636C90" w:rsidRPr="00B447E6" w:rsidRDefault="00636C90" w:rsidP="001F4934">
      <w:pPr>
        <w:widowControl/>
        <w:numPr>
          <w:ilvl w:val="2"/>
          <w:numId w:val="9"/>
        </w:numPr>
        <w:tabs>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Стандарты раскрытия информации субъектами оптового и розничных рынков электрической энергии, утвержденные Постановлением Правительства РФ №24 от 21 января 2004 (далее – Стандарты раскрытия информации).</w:t>
      </w:r>
    </w:p>
    <w:p w14:paraId="5DF4B60D" w14:textId="77777777" w:rsidR="00636C90" w:rsidRPr="00B447E6" w:rsidRDefault="00636C90" w:rsidP="001F4934">
      <w:pPr>
        <w:widowControl/>
        <w:numPr>
          <w:ilvl w:val="2"/>
          <w:numId w:val="9"/>
        </w:numPr>
        <w:tabs>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Приказ Минэнерго России №380 от 05.05.2016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№380).</w:t>
      </w:r>
    </w:p>
    <w:p w14:paraId="0FF8E878" w14:textId="77777777" w:rsidR="00636C90" w:rsidRPr="00B447E6" w:rsidRDefault="00636C90" w:rsidP="001F4934">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Приказ Минэнерго России №177 от 14.03.2016 «Об утверждении методических указаний по расчету количественных показателей инвестиционных программ сетевых организаций».</w:t>
      </w:r>
    </w:p>
    <w:p w14:paraId="5AFAEB9B" w14:textId="019627B7" w:rsidR="00636C90" w:rsidRPr="00B447E6" w:rsidRDefault="00636C90" w:rsidP="001F4934">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Положение по инвестиционной деятельности ПАО «МРСК Центра», (утверждено решением Совета директоров Общества, протокол от 29.02.2016              № 04/16). </w:t>
      </w:r>
    </w:p>
    <w:p w14:paraId="672D72FF" w14:textId="77777777" w:rsidR="00636C90" w:rsidRPr="00B447E6" w:rsidRDefault="00636C90" w:rsidP="001F4934">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Долгосрочная программа развития ПАО «МРСК Центра», актуальная на момент формирования и утверждения инвестиционной программы (далее - долгосрочная программа развития). </w:t>
      </w:r>
    </w:p>
    <w:p w14:paraId="55A18ABC" w14:textId="787E5B36" w:rsidR="00636C90" w:rsidRPr="00B447E6" w:rsidRDefault="00636C90" w:rsidP="001F4934">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Сценарные условия формирования инвестиционных программ ПАО «МРСК Центра», утвержденные в установленном Обществом порядке</w:t>
      </w:r>
      <w:r w:rsidR="00CA7704" w:rsidRPr="00B447E6">
        <w:rPr>
          <w:rFonts w:ascii="Times New Roman" w:hAnsi="Times New Roman" w:cs="Times New Roman"/>
          <w:color w:val="000000" w:themeColor="text1"/>
          <w:sz w:val="28"/>
          <w:szCs w:val="28"/>
        </w:rPr>
        <w:t>.</w:t>
      </w:r>
    </w:p>
    <w:p w14:paraId="65496119" w14:textId="2E4B4380" w:rsidR="00F86B3F" w:rsidRPr="00B447E6" w:rsidRDefault="00636C90" w:rsidP="001F4934">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Регламент формирования Инвестиционной программы и подготовки отчетности об ее реализации, повышения инвестиционной эффективности и сокращения расходов в ПАО «МРСК Центра» (утвержден решением Совета директоров Общества, протокол от 01.02.2017 № 01/17</w:t>
      </w:r>
      <w:r w:rsidR="00F86B3F" w:rsidRPr="00B447E6">
        <w:rPr>
          <w:rFonts w:ascii="Times New Roman" w:hAnsi="Times New Roman" w:cs="Times New Roman"/>
          <w:color w:val="000000" w:themeColor="text1"/>
          <w:sz w:val="28"/>
          <w:szCs w:val="28"/>
        </w:rPr>
        <w:t>.</w:t>
      </w:r>
    </w:p>
    <w:p w14:paraId="43B24BF8" w14:textId="77777777" w:rsidR="009263D2" w:rsidRPr="00B447E6" w:rsidRDefault="009263D2" w:rsidP="001F4934">
      <w:pPr>
        <w:widowControl/>
        <w:tabs>
          <w:tab w:val="center" w:pos="4820"/>
          <w:tab w:val="right" w:pos="9639"/>
        </w:tabs>
        <w:autoSpaceDE/>
        <w:autoSpaceDN/>
        <w:adjustRightInd/>
        <w:ind w:left="709"/>
        <w:jc w:val="both"/>
        <w:rPr>
          <w:rFonts w:ascii="Times New Roman" w:hAnsi="Times New Roman" w:cs="Times New Roman"/>
          <w:color w:val="000000" w:themeColor="text1"/>
          <w:sz w:val="28"/>
          <w:szCs w:val="28"/>
        </w:rPr>
      </w:pPr>
    </w:p>
    <w:p w14:paraId="2041EBFC" w14:textId="77777777" w:rsidR="00636C90" w:rsidRPr="00B447E6" w:rsidRDefault="00636C90" w:rsidP="001F4934">
      <w:pPr>
        <w:keepNext/>
        <w:widowControl/>
        <w:autoSpaceDE/>
        <w:autoSpaceDN/>
        <w:adjustRightInd/>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2. Цель, содержание и объем оказываемых услуг.</w:t>
      </w:r>
    </w:p>
    <w:p w14:paraId="1C06F160" w14:textId="77777777" w:rsidR="00636C90" w:rsidRPr="00B447E6" w:rsidRDefault="00636C90" w:rsidP="001F4934">
      <w:pPr>
        <w:keepNext/>
        <w:widowControl/>
        <w:autoSpaceDE/>
        <w:autoSpaceDN/>
        <w:adjustRightInd/>
        <w:outlineLvl w:val="1"/>
        <w:rPr>
          <w:rFonts w:ascii="Times New Roman" w:hAnsi="Times New Roman" w:cs="Times New Roman"/>
          <w:b/>
          <w:bCs/>
          <w:iCs/>
          <w:color w:val="000000" w:themeColor="text1"/>
          <w:sz w:val="28"/>
          <w:szCs w:val="28"/>
        </w:rPr>
      </w:pPr>
    </w:p>
    <w:p w14:paraId="5166A6A6" w14:textId="227E2E9E" w:rsidR="00636C90" w:rsidRPr="00B447E6" w:rsidRDefault="00636C90" w:rsidP="001F4934">
      <w:pPr>
        <w:widowControl/>
        <w:tabs>
          <w:tab w:val="center" w:pos="4820"/>
          <w:tab w:val="right" w:pos="9639"/>
        </w:tabs>
        <w:autoSpaceDE/>
        <w:autoSpaceDN/>
        <w:adjustRightInd/>
        <w:ind w:firstLine="567"/>
        <w:jc w:val="both"/>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pacing w:val="-1"/>
          <w:sz w:val="28"/>
          <w:szCs w:val="28"/>
        </w:rPr>
        <w:t>2.1. Целью работ является выполнение директивы Правительства Российской Федерации от 16.03.2017 № 1752п-П13 (далее – Директива) по</w:t>
      </w:r>
      <w:r w:rsidRPr="00B447E6">
        <w:rPr>
          <w:rFonts w:ascii="Times New Roman" w:eastAsia="Calibri" w:hAnsi="Times New Roman" w:cs="Times New Roman"/>
          <w:color w:val="000000" w:themeColor="text1"/>
          <w:sz w:val="28"/>
          <w:szCs w:val="28"/>
          <w:lang w:eastAsia="en-US"/>
        </w:rPr>
        <w:t xml:space="preserve"> проведению технологического и ценового аудита </w:t>
      </w:r>
      <w:r w:rsidRPr="00B447E6">
        <w:rPr>
          <w:rFonts w:ascii="Times New Roman" w:hAnsi="Times New Roman" w:cs="Times New Roman"/>
          <w:bCs/>
          <w:color w:val="000000" w:themeColor="text1"/>
          <w:sz w:val="28"/>
          <w:szCs w:val="28"/>
        </w:rPr>
        <w:t xml:space="preserve">проектов инвестиционных программ (проектов изменений, вносимых в инвестиционные программы) и отчетов об их реализации, в соответствии с </w:t>
      </w:r>
      <w:r w:rsidR="00CB1BF1" w:rsidRPr="00B447E6">
        <w:rPr>
          <w:rFonts w:ascii="Times New Roman" w:hAnsi="Times New Roman" w:cs="Times New Roman"/>
          <w:bCs/>
          <w:color w:val="000000" w:themeColor="text1"/>
          <w:sz w:val="28"/>
          <w:szCs w:val="28"/>
        </w:rPr>
        <w:t xml:space="preserve">Методическими </w:t>
      </w:r>
      <w:r w:rsidRPr="00B447E6">
        <w:rPr>
          <w:rFonts w:ascii="Times New Roman" w:hAnsi="Times New Roman" w:cs="Times New Roman"/>
          <w:bCs/>
          <w:color w:val="000000" w:themeColor="text1"/>
          <w:sz w:val="28"/>
          <w:szCs w:val="28"/>
        </w:rPr>
        <w:t xml:space="preserve">рекомендациями, утвержденными </w:t>
      </w:r>
      <w:r w:rsidR="0072626F" w:rsidRPr="00B447E6">
        <w:rPr>
          <w:rFonts w:ascii="Times New Roman" w:hAnsi="Times New Roman" w:cs="Times New Roman"/>
          <w:bCs/>
          <w:color w:val="000000" w:themeColor="text1"/>
          <w:sz w:val="28"/>
          <w:szCs w:val="28"/>
        </w:rPr>
        <w:t>Распоряжением Правительства Российской Федерации от 23.09.2016 № 2002-р об утверждении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w:t>
      </w:r>
      <w:r w:rsidRPr="00B447E6">
        <w:rPr>
          <w:rFonts w:ascii="Times New Roman" w:hAnsi="Times New Roman" w:cs="Times New Roman"/>
          <w:bCs/>
          <w:color w:val="000000" w:themeColor="text1"/>
          <w:sz w:val="28"/>
          <w:szCs w:val="28"/>
        </w:rPr>
        <w:t>, в соответствии требованиям п. 1.1.1 – 1.4 Директивы.</w:t>
      </w:r>
    </w:p>
    <w:p w14:paraId="6A13FFAD" w14:textId="5DCF1620" w:rsidR="00636C90" w:rsidRPr="00B447E6" w:rsidRDefault="00636C90" w:rsidP="001F4934">
      <w:pPr>
        <w:widowControl/>
        <w:tabs>
          <w:tab w:val="center" w:pos="4820"/>
          <w:tab w:val="right" w:pos="9639"/>
        </w:tabs>
        <w:autoSpaceDE/>
        <w:autoSpaceDN/>
        <w:adjustRightInd/>
        <w:ind w:firstLine="567"/>
        <w:contextualSpacing/>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2.2. Проведение технологического и ценового аудита проекта изменений, вносимых в </w:t>
      </w:r>
      <w:r w:rsidR="00935A9D" w:rsidRPr="00B447E6">
        <w:rPr>
          <w:rFonts w:ascii="Times New Roman" w:hAnsi="Times New Roman" w:cs="Times New Roman"/>
          <w:bCs/>
          <w:color w:val="000000" w:themeColor="text1"/>
          <w:sz w:val="28"/>
          <w:szCs w:val="28"/>
        </w:rPr>
        <w:t>инвестиционную программу ПАО «МРСК Центра» на 2016-2020 годы, утвержденную приказом Минэнерго России от 22.12.2016 № 1386, с продлением периода планирования до 2022 года</w:t>
      </w:r>
      <w:r w:rsidRPr="00B447E6">
        <w:rPr>
          <w:rFonts w:ascii="Times New Roman" w:hAnsi="Times New Roman" w:cs="Times New Roman"/>
          <w:bCs/>
          <w:color w:val="000000" w:themeColor="text1"/>
          <w:sz w:val="28"/>
          <w:szCs w:val="28"/>
        </w:rPr>
        <w:t>, включает в себя:</w:t>
      </w:r>
    </w:p>
    <w:p w14:paraId="1C4473BB" w14:textId="6EBBB3F8" w:rsidR="00636C90" w:rsidRPr="00B447E6" w:rsidRDefault="00636C90" w:rsidP="001F4934">
      <w:pPr>
        <w:pStyle w:val="af1"/>
        <w:widowControl/>
        <w:numPr>
          <w:ilvl w:val="2"/>
          <w:numId w:val="24"/>
        </w:numPr>
        <w:tabs>
          <w:tab w:val="right" w:pos="567"/>
        </w:tabs>
        <w:autoSpaceDE/>
        <w:autoSpaceDN/>
        <w:adjustRightInd/>
        <w:ind w:left="0"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Проверку соответствия проекта</w:t>
      </w:r>
      <w:r w:rsidR="00935A9D" w:rsidRPr="00B447E6">
        <w:rPr>
          <w:rFonts w:ascii="Times New Roman" w:hAnsi="Times New Roman" w:cs="Times New Roman"/>
          <w:bCs/>
          <w:color w:val="000000" w:themeColor="text1"/>
          <w:sz w:val="28"/>
          <w:szCs w:val="28"/>
        </w:rPr>
        <w:t xml:space="preserve"> изменений в</w:t>
      </w:r>
      <w:r w:rsidRPr="00B447E6">
        <w:rPr>
          <w:rFonts w:ascii="Times New Roman" w:hAnsi="Times New Roman" w:cs="Times New Roman"/>
          <w:bCs/>
          <w:color w:val="000000" w:themeColor="text1"/>
          <w:sz w:val="28"/>
          <w:szCs w:val="28"/>
        </w:rPr>
        <w:t xml:space="preserve"> инвестиционн</w:t>
      </w:r>
      <w:r w:rsidR="00935A9D" w:rsidRPr="00B447E6">
        <w:rPr>
          <w:rFonts w:ascii="Times New Roman" w:hAnsi="Times New Roman" w:cs="Times New Roman"/>
          <w:bCs/>
          <w:color w:val="000000" w:themeColor="text1"/>
          <w:sz w:val="28"/>
          <w:szCs w:val="28"/>
        </w:rPr>
        <w:t>ую</w:t>
      </w:r>
      <w:r w:rsidRPr="00B447E6">
        <w:rPr>
          <w:rFonts w:ascii="Times New Roman" w:hAnsi="Times New Roman" w:cs="Times New Roman"/>
          <w:bCs/>
          <w:color w:val="000000" w:themeColor="text1"/>
          <w:sz w:val="28"/>
          <w:szCs w:val="28"/>
        </w:rPr>
        <w:t xml:space="preserve"> программ</w:t>
      </w:r>
      <w:r w:rsidR="00935A9D" w:rsidRPr="00B447E6">
        <w:rPr>
          <w:rFonts w:ascii="Times New Roman" w:hAnsi="Times New Roman" w:cs="Times New Roman"/>
          <w:bCs/>
          <w:color w:val="000000" w:themeColor="text1"/>
          <w:sz w:val="28"/>
          <w:szCs w:val="28"/>
        </w:rPr>
        <w:t>у</w:t>
      </w:r>
      <w:r w:rsidRPr="00B447E6">
        <w:rPr>
          <w:rFonts w:ascii="Times New Roman" w:hAnsi="Times New Roman" w:cs="Times New Roman"/>
          <w:bCs/>
          <w:color w:val="000000" w:themeColor="text1"/>
          <w:sz w:val="28"/>
          <w:szCs w:val="28"/>
        </w:rPr>
        <w:t xml:space="preserve"> требованиям законодательства Российской Федерации, предъявляемым к инвестиционной деятельности </w:t>
      </w:r>
      <w:r w:rsidR="00F21040" w:rsidRPr="00B447E6">
        <w:rPr>
          <w:rFonts w:ascii="Times New Roman" w:hAnsi="Times New Roman" w:cs="Times New Roman"/>
          <w:bCs/>
          <w:color w:val="000000" w:themeColor="text1"/>
          <w:sz w:val="28"/>
          <w:szCs w:val="28"/>
        </w:rPr>
        <w:t>Заказчика</w:t>
      </w:r>
      <w:r w:rsidRPr="00B447E6">
        <w:rPr>
          <w:rFonts w:ascii="Times New Roman" w:hAnsi="Times New Roman" w:cs="Times New Roman"/>
          <w:bCs/>
          <w:color w:val="000000" w:themeColor="text1"/>
          <w:sz w:val="28"/>
          <w:szCs w:val="28"/>
        </w:rPr>
        <w:t>;</w:t>
      </w:r>
    </w:p>
    <w:p w14:paraId="09188549" w14:textId="2EA90EE9" w:rsidR="00636C90" w:rsidRPr="00B447E6" w:rsidRDefault="00636C90" w:rsidP="001F4934">
      <w:pPr>
        <w:pStyle w:val="af1"/>
        <w:widowControl/>
        <w:numPr>
          <w:ilvl w:val="2"/>
          <w:numId w:val="24"/>
        </w:numPr>
        <w:tabs>
          <w:tab w:val="right" w:pos="567"/>
        </w:tabs>
        <w:autoSpaceDE/>
        <w:autoSpaceDN/>
        <w:adjustRightInd/>
        <w:ind w:left="0"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Оценку необходимости и достаточности инвестиционных проектов, планируемых к реализации в рамках проекта</w:t>
      </w:r>
      <w:r w:rsidR="00037270" w:rsidRPr="00B447E6">
        <w:rPr>
          <w:rFonts w:ascii="Times New Roman" w:hAnsi="Times New Roman" w:cs="Times New Roman"/>
          <w:bCs/>
          <w:color w:val="000000" w:themeColor="text1"/>
          <w:sz w:val="28"/>
          <w:szCs w:val="28"/>
        </w:rPr>
        <w:t xml:space="preserve"> изменений в</w:t>
      </w:r>
      <w:r w:rsidRPr="00B447E6">
        <w:rPr>
          <w:rFonts w:ascii="Times New Roman" w:hAnsi="Times New Roman" w:cs="Times New Roman"/>
          <w:bCs/>
          <w:color w:val="000000" w:themeColor="text1"/>
          <w:sz w:val="28"/>
          <w:szCs w:val="28"/>
        </w:rPr>
        <w:t xml:space="preserve"> инвестиционн</w:t>
      </w:r>
      <w:r w:rsidR="00037270" w:rsidRPr="00B447E6">
        <w:rPr>
          <w:rFonts w:ascii="Times New Roman" w:hAnsi="Times New Roman" w:cs="Times New Roman"/>
          <w:bCs/>
          <w:color w:val="000000" w:themeColor="text1"/>
          <w:sz w:val="28"/>
          <w:szCs w:val="28"/>
        </w:rPr>
        <w:t>ую</w:t>
      </w:r>
      <w:r w:rsidRPr="00B447E6">
        <w:rPr>
          <w:rFonts w:ascii="Times New Roman" w:hAnsi="Times New Roman" w:cs="Times New Roman"/>
          <w:bCs/>
          <w:color w:val="000000" w:themeColor="text1"/>
          <w:sz w:val="28"/>
          <w:szCs w:val="28"/>
        </w:rPr>
        <w:t xml:space="preserve"> программ</w:t>
      </w:r>
      <w:r w:rsidR="00037270" w:rsidRPr="00B447E6">
        <w:rPr>
          <w:rFonts w:ascii="Times New Roman" w:hAnsi="Times New Roman" w:cs="Times New Roman"/>
          <w:bCs/>
          <w:color w:val="000000" w:themeColor="text1"/>
          <w:sz w:val="28"/>
          <w:szCs w:val="28"/>
        </w:rPr>
        <w:t>у</w:t>
      </w:r>
      <w:r w:rsidRPr="00B447E6">
        <w:rPr>
          <w:rFonts w:ascii="Times New Roman" w:hAnsi="Times New Roman" w:cs="Times New Roman"/>
          <w:bCs/>
          <w:color w:val="000000" w:themeColor="text1"/>
          <w:sz w:val="28"/>
          <w:szCs w:val="28"/>
        </w:rPr>
        <w:t>, и предусмотренных такими инвестиционными проектами технологических и конструктивных решений для:</w:t>
      </w:r>
    </w:p>
    <w:p w14:paraId="0CBDE56A" w14:textId="6C90A256" w:rsidR="00636C90" w:rsidRPr="00B447E6" w:rsidRDefault="00636C90" w:rsidP="001F4934">
      <w:pPr>
        <w:pStyle w:val="af1"/>
        <w:widowControl/>
        <w:numPr>
          <w:ilvl w:val="0"/>
          <w:numId w:val="25"/>
        </w:numPr>
        <w:tabs>
          <w:tab w:val="right" w:pos="567"/>
        </w:tabs>
        <w:autoSpaceDE/>
        <w:autoSpaceDN/>
        <w:adjustRightInd/>
        <w:ind w:left="0"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 достижения значений целевых показателей, установленных для формирования инвестиционной программы (далее - целевые показатели), и плановых значений количественных показателей инвестиционной </w:t>
      </w:r>
      <w:r w:rsidR="00482347" w:rsidRPr="00B447E6">
        <w:rPr>
          <w:rFonts w:ascii="Times New Roman" w:hAnsi="Times New Roman" w:cs="Times New Roman"/>
          <w:bCs/>
          <w:color w:val="000000" w:themeColor="text1"/>
          <w:sz w:val="28"/>
          <w:szCs w:val="28"/>
        </w:rPr>
        <w:t>программы (</w:t>
      </w:r>
      <w:r w:rsidRPr="00B447E6">
        <w:rPr>
          <w:rFonts w:ascii="Times New Roman" w:hAnsi="Times New Roman" w:cs="Times New Roman"/>
          <w:bCs/>
          <w:color w:val="000000" w:themeColor="text1"/>
          <w:sz w:val="28"/>
          <w:szCs w:val="28"/>
        </w:rPr>
        <w:t>далее - количественные показатели);</w:t>
      </w:r>
    </w:p>
    <w:p w14:paraId="6C16C735" w14:textId="03B0BFD9" w:rsidR="00636C90" w:rsidRPr="00B447E6" w:rsidRDefault="00636C90" w:rsidP="001F4934">
      <w:pPr>
        <w:pStyle w:val="af1"/>
        <w:widowControl/>
        <w:numPr>
          <w:ilvl w:val="0"/>
          <w:numId w:val="25"/>
        </w:numPr>
        <w:tabs>
          <w:tab w:val="right" w:pos="567"/>
        </w:tabs>
        <w:autoSpaceDE/>
        <w:autoSpaceDN/>
        <w:adjustRightInd/>
        <w:ind w:left="0"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 обеспечения осуществления </w:t>
      </w:r>
      <w:r w:rsidR="00F21040" w:rsidRPr="00B447E6">
        <w:rPr>
          <w:rFonts w:ascii="Times New Roman" w:hAnsi="Times New Roman" w:cs="Times New Roman"/>
          <w:bCs/>
          <w:color w:val="000000" w:themeColor="text1"/>
          <w:sz w:val="28"/>
          <w:szCs w:val="28"/>
        </w:rPr>
        <w:t>Заказчиком</w:t>
      </w:r>
      <w:r w:rsidRPr="00B447E6">
        <w:rPr>
          <w:rFonts w:ascii="Times New Roman" w:hAnsi="Times New Roman" w:cs="Times New Roman"/>
          <w:bCs/>
          <w:color w:val="000000" w:themeColor="text1"/>
          <w:sz w:val="28"/>
          <w:szCs w:val="28"/>
        </w:rPr>
        <w:t xml:space="preserve"> деятельности в сфере электроэнергетики в соответствии с требованиями законодательства Российской Федерации</w:t>
      </w:r>
      <w:r w:rsidR="00CB1BF1" w:rsidRPr="00B447E6">
        <w:rPr>
          <w:rFonts w:ascii="Times New Roman" w:hAnsi="Times New Roman" w:cs="Times New Roman"/>
          <w:bCs/>
          <w:color w:val="000000" w:themeColor="text1"/>
          <w:sz w:val="28"/>
          <w:szCs w:val="28"/>
        </w:rPr>
        <w:t>.</w:t>
      </w:r>
    </w:p>
    <w:p w14:paraId="40E522D5" w14:textId="3EBBE7B5" w:rsidR="00636C90" w:rsidRPr="00B447E6" w:rsidRDefault="00636C90" w:rsidP="001F4934">
      <w:pPr>
        <w:pStyle w:val="af1"/>
        <w:widowControl/>
        <w:numPr>
          <w:ilvl w:val="2"/>
          <w:numId w:val="24"/>
        </w:numPr>
        <w:tabs>
          <w:tab w:val="right" w:pos="567"/>
        </w:tabs>
        <w:autoSpaceDE/>
        <w:autoSpaceDN/>
        <w:adjustRightInd/>
        <w:ind w:left="0"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Проверку выполнения требований законодательства Российской Федерации к ценовым и (или) стоимостным показателям инвестиционных проектов, в том числе в части </w:t>
      </w:r>
      <w:proofErr w:type="spellStart"/>
      <w:r w:rsidRPr="00B447E6">
        <w:rPr>
          <w:rFonts w:ascii="Times New Roman" w:hAnsi="Times New Roman" w:cs="Times New Roman"/>
          <w:bCs/>
          <w:color w:val="000000" w:themeColor="text1"/>
          <w:sz w:val="28"/>
          <w:szCs w:val="28"/>
        </w:rPr>
        <w:t>непревышения</w:t>
      </w:r>
      <w:proofErr w:type="spellEnd"/>
      <w:r w:rsidRPr="00B447E6">
        <w:rPr>
          <w:rFonts w:ascii="Times New Roman" w:hAnsi="Times New Roman" w:cs="Times New Roman"/>
          <w:bCs/>
          <w:color w:val="000000" w:themeColor="text1"/>
          <w:sz w:val="28"/>
          <w:szCs w:val="28"/>
        </w:rPr>
        <w:t xml:space="preserve"> объема финансовых потребностей, необходимых для реализации отдельных мероприятий</w:t>
      </w:r>
      <w:r w:rsidR="00197171" w:rsidRPr="00B447E6">
        <w:rPr>
          <w:rFonts w:ascii="Times New Roman" w:hAnsi="Times New Roman" w:cs="Times New Roman"/>
          <w:bCs/>
          <w:color w:val="000000" w:themeColor="text1"/>
          <w:sz w:val="28"/>
          <w:szCs w:val="28"/>
        </w:rPr>
        <w:t xml:space="preserve"> проекта изменений в</w:t>
      </w:r>
      <w:r w:rsidRPr="00B447E6">
        <w:rPr>
          <w:rFonts w:ascii="Times New Roman" w:hAnsi="Times New Roman" w:cs="Times New Roman"/>
          <w:bCs/>
          <w:color w:val="000000" w:themeColor="text1"/>
          <w:sz w:val="28"/>
          <w:szCs w:val="28"/>
        </w:rPr>
        <w:t xml:space="preserve"> инвестиционн</w:t>
      </w:r>
      <w:r w:rsidR="00197171" w:rsidRPr="00B447E6">
        <w:rPr>
          <w:rFonts w:ascii="Times New Roman" w:hAnsi="Times New Roman" w:cs="Times New Roman"/>
          <w:bCs/>
          <w:color w:val="000000" w:themeColor="text1"/>
          <w:sz w:val="28"/>
          <w:szCs w:val="28"/>
        </w:rPr>
        <w:t>ую</w:t>
      </w:r>
      <w:r w:rsidRPr="00B447E6">
        <w:rPr>
          <w:rFonts w:ascii="Times New Roman" w:hAnsi="Times New Roman" w:cs="Times New Roman"/>
          <w:bCs/>
          <w:color w:val="000000" w:themeColor="text1"/>
          <w:sz w:val="28"/>
          <w:szCs w:val="28"/>
        </w:rPr>
        <w:t xml:space="preserve"> программ</w:t>
      </w:r>
      <w:r w:rsidR="00197171" w:rsidRPr="00B447E6">
        <w:rPr>
          <w:rFonts w:ascii="Times New Roman" w:hAnsi="Times New Roman" w:cs="Times New Roman"/>
          <w:bCs/>
          <w:color w:val="000000" w:themeColor="text1"/>
          <w:sz w:val="28"/>
          <w:szCs w:val="28"/>
        </w:rPr>
        <w:t>у</w:t>
      </w:r>
      <w:r w:rsidRPr="00B447E6">
        <w:rPr>
          <w:rFonts w:ascii="Times New Roman" w:hAnsi="Times New Roman" w:cs="Times New Roman"/>
          <w:bCs/>
          <w:color w:val="000000" w:themeColor="text1"/>
          <w:sz w:val="28"/>
          <w:szCs w:val="28"/>
        </w:rPr>
        <w:t>, над объемом таких потребностей, определенным в соответствии с утверждаемыми Министерством энергетики Российской Федерации укрупненными нормативами цены типовых технологических решений капитального строительства объектов электроэнергетики;</w:t>
      </w:r>
    </w:p>
    <w:p w14:paraId="3176127B" w14:textId="4F1D3614" w:rsidR="00636C90" w:rsidRPr="00B447E6" w:rsidRDefault="00636C90" w:rsidP="001F4934">
      <w:pPr>
        <w:pStyle w:val="af1"/>
        <w:widowControl/>
        <w:numPr>
          <w:ilvl w:val="2"/>
          <w:numId w:val="24"/>
        </w:numPr>
        <w:tabs>
          <w:tab w:val="right" w:pos="567"/>
        </w:tabs>
        <w:autoSpaceDE/>
        <w:autoSpaceDN/>
        <w:adjustRightInd/>
        <w:ind w:left="0"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Подготовку по результатам проверок и оценки, предложений по внесению изменений в инвестиционную программу с корректировкой перечней инвестиционных проектов, реализация которых планируется в рамках проекта</w:t>
      </w:r>
      <w:r w:rsidR="00197171" w:rsidRPr="00B447E6">
        <w:rPr>
          <w:rFonts w:ascii="Times New Roman" w:hAnsi="Times New Roman" w:cs="Times New Roman"/>
          <w:bCs/>
          <w:color w:val="000000" w:themeColor="text1"/>
          <w:sz w:val="28"/>
          <w:szCs w:val="28"/>
        </w:rPr>
        <w:t xml:space="preserve"> изменений в</w:t>
      </w:r>
      <w:r w:rsidRPr="00B447E6">
        <w:rPr>
          <w:rFonts w:ascii="Times New Roman" w:hAnsi="Times New Roman" w:cs="Times New Roman"/>
          <w:bCs/>
          <w:color w:val="000000" w:themeColor="text1"/>
          <w:sz w:val="28"/>
          <w:szCs w:val="28"/>
        </w:rPr>
        <w:t xml:space="preserve"> инвестиционн</w:t>
      </w:r>
      <w:r w:rsidR="00197171" w:rsidRPr="00B447E6">
        <w:rPr>
          <w:rFonts w:ascii="Times New Roman" w:hAnsi="Times New Roman" w:cs="Times New Roman"/>
          <w:bCs/>
          <w:color w:val="000000" w:themeColor="text1"/>
          <w:sz w:val="28"/>
          <w:szCs w:val="28"/>
        </w:rPr>
        <w:t>ую</w:t>
      </w:r>
      <w:r w:rsidRPr="00B447E6">
        <w:rPr>
          <w:rFonts w:ascii="Times New Roman" w:hAnsi="Times New Roman" w:cs="Times New Roman"/>
          <w:bCs/>
          <w:color w:val="000000" w:themeColor="text1"/>
          <w:sz w:val="28"/>
          <w:szCs w:val="28"/>
        </w:rPr>
        <w:t xml:space="preserve"> программ</w:t>
      </w:r>
      <w:r w:rsidR="00197171" w:rsidRPr="00B447E6">
        <w:rPr>
          <w:rFonts w:ascii="Times New Roman" w:hAnsi="Times New Roman" w:cs="Times New Roman"/>
          <w:bCs/>
          <w:color w:val="000000" w:themeColor="text1"/>
          <w:sz w:val="28"/>
          <w:szCs w:val="28"/>
        </w:rPr>
        <w:t>у</w:t>
      </w:r>
      <w:r w:rsidRPr="00B447E6">
        <w:rPr>
          <w:rFonts w:ascii="Times New Roman" w:hAnsi="Times New Roman" w:cs="Times New Roman"/>
          <w:bCs/>
          <w:color w:val="000000" w:themeColor="text1"/>
          <w:sz w:val="28"/>
          <w:szCs w:val="28"/>
        </w:rPr>
        <w:t>, их технических и конструктивных решений и (или) сроков реализации указанных инвестиционных проектов в целях снижения объема финансовых потребностей, необходимых для реализации инвестиционной программы в целом и отдельных инвестиционных проектов, улучшения показателей, характеризующих энергетическую и экономическую эффективность оказываемых услуг, при условии достижения значений целевых показателей и плановых значений количественных показателей.</w:t>
      </w:r>
    </w:p>
    <w:p w14:paraId="19AFCF01" w14:textId="65255543" w:rsidR="00636C90" w:rsidRPr="00B447E6" w:rsidRDefault="00636C90" w:rsidP="001F4934">
      <w:pPr>
        <w:pStyle w:val="af1"/>
        <w:widowControl/>
        <w:numPr>
          <w:ilvl w:val="1"/>
          <w:numId w:val="24"/>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Результатом проведения технологического и ценового аудита проекта </w:t>
      </w:r>
      <w:r w:rsidR="00197171" w:rsidRPr="00B447E6">
        <w:rPr>
          <w:rFonts w:ascii="Times New Roman" w:hAnsi="Times New Roman" w:cs="Times New Roman"/>
          <w:color w:val="000000" w:themeColor="text1"/>
          <w:sz w:val="28"/>
          <w:szCs w:val="28"/>
        </w:rPr>
        <w:t xml:space="preserve">изменений в </w:t>
      </w:r>
      <w:r w:rsidRPr="00B447E6">
        <w:rPr>
          <w:rFonts w:ascii="Times New Roman" w:hAnsi="Times New Roman" w:cs="Times New Roman"/>
          <w:color w:val="000000" w:themeColor="text1"/>
          <w:sz w:val="28"/>
          <w:szCs w:val="28"/>
        </w:rPr>
        <w:t>инвестиционн</w:t>
      </w:r>
      <w:r w:rsidR="0019717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19717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является заключение </w:t>
      </w:r>
      <w:r w:rsidR="00FF51CD" w:rsidRPr="00B447E6">
        <w:rPr>
          <w:rFonts w:ascii="Times New Roman" w:hAnsi="Times New Roman" w:cs="Times New Roman"/>
          <w:color w:val="000000" w:themeColor="text1"/>
          <w:sz w:val="28"/>
          <w:szCs w:val="28"/>
        </w:rPr>
        <w:t>Исполнителя</w:t>
      </w:r>
      <w:r w:rsidRPr="00B447E6">
        <w:rPr>
          <w:rFonts w:ascii="Times New Roman" w:hAnsi="Times New Roman" w:cs="Times New Roman"/>
          <w:color w:val="000000" w:themeColor="text1"/>
          <w:sz w:val="28"/>
          <w:szCs w:val="28"/>
        </w:rPr>
        <w:t xml:space="preserve"> по каждому этапу, содержащее:</w:t>
      </w:r>
    </w:p>
    <w:p w14:paraId="08A5166F" w14:textId="1A62E809" w:rsidR="00636C90" w:rsidRPr="00B447E6" w:rsidRDefault="00636C90" w:rsidP="001F4934">
      <w:pPr>
        <w:pStyle w:val="af1"/>
        <w:widowControl/>
        <w:numPr>
          <w:ilvl w:val="2"/>
          <w:numId w:val="24"/>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Информацию о проекте</w:t>
      </w:r>
      <w:r w:rsidR="00197171"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19717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19717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и обосновывающих </w:t>
      </w:r>
      <w:r w:rsidR="00197171" w:rsidRPr="00B447E6">
        <w:rPr>
          <w:rFonts w:ascii="Times New Roman" w:hAnsi="Times New Roman" w:cs="Times New Roman"/>
          <w:color w:val="000000" w:themeColor="text1"/>
          <w:sz w:val="28"/>
          <w:szCs w:val="28"/>
        </w:rPr>
        <w:t>его</w:t>
      </w:r>
      <w:r w:rsidRPr="00B447E6">
        <w:rPr>
          <w:rFonts w:ascii="Times New Roman" w:hAnsi="Times New Roman" w:cs="Times New Roman"/>
          <w:color w:val="000000" w:themeColor="text1"/>
          <w:sz w:val="28"/>
          <w:szCs w:val="28"/>
        </w:rPr>
        <w:t xml:space="preserve"> материалах, которые подготовлены </w:t>
      </w:r>
      <w:r w:rsidR="00F21040" w:rsidRPr="00B447E6">
        <w:rPr>
          <w:rFonts w:ascii="Times New Roman" w:hAnsi="Times New Roman" w:cs="Times New Roman"/>
          <w:color w:val="000000" w:themeColor="text1"/>
          <w:sz w:val="28"/>
          <w:szCs w:val="28"/>
        </w:rPr>
        <w:t>Заказчиком</w:t>
      </w:r>
      <w:r w:rsidRPr="00B447E6">
        <w:rPr>
          <w:rFonts w:ascii="Times New Roman" w:hAnsi="Times New Roman" w:cs="Times New Roman"/>
          <w:color w:val="000000" w:themeColor="text1"/>
          <w:sz w:val="28"/>
          <w:szCs w:val="28"/>
        </w:rPr>
        <w:t xml:space="preserve"> в соответствии с формами и требованиями к форматам их раскрытия, утверждаемыми Министерством энергетики Российской Федерации, подписаны </w:t>
      </w:r>
      <w:r w:rsidR="00F21040" w:rsidRPr="00B447E6">
        <w:rPr>
          <w:rFonts w:ascii="Times New Roman" w:hAnsi="Times New Roman" w:cs="Times New Roman"/>
          <w:color w:val="000000" w:themeColor="text1"/>
          <w:sz w:val="28"/>
          <w:szCs w:val="28"/>
        </w:rPr>
        <w:t>Заказчиком</w:t>
      </w:r>
      <w:r w:rsidRPr="00B447E6">
        <w:rPr>
          <w:rFonts w:ascii="Times New Roman" w:hAnsi="Times New Roman" w:cs="Times New Roman"/>
          <w:color w:val="000000" w:themeColor="text1"/>
          <w:sz w:val="28"/>
          <w:szCs w:val="28"/>
        </w:rPr>
        <w:t xml:space="preserve"> с использованием усиленной квалифицированной электронной подписи и переданы </w:t>
      </w:r>
      <w:r w:rsidR="00FF51CD" w:rsidRPr="00B447E6">
        <w:rPr>
          <w:rFonts w:ascii="Times New Roman" w:hAnsi="Times New Roman" w:cs="Times New Roman"/>
          <w:color w:val="000000" w:themeColor="text1"/>
          <w:sz w:val="28"/>
          <w:szCs w:val="28"/>
        </w:rPr>
        <w:t>Исполнителю</w:t>
      </w:r>
      <w:r w:rsidRPr="00B447E6">
        <w:rPr>
          <w:rFonts w:ascii="Times New Roman" w:hAnsi="Times New Roman" w:cs="Times New Roman"/>
          <w:color w:val="000000" w:themeColor="text1"/>
          <w:sz w:val="28"/>
          <w:szCs w:val="28"/>
        </w:rPr>
        <w:t xml:space="preserve"> в рамках договора аудита </w:t>
      </w:r>
      <w:r w:rsidR="00197171" w:rsidRPr="00B447E6">
        <w:rPr>
          <w:rFonts w:ascii="Times New Roman" w:hAnsi="Times New Roman" w:cs="Times New Roman"/>
          <w:color w:val="000000" w:themeColor="text1"/>
          <w:sz w:val="28"/>
          <w:szCs w:val="28"/>
        </w:rPr>
        <w:t xml:space="preserve">проекта изменений в </w:t>
      </w:r>
      <w:r w:rsidRPr="00B447E6">
        <w:rPr>
          <w:rFonts w:ascii="Times New Roman" w:hAnsi="Times New Roman" w:cs="Times New Roman"/>
          <w:color w:val="000000" w:themeColor="text1"/>
          <w:sz w:val="28"/>
          <w:szCs w:val="28"/>
        </w:rPr>
        <w:t>инвестиционн</w:t>
      </w:r>
      <w:r w:rsidR="0019717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19717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для подготовки заключения;</w:t>
      </w:r>
    </w:p>
    <w:p w14:paraId="405A5539" w14:textId="72B4D81A" w:rsidR="00636C90" w:rsidRPr="00B447E6" w:rsidRDefault="00636C90" w:rsidP="001F4934">
      <w:pPr>
        <w:pStyle w:val="af1"/>
        <w:widowControl/>
        <w:numPr>
          <w:ilvl w:val="2"/>
          <w:numId w:val="24"/>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Результаты проверки соответствия информации о проекте </w:t>
      </w:r>
      <w:r w:rsidR="007B6073" w:rsidRPr="00B447E6">
        <w:rPr>
          <w:rFonts w:ascii="Times New Roman" w:hAnsi="Times New Roman" w:cs="Times New Roman"/>
          <w:color w:val="000000" w:themeColor="text1"/>
          <w:sz w:val="28"/>
          <w:szCs w:val="28"/>
        </w:rPr>
        <w:t xml:space="preserve">изменений в </w:t>
      </w:r>
      <w:r w:rsidRPr="00B447E6">
        <w:rPr>
          <w:rFonts w:ascii="Times New Roman" w:hAnsi="Times New Roman" w:cs="Times New Roman"/>
          <w:color w:val="000000" w:themeColor="text1"/>
          <w:sz w:val="28"/>
          <w:szCs w:val="28"/>
        </w:rPr>
        <w:t>инвестиционн</w:t>
      </w:r>
      <w:r w:rsidR="007B6073"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7B6073"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и обосновывающих е</w:t>
      </w:r>
      <w:r w:rsidR="007B6073" w:rsidRPr="00B447E6">
        <w:rPr>
          <w:rFonts w:ascii="Times New Roman" w:hAnsi="Times New Roman" w:cs="Times New Roman"/>
          <w:color w:val="000000" w:themeColor="text1"/>
          <w:sz w:val="28"/>
          <w:szCs w:val="28"/>
        </w:rPr>
        <w:t>го</w:t>
      </w:r>
      <w:r w:rsidRPr="00B447E6">
        <w:rPr>
          <w:rFonts w:ascii="Times New Roman" w:hAnsi="Times New Roman" w:cs="Times New Roman"/>
          <w:color w:val="000000" w:themeColor="text1"/>
          <w:sz w:val="28"/>
          <w:szCs w:val="28"/>
        </w:rPr>
        <w:t xml:space="preserve"> материалах правилам заполнения форм раскрытия указанной информации, утвержденным Министерством энергетики Российской Федерации;</w:t>
      </w:r>
    </w:p>
    <w:p w14:paraId="64844EAF" w14:textId="5E7939EC" w:rsidR="00636C90" w:rsidRPr="00B447E6" w:rsidRDefault="00636C90" w:rsidP="001F4934">
      <w:pPr>
        <w:pStyle w:val="af1"/>
        <w:widowControl/>
        <w:numPr>
          <w:ilvl w:val="2"/>
          <w:numId w:val="24"/>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оценки степени обеспеченности проекта</w:t>
      </w:r>
      <w:r w:rsidR="007B6073"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7B6073"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7B6073"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источниками финансирования, проведенной на основании анализа финансового плана </w:t>
      </w:r>
      <w:r w:rsidR="00F21040" w:rsidRPr="00B447E6">
        <w:rPr>
          <w:rFonts w:ascii="Times New Roman" w:hAnsi="Times New Roman" w:cs="Times New Roman"/>
          <w:color w:val="000000" w:themeColor="text1"/>
          <w:sz w:val="28"/>
          <w:szCs w:val="28"/>
        </w:rPr>
        <w:t>Заказчика</w:t>
      </w:r>
      <w:r w:rsidRPr="00B447E6">
        <w:rPr>
          <w:rFonts w:ascii="Times New Roman" w:hAnsi="Times New Roman" w:cs="Times New Roman"/>
          <w:color w:val="000000" w:themeColor="text1"/>
          <w:sz w:val="28"/>
          <w:szCs w:val="28"/>
        </w:rPr>
        <w:t xml:space="preserve"> на период реализации инвестиционной программы, а также на основании данных о фактических показателях деятельности </w:t>
      </w:r>
      <w:r w:rsidR="00F21040" w:rsidRPr="00B447E6">
        <w:rPr>
          <w:rFonts w:ascii="Times New Roman" w:hAnsi="Times New Roman" w:cs="Times New Roman"/>
          <w:color w:val="000000" w:themeColor="text1"/>
          <w:sz w:val="28"/>
          <w:szCs w:val="28"/>
        </w:rPr>
        <w:t>Заказчика</w:t>
      </w:r>
      <w:r w:rsidRPr="00B447E6">
        <w:rPr>
          <w:rFonts w:ascii="Times New Roman" w:hAnsi="Times New Roman" w:cs="Times New Roman"/>
          <w:color w:val="000000" w:themeColor="text1"/>
          <w:sz w:val="28"/>
          <w:szCs w:val="28"/>
        </w:rPr>
        <w:t xml:space="preserve"> за предыдущие годы, с учетом прогнозов социально-экономического развития Российской Федерации, решений об установлении регулируемых цен (тарифов) в электроэнергетике и возможности их корректировки в соответствии с законодательством Российской Федерации, показателей, характеризующих финансово-экономическое состояние </w:t>
      </w:r>
      <w:r w:rsidR="00F21040" w:rsidRPr="00B447E6">
        <w:rPr>
          <w:rFonts w:ascii="Times New Roman" w:hAnsi="Times New Roman" w:cs="Times New Roman"/>
          <w:color w:val="000000" w:themeColor="text1"/>
          <w:sz w:val="28"/>
          <w:szCs w:val="28"/>
        </w:rPr>
        <w:t>Заказчика</w:t>
      </w:r>
      <w:r w:rsidRPr="00B447E6">
        <w:rPr>
          <w:rFonts w:ascii="Times New Roman" w:hAnsi="Times New Roman" w:cs="Times New Roman"/>
          <w:color w:val="000000" w:themeColor="text1"/>
          <w:sz w:val="28"/>
          <w:szCs w:val="28"/>
        </w:rPr>
        <w:t>, а также с учетом оценки возможности привлечения инвестиционных ресурсов для целей финансирования проекта</w:t>
      </w:r>
      <w:r w:rsidR="007B6073"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7B6073"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7B6073"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w:t>
      </w:r>
    </w:p>
    <w:p w14:paraId="42CB8DC1" w14:textId="2FAB9784" w:rsidR="00636C90" w:rsidRPr="00B447E6" w:rsidRDefault="00636C90" w:rsidP="001F4934">
      <w:pPr>
        <w:pStyle w:val="af1"/>
        <w:widowControl/>
        <w:numPr>
          <w:ilvl w:val="2"/>
          <w:numId w:val="24"/>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проверки соответствия показателей инвестиционных проектов (включая сроки реализации, технические показатели объектов инвестиционной деятельности, состав выполняемых мероприятий и другие показатели), планируемых к реализации в рамках проекта</w:t>
      </w:r>
      <w:r w:rsidR="00DA00C1"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DA00C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DA00C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и предусматривающих выполнение мероприятий по технологическому присоединению </w:t>
      </w:r>
      <w:proofErr w:type="spellStart"/>
      <w:r w:rsidRPr="00B447E6">
        <w:rPr>
          <w:rFonts w:ascii="Times New Roman" w:hAnsi="Times New Roman" w:cs="Times New Roman"/>
          <w:color w:val="000000" w:themeColor="text1"/>
          <w:sz w:val="28"/>
          <w:szCs w:val="28"/>
        </w:rPr>
        <w:t>энергопринимающих</w:t>
      </w:r>
      <w:proofErr w:type="spellEnd"/>
      <w:r w:rsidRPr="00B447E6">
        <w:rPr>
          <w:rFonts w:ascii="Times New Roman" w:hAnsi="Times New Roman" w:cs="Times New Roman"/>
          <w:color w:val="000000" w:themeColor="text1"/>
          <w:sz w:val="28"/>
          <w:szCs w:val="28"/>
        </w:rPr>
        <w:t xml:space="preserve"> устройств потребителей электрической энергии (объектов по производству электрической энергии и (или) объектов электросетевого хозяйства, принадлежащих сетевым организациям и иным лицам) к электрическим сетям, обязательствам </w:t>
      </w:r>
      <w:r w:rsidR="00F21040" w:rsidRPr="00B447E6">
        <w:rPr>
          <w:rFonts w:ascii="Times New Roman" w:hAnsi="Times New Roman" w:cs="Times New Roman"/>
          <w:color w:val="000000" w:themeColor="text1"/>
          <w:sz w:val="28"/>
          <w:szCs w:val="28"/>
        </w:rPr>
        <w:t>Заказчика</w:t>
      </w:r>
      <w:r w:rsidRPr="00B447E6">
        <w:rPr>
          <w:rFonts w:ascii="Times New Roman" w:hAnsi="Times New Roman" w:cs="Times New Roman"/>
          <w:color w:val="000000" w:themeColor="text1"/>
          <w:sz w:val="28"/>
          <w:szCs w:val="28"/>
        </w:rPr>
        <w:t xml:space="preserve">, предусмотренным договорами об осуществлении технологического присоединения к электрическим сетям, заключенными </w:t>
      </w:r>
      <w:r w:rsidR="00F21040" w:rsidRPr="00B447E6">
        <w:rPr>
          <w:rFonts w:ascii="Times New Roman" w:hAnsi="Times New Roman" w:cs="Times New Roman"/>
          <w:color w:val="000000" w:themeColor="text1"/>
          <w:sz w:val="28"/>
          <w:szCs w:val="28"/>
        </w:rPr>
        <w:t>Заказчиком</w:t>
      </w:r>
      <w:r w:rsidRPr="00B447E6">
        <w:rPr>
          <w:rFonts w:ascii="Times New Roman" w:hAnsi="Times New Roman" w:cs="Times New Roman"/>
          <w:color w:val="000000" w:themeColor="text1"/>
          <w:sz w:val="28"/>
          <w:szCs w:val="28"/>
        </w:rPr>
        <w:t xml:space="preserve"> в соответствии с Правилами технологического присоединения </w:t>
      </w:r>
      <w:proofErr w:type="spellStart"/>
      <w:r w:rsidRPr="00B447E6">
        <w:rPr>
          <w:rFonts w:ascii="Times New Roman" w:hAnsi="Times New Roman" w:cs="Times New Roman"/>
          <w:color w:val="000000" w:themeColor="text1"/>
          <w:sz w:val="28"/>
          <w:szCs w:val="28"/>
        </w:rPr>
        <w:t>энергопринимающих</w:t>
      </w:r>
      <w:proofErr w:type="spellEnd"/>
      <w:r w:rsidRPr="00B447E6">
        <w:rPr>
          <w:rFonts w:ascii="Times New Roman" w:hAnsi="Times New Roman" w:cs="Times New Roman"/>
          <w:color w:val="000000" w:themeColor="text1"/>
          <w:sz w:val="28"/>
          <w:szCs w:val="28"/>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Pr="00B447E6">
        <w:rPr>
          <w:rFonts w:ascii="Times New Roman" w:hAnsi="Times New Roman" w:cs="Times New Roman"/>
          <w:color w:val="000000" w:themeColor="text1"/>
          <w:sz w:val="28"/>
          <w:szCs w:val="28"/>
        </w:rPr>
        <w:t>энергопринимающих</w:t>
      </w:r>
      <w:proofErr w:type="spellEnd"/>
      <w:r w:rsidRPr="00B447E6">
        <w:rPr>
          <w:rFonts w:ascii="Times New Roman" w:hAnsi="Times New Roman" w:cs="Times New Roman"/>
          <w:color w:val="000000" w:themeColor="text1"/>
          <w:sz w:val="28"/>
          <w:szCs w:val="28"/>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14:paraId="1609FA76" w14:textId="77777777" w:rsidR="00636C90" w:rsidRPr="00B447E6" w:rsidRDefault="00636C90" w:rsidP="001F4934">
      <w:pPr>
        <w:pStyle w:val="af1"/>
        <w:widowControl/>
        <w:numPr>
          <w:ilvl w:val="2"/>
          <w:numId w:val="24"/>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оценки возможности достижения плановых значений количественных показателей и значений целевых показателей, характеризующих уровень качества осуществляемого технологического присоединения к электрической сети;</w:t>
      </w:r>
    </w:p>
    <w:p w14:paraId="17DA3013" w14:textId="77777777" w:rsidR="00636C90" w:rsidRPr="00B447E6" w:rsidRDefault="00636C90" w:rsidP="001F4934">
      <w:pPr>
        <w:pStyle w:val="af1"/>
        <w:widowControl/>
        <w:numPr>
          <w:ilvl w:val="2"/>
          <w:numId w:val="24"/>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оценки обоснованности реализации инвестиционных проектов, предусматривающих реконструкцию (модернизацию или техническое перевооружение) объектов основных средств, включающие:</w:t>
      </w:r>
    </w:p>
    <w:p w14:paraId="28730D04" w14:textId="4F2AF2F1" w:rsidR="00636C90" w:rsidRPr="00B447E6" w:rsidRDefault="00636C90" w:rsidP="001F4934">
      <w:pPr>
        <w:pStyle w:val="af1"/>
        <w:widowControl/>
        <w:numPr>
          <w:ilvl w:val="0"/>
          <w:numId w:val="26"/>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проекте</w:t>
      </w:r>
      <w:r w:rsidR="00DA00C1"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DA00C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DA00C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а также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14:paraId="60C70A33" w14:textId="3DB6DF11" w:rsidR="00636C90" w:rsidRPr="00B447E6" w:rsidRDefault="00636C90" w:rsidP="001F4934">
      <w:pPr>
        <w:pStyle w:val="af1"/>
        <w:widowControl/>
        <w:numPr>
          <w:ilvl w:val="0"/>
          <w:numId w:val="26"/>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результаты проверки выполненной </w:t>
      </w:r>
      <w:r w:rsidR="00F21040" w:rsidRPr="00B447E6">
        <w:rPr>
          <w:rFonts w:ascii="Times New Roman" w:hAnsi="Times New Roman" w:cs="Times New Roman"/>
          <w:color w:val="000000" w:themeColor="text1"/>
          <w:sz w:val="28"/>
          <w:szCs w:val="28"/>
        </w:rPr>
        <w:t>Заказчиком</w:t>
      </w:r>
      <w:r w:rsidRPr="00B447E6">
        <w:rPr>
          <w:rFonts w:ascii="Times New Roman" w:hAnsi="Times New Roman" w:cs="Times New Roman"/>
          <w:color w:val="000000" w:themeColor="text1"/>
          <w:sz w:val="28"/>
          <w:szCs w:val="28"/>
        </w:rPr>
        <w:t xml:space="preserve">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14:paraId="4EDF25C3" w14:textId="2B410639" w:rsidR="00636C90" w:rsidRPr="00B447E6" w:rsidRDefault="00636C90" w:rsidP="001F4934">
      <w:pPr>
        <w:pStyle w:val="af1"/>
        <w:widowControl/>
        <w:numPr>
          <w:ilvl w:val="0"/>
          <w:numId w:val="26"/>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результаты проверки соответствия информации, указанной в проекте </w:t>
      </w:r>
      <w:r w:rsidR="00DA00C1" w:rsidRPr="00B447E6">
        <w:rPr>
          <w:rFonts w:ascii="Times New Roman" w:hAnsi="Times New Roman" w:cs="Times New Roman"/>
          <w:color w:val="000000" w:themeColor="text1"/>
          <w:sz w:val="28"/>
          <w:szCs w:val="28"/>
        </w:rPr>
        <w:t xml:space="preserve">изменений в </w:t>
      </w:r>
      <w:r w:rsidRPr="00B447E6">
        <w:rPr>
          <w:rFonts w:ascii="Times New Roman" w:hAnsi="Times New Roman" w:cs="Times New Roman"/>
          <w:color w:val="000000" w:themeColor="text1"/>
          <w:sz w:val="28"/>
          <w:szCs w:val="28"/>
        </w:rPr>
        <w:t>инвестиционн</w:t>
      </w:r>
      <w:r w:rsidR="00DA00C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DA00C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в отношении инвестиционного проекта, информации, содержащейся в документах, которые указаны в проекте </w:t>
      </w:r>
      <w:r w:rsidR="00DA00C1" w:rsidRPr="00B447E6">
        <w:rPr>
          <w:rFonts w:ascii="Times New Roman" w:hAnsi="Times New Roman" w:cs="Times New Roman"/>
          <w:color w:val="000000" w:themeColor="text1"/>
          <w:sz w:val="28"/>
          <w:szCs w:val="28"/>
        </w:rPr>
        <w:t xml:space="preserve">изменений в </w:t>
      </w:r>
      <w:r w:rsidRPr="00B447E6">
        <w:rPr>
          <w:rFonts w:ascii="Times New Roman" w:hAnsi="Times New Roman" w:cs="Times New Roman"/>
          <w:color w:val="000000" w:themeColor="text1"/>
          <w:sz w:val="28"/>
          <w:szCs w:val="28"/>
        </w:rPr>
        <w:t>инвестиционн</w:t>
      </w:r>
      <w:r w:rsidR="00DA00C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DA00C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в качестве источников такой информации;</w:t>
      </w:r>
    </w:p>
    <w:p w14:paraId="61B87E82" w14:textId="789895FD" w:rsidR="00636C90" w:rsidRPr="00B447E6" w:rsidRDefault="00636C90" w:rsidP="001F4934">
      <w:pPr>
        <w:pStyle w:val="af1"/>
        <w:widowControl/>
        <w:numPr>
          <w:ilvl w:val="2"/>
          <w:numId w:val="24"/>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проверки обоснованности реализации инвестиционных проектов, выполнение которых обусловливается схемами и программами перспективного развития электроэнергетики, включающие результаты проверки соответствия состава мероприятий и их показателей, предусмотренных указанными инвестиционными проектами, соответствующим мероприятиям и показателям, определенным в схемах и программах перспективного развити</w:t>
      </w:r>
      <w:r w:rsidR="007C351E" w:rsidRPr="00B447E6">
        <w:rPr>
          <w:rFonts w:ascii="Times New Roman" w:hAnsi="Times New Roman" w:cs="Times New Roman"/>
          <w:color w:val="000000" w:themeColor="text1"/>
          <w:sz w:val="28"/>
          <w:szCs w:val="28"/>
        </w:rPr>
        <w:t xml:space="preserve">я </w:t>
      </w:r>
      <w:r w:rsidRPr="00B447E6">
        <w:rPr>
          <w:rFonts w:ascii="Times New Roman" w:hAnsi="Times New Roman" w:cs="Times New Roman"/>
          <w:color w:val="000000" w:themeColor="text1"/>
          <w:sz w:val="28"/>
          <w:szCs w:val="28"/>
        </w:rPr>
        <w:t xml:space="preserve"> электроэнергетики, с учетом соответствия фактического состояния электроэнергетики предпосылкам реализации указанных мероприятий, определенным в схемах и программах перспективного развития электроэнергетики;</w:t>
      </w:r>
    </w:p>
    <w:p w14:paraId="7DDA24CE" w14:textId="51686F35" w:rsidR="00636C90" w:rsidRPr="00B447E6" w:rsidRDefault="00636C90" w:rsidP="001F4934">
      <w:pPr>
        <w:pStyle w:val="af1"/>
        <w:widowControl/>
        <w:numPr>
          <w:ilvl w:val="2"/>
          <w:numId w:val="24"/>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оценки обоснованности реализации инвестиционных проектов,</w:t>
      </w:r>
      <w:r w:rsidR="007A206C" w:rsidRPr="00B447E6">
        <w:rPr>
          <w:rFonts w:ascii="Times New Roman" w:hAnsi="Times New Roman" w:cs="Times New Roman"/>
          <w:color w:val="000000" w:themeColor="text1"/>
          <w:sz w:val="28"/>
          <w:szCs w:val="28"/>
        </w:rPr>
        <w:t xml:space="preserve"> за исключением инвестиционных проектов, указанных в п. п. 2.3.4, 2.3.6 и 2.3.7 настоящего Т</w:t>
      </w:r>
      <w:r w:rsidR="00537EBA" w:rsidRPr="00B447E6">
        <w:rPr>
          <w:rFonts w:ascii="Times New Roman" w:hAnsi="Times New Roman" w:cs="Times New Roman"/>
          <w:color w:val="000000" w:themeColor="text1"/>
          <w:sz w:val="28"/>
          <w:szCs w:val="28"/>
        </w:rPr>
        <w:t>ехнического задания</w:t>
      </w:r>
      <w:r w:rsidRPr="00B447E6">
        <w:rPr>
          <w:rFonts w:ascii="Times New Roman" w:hAnsi="Times New Roman" w:cs="Times New Roman"/>
          <w:color w:val="000000" w:themeColor="text1"/>
          <w:sz w:val="28"/>
          <w:szCs w:val="28"/>
        </w:rPr>
        <w:t xml:space="preserve"> включающие:</w:t>
      </w:r>
    </w:p>
    <w:p w14:paraId="34C2DC09" w14:textId="37C27650" w:rsidR="00636C90" w:rsidRPr="00B447E6" w:rsidRDefault="00636C90" w:rsidP="001F4934">
      <w:pPr>
        <w:pStyle w:val="af1"/>
        <w:widowControl/>
        <w:numPr>
          <w:ilvl w:val="0"/>
          <w:numId w:val="27"/>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проекте</w:t>
      </w:r>
      <w:r w:rsidR="00F25AF1"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F25AF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и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14:paraId="32802002" w14:textId="3A419F06" w:rsidR="00636C90" w:rsidRPr="00B447E6" w:rsidRDefault="00636C90" w:rsidP="001F4934">
      <w:pPr>
        <w:pStyle w:val="af1"/>
        <w:widowControl/>
        <w:numPr>
          <w:ilvl w:val="0"/>
          <w:numId w:val="27"/>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результаты проверки выполненной </w:t>
      </w:r>
      <w:r w:rsidR="00F21040" w:rsidRPr="00B447E6">
        <w:rPr>
          <w:rFonts w:ascii="Times New Roman" w:hAnsi="Times New Roman" w:cs="Times New Roman"/>
          <w:color w:val="000000" w:themeColor="text1"/>
          <w:sz w:val="28"/>
          <w:szCs w:val="28"/>
        </w:rPr>
        <w:t>Заказчиком</w:t>
      </w:r>
      <w:r w:rsidRPr="00B447E6">
        <w:rPr>
          <w:rFonts w:ascii="Times New Roman" w:hAnsi="Times New Roman" w:cs="Times New Roman"/>
          <w:color w:val="000000" w:themeColor="text1"/>
          <w:sz w:val="28"/>
          <w:szCs w:val="28"/>
        </w:rPr>
        <w:t xml:space="preserve">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14:paraId="7858C54A" w14:textId="027E795B" w:rsidR="00636C90" w:rsidRPr="00B447E6" w:rsidRDefault="00636C90" w:rsidP="001F4934">
      <w:pPr>
        <w:pStyle w:val="af1"/>
        <w:widowControl/>
        <w:numPr>
          <w:ilvl w:val="0"/>
          <w:numId w:val="27"/>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результаты проверки выполненной </w:t>
      </w:r>
      <w:r w:rsidR="00F21040" w:rsidRPr="00B447E6">
        <w:rPr>
          <w:rFonts w:ascii="Times New Roman" w:hAnsi="Times New Roman" w:cs="Times New Roman"/>
          <w:color w:val="000000" w:themeColor="text1"/>
          <w:sz w:val="28"/>
          <w:szCs w:val="28"/>
        </w:rPr>
        <w:t>Заказчиком</w:t>
      </w:r>
      <w:r w:rsidRPr="00B447E6">
        <w:rPr>
          <w:rFonts w:ascii="Times New Roman" w:hAnsi="Times New Roman" w:cs="Times New Roman"/>
          <w:color w:val="000000" w:themeColor="text1"/>
          <w:sz w:val="28"/>
          <w:szCs w:val="28"/>
        </w:rPr>
        <w:t xml:space="preserve"> оценки экономической эффективности реализации инвестиционного проекта;</w:t>
      </w:r>
    </w:p>
    <w:p w14:paraId="00959C8D" w14:textId="0ED43B6D" w:rsidR="00636C90" w:rsidRPr="00B447E6" w:rsidRDefault="00636C90" w:rsidP="001F4934">
      <w:pPr>
        <w:pStyle w:val="af1"/>
        <w:widowControl/>
        <w:numPr>
          <w:ilvl w:val="0"/>
          <w:numId w:val="27"/>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проверки соответствия информации, указанной в</w:t>
      </w:r>
      <w:r w:rsidR="00F25AF1" w:rsidRPr="00B447E6">
        <w:rPr>
          <w:rFonts w:ascii="Times New Roman" w:hAnsi="Times New Roman" w:cs="Times New Roman"/>
          <w:color w:val="000000" w:themeColor="text1"/>
          <w:sz w:val="28"/>
          <w:szCs w:val="28"/>
        </w:rPr>
        <w:t xml:space="preserve"> </w:t>
      </w:r>
      <w:r w:rsidRPr="00B447E6">
        <w:rPr>
          <w:rFonts w:ascii="Times New Roman" w:hAnsi="Times New Roman" w:cs="Times New Roman"/>
          <w:color w:val="000000" w:themeColor="text1"/>
          <w:sz w:val="28"/>
          <w:szCs w:val="28"/>
        </w:rPr>
        <w:t>проекте</w:t>
      </w:r>
      <w:r w:rsidR="00F25AF1"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F25AF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в отношении инвестиционного проекта, информации, содержащейся в документах, которые указаны в </w:t>
      </w:r>
      <w:r w:rsidR="0071351A" w:rsidRPr="00B447E6">
        <w:rPr>
          <w:rFonts w:ascii="Times New Roman" w:hAnsi="Times New Roman" w:cs="Times New Roman"/>
          <w:color w:val="000000" w:themeColor="text1"/>
          <w:sz w:val="28"/>
          <w:szCs w:val="28"/>
        </w:rPr>
        <w:t>проекте изменений</w:t>
      </w:r>
      <w:r w:rsidR="00F25AF1" w:rsidRPr="00B447E6">
        <w:rPr>
          <w:rFonts w:ascii="Times New Roman" w:hAnsi="Times New Roman" w:cs="Times New Roman"/>
          <w:color w:val="000000" w:themeColor="text1"/>
          <w:sz w:val="28"/>
          <w:szCs w:val="28"/>
        </w:rPr>
        <w:t xml:space="preserve"> в </w:t>
      </w:r>
      <w:r w:rsidRPr="00B447E6">
        <w:rPr>
          <w:rFonts w:ascii="Times New Roman" w:hAnsi="Times New Roman" w:cs="Times New Roman"/>
          <w:color w:val="000000" w:themeColor="text1"/>
          <w:sz w:val="28"/>
          <w:szCs w:val="28"/>
        </w:rPr>
        <w:t>инвестиционн</w:t>
      </w:r>
      <w:r w:rsidR="00F25AF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в качестве источников такой информации;</w:t>
      </w:r>
    </w:p>
    <w:p w14:paraId="06A379A9" w14:textId="0FF2CCF3" w:rsidR="00636C90" w:rsidRPr="00B447E6" w:rsidRDefault="00636C90" w:rsidP="001F4934">
      <w:pPr>
        <w:pStyle w:val="af1"/>
        <w:widowControl/>
        <w:numPr>
          <w:ilvl w:val="2"/>
          <w:numId w:val="24"/>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оценки необходимости и достаточности инвестиционных проектов, планируемых к реализации в рамках проекта</w:t>
      </w:r>
      <w:r w:rsidR="00F25AF1"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F25AF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и предусмотренных такими инвестиционными проектами технологических и конструктивных решений для достижения значений целевых показателей и плановых значений количественных показателей;</w:t>
      </w:r>
    </w:p>
    <w:p w14:paraId="487EF0DB" w14:textId="629CCC6D" w:rsidR="00636C90" w:rsidRPr="00B447E6" w:rsidRDefault="00095F07" w:rsidP="001F4934">
      <w:pPr>
        <w:pStyle w:val="af1"/>
        <w:widowControl/>
        <w:numPr>
          <w:ilvl w:val="2"/>
          <w:numId w:val="24"/>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Предложения о</w:t>
      </w:r>
      <w:r w:rsidR="00636C90" w:rsidRPr="00B447E6">
        <w:rPr>
          <w:rFonts w:ascii="Times New Roman" w:hAnsi="Times New Roman" w:cs="Times New Roman"/>
          <w:color w:val="000000" w:themeColor="text1"/>
          <w:sz w:val="28"/>
          <w:szCs w:val="28"/>
        </w:rPr>
        <w:t xml:space="preserve"> доработке проекта</w:t>
      </w:r>
      <w:r w:rsidR="00F25AF1" w:rsidRPr="00B447E6">
        <w:rPr>
          <w:rFonts w:ascii="Times New Roman" w:hAnsi="Times New Roman" w:cs="Times New Roman"/>
          <w:color w:val="000000" w:themeColor="text1"/>
          <w:sz w:val="28"/>
          <w:szCs w:val="28"/>
        </w:rPr>
        <w:t xml:space="preserve"> изменений в</w:t>
      </w:r>
      <w:r w:rsidR="00636C90" w:rsidRPr="00B447E6">
        <w:rPr>
          <w:rFonts w:ascii="Times New Roman" w:hAnsi="Times New Roman" w:cs="Times New Roman"/>
          <w:color w:val="000000" w:themeColor="text1"/>
          <w:sz w:val="28"/>
          <w:szCs w:val="28"/>
        </w:rPr>
        <w:t xml:space="preserve"> инвестиционн</w:t>
      </w:r>
      <w:r w:rsidR="00F25AF1" w:rsidRPr="00B447E6">
        <w:rPr>
          <w:rFonts w:ascii="Times New Roman" w:hAnsi="Times New Roman" w:cs="Times New Roman"/>
          <w:color w:val="000000" w:themeColor="text1"/>
          <w:sz w:val="28"/>
          <w:szCs w:val="28"/>
        </w:rPr>
        <w:t>ую</w:t>
      </w:r>
      <w:r w:rsidR="00636C90"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00636C90" w:rsidRPr="00B447E6">
        <w:rPr>
          <w:rFonts w:ascii="Times New Roman" w:hAnsi="Times New Roman" w:cs="Times New Roman"/>
          <w:color w:val="000000" w:themeColor="text1"/>
          <w:sz w:val="28"/>
          <w:szCs w:val="28"/>
        </w:rPr>
        <w:t>, включающие направления изменения перечня инвестиционных проектов, их технических и конструктивных решений и (или) сроков реализации инвестиционных проектов в целях снижения общего объема финансирования реализации проекта</w:t>
      </w:r>
      <w:r w:rsidR="00F25AF1" w:rsidRPr="00B447E6">
        <w:rPr>
          <w:rFonts w:ascii="Times New Roman" w:hAnsi="Times New Roman" w:cs="Times New Roman"/>
          <w:color w:val="000000" w:themeColor="text1"/>
          <w:sz w:val="28"/>
          <w:szCs w:val="28"/>
        </w:rPr>
        <w:t xml:space="preserve"> изменений в</w:t>
      </w:r>
      <w:r w:rsidR="00636C90" w:rsidRPr="00B447E6">
        <w:rPr>
          <w:rFonts w:ascii="Times New Roman" w:hAnsi="Times New Roman" w:cs="Times New Roman"/>
          <w:color w:val="000000" w:themeColor="text1"/>
          <w:sz w:val="28"/>
          <w:szCs w:val="28"/>
        </w:rPr>
        <w:t xml:space="preserve"> инвестиционн</w:t>
      </w:r>
      <w:r w:rsidR="00F25AF1" w:rsidRPr="00B447E6">
        <w:rPr>
          <w:rFonts w:ascii="Times New Roman" w:hAnsi="Times New Roman" w:cs="Times New Roman"/>
          <w:color w:val="000000" w:themeColor="text1"/>
          <w:sz w:val="28"/>
          <w:szCs w:val="28"/>
        </w:rPr>
        <w:t>ую</w:t>
      </w:r>
      <w:r w:rsidR="00636C90"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00636C90" w:rsidRPr="00B447E6">
        <w:rPr>
          <w:rFonts w:ascii="Times New Roman" w:hAnsi="Times New Roman" w:cs="Times New Roman"/>
          <w:color w:val="000000" w:themeColor="text1"/>
          <w:sz w:val="28"/>
          <w:szCs w:val="28"/>
        </w:rPr>
        <w:t xml:space="preserve"> и повышения энергетической и экономической эффективности производства выпускаемой продукции (оказываемых услуг) при условии достижения целей, значений целевых показателей и плановых значений количественных показателей, с приложением обосновывающих такие предложения расчетов и документов;</w:t>
      </w:r>
    </w:p>
    <w:p w14:paraId="48EAEA31" w14:textId="77777777" w:rsidR="00636C90" w:rsidRPr="00B447E6" w:rsidRDefault="00636C90" w:rsidP="001F4934">
      <w:pPr>
        <w:pStyle w:val="af1"/>
        <w:widowControl/>
        <w:numPr>
          <w:ilvl w:val="2"/>
          <w:numId w:val="24"/>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 Результаты проверки расчетов объемов финансовых потребностей, необходимых для строительства объектов электроэнергетики, выполненных 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Министерством энергетики Российской Федерации, а также информации об использованных при таких расчетах типовых технологических решениях капитального строительства объектов электроэнергетики, их технических показателях и о соответствующих им укрупненных нормативах цены;</w:t>
      </w:r>
    </w:p>
    <w:p w14:paraId="77273237" w14:textId="77777777" w:rsidR="00636C90" w:rsidRPr="00B447E6" w:rsidRDefault="00636C90" w:rsidP="001F4934">
      <w:pPr>
        <w:pStyle w:val="af1"/>
        <w:widowControl/>
        <w:numPr>
          <w:ilvl w:val="2"/>
          <w:numId w:val="24"/>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 Результаты проверки обоснованности финансовых потребностей на реализацию инвестиционных проектов, включающие: </w:t>
      </w:r>
    </w:p>
    <w:p w14:paraId="35BE4EB5" w14:textId="2E7F12C8" w:rsidR="00636C90" w:rsidRPr="00B447E6" w:rsidRDefault="00636C90" w:rsidP="001F4934">
      <w:pPr>
        <w:pStyle w:val="af1"/>
        <w:widowControl/>
        <w:numPr>
          <w:ilvl w:val="1"/>
          <w:numId w:val="29"/>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проверки соответствия материалов в составе проекта</w:t>
      </w:r>
      <w:r w:rsidR="00F25AF1"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F25AF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обосновывающих стоимость инвестиционных проектов, в том числе пояснительной записки, сметных расчетов и </w:t>
      </w:r>
      <w:r w:rsidR="00482347" w:rsidRPr="00B447E6">
        <w:rPr>
          <w:rFonts w:ascii="Times New Roman" w:hAnsi="Times New Roman" w:cs="Times New Roman"/>
          <w:color w:val="000000" w:themeColor="text1"/>
          <w:sz w:val="28"/>
          <w:szCs w:val="28"/>
        </w:rPr>
        <w:t>иных документов,</w:t>
      </w:r>
      <w:r w:rsidRPr="00B447E6">
        <w:rPr>
          <w:rFonts w:ascii="Times New Roman" w:hAnsi="Times New Roman" w:cs="Times New Roman"/>
          <w:color w:val="000000" w:themeColor="text1"/>
          <w:sz w:val="28"/>
          <w:szCs w:val="28"/>
        </w:rPr>
        <w:t xml:space="preserve"> и расчетов, которые, по мнению </w:t>
      </w:r>
      <w:r w:rsidR="00F21040" w:rsidRPr="00B447E6">
        <w:rPr>
          <w:rFonts w:ascii="Times New Roman" w:hAnsi="Times New Roman" w:cs="Times New Roman"/>
          <w:color w:val="000000" w:themeColor="text1"/>
          <w:sz w:val="28"/>
          <w:szCs w:val="28"/>
        </w:rPr>
        <w:t>Заказчика</w:t>
      </w:r>
      <w:r w:rsidRPr="00B447E6">
        <w:rPr>
          <w:rFonts w:ascii="Times New Roman" w:hAnsi="Times New Roman" w:cs="Times New Roman"/>
          <w:color w:val="000000" w:themeColor="text1"/>
          <w:sz w:val="28"/>
          <w:szCs w:val="28"/>
        </w:rPr>
        <w:t>, могут служить обоснованием стоимости указанных инвестиционных проектов, требованиям законодательства Российской Федерации к определению ценовых и (или) стоимостных показателей инвестиционных проектов;</w:t>
      </w:r>
    </w:p>
    <w:p w14:paraId="60DE50CA" w14:textId="63C8EAB3" w:rsidR="00636C90" w:rsidRPr="00B447E6" w:rsidRDefault="00636C90" w:rsidP="001F4934">
      <w:pPr>
        <w:pStyle w:val="af1"/>
        <w:widowControl/>
        <w:numPr>
          <w:ilvl w:val="1"/>
          <w:numId w:val="29"/>
        </w:numPr>
        <w:tabs>
          <w:tab w:val="left" w:pos="851"/>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в случае, если по инвестиционному проекту отсутствуют материалы, обосновывающие его стоимость, и (или) если проектом</w:t>
      </w:r>
      <w:r w:rsidR="00F25AF1"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F25AF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предусматривается увеличение финансовых потребностей на реализацию инвестиционного проекта по сравнению с объемом таких потребностей, предусмотренных утвержденной в соответствии с законодательством Российской Федерации об электроэнергетике инвестиционной программой, - результаты оценки стоимости данного инвестиционного проекта с использованием информации об аналогичных проектах, реализованных или реализуемых на территории Российской Федерации (в случае отсутствия таких проектов - на территории иностранного государства), и (или) о рыночных ценах на идентичные (однородные) товары, работы, услуги, планируемые к закупкам в рамках инвестиционного проекта, с приложением обосновывающих полученные результаты оценки расчетов и документов. При этом под аналогичным понимается инвестиционный проект, характеристики которого максимально совпадают с характеристиками инвестиционного проекта, предусмотренного проектом</w:t>
      </w:r>
      <w:r w:rsidR="00F25AF1"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F25AF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по функциональному назначению и (или) по конструктивным и объемно-планировочным решениям;</w:t>
      </w:r>
    </w:p>
    <w:p w14:paraId="4BCE49D2" w14:textId="77777777" w:rsidR="00636C90" w:rsidRPr="00B447E6" w:rsidRDefault="00636C90" w:rsidP="001F4934">
      <w:pPr>
        <w:pStyle w:val="af1"/>
        <w:widowControl/>
        <w:numPr>
          <w:ilvl w:val="0"/>
          <w:numId w:val="28"/>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предложения по снижению объемов финансовых потребностей на реализацию инвестиционных проектов с приложением обосновывающих такие предложения расчетов и документов.</w:t>
      </w:r>
    </w:p>
    <w:p w14:paraId="43F2E178" w14:textId="77777777" w:rsidR="00636C90" w:rsidRPr="00B447E6" w:rsidRDefault="00636C90" w:rsidP="001F4934">
      <w:pPr>
        <w:pStyle w:val="af1"/>
        <w:tabs>
          <w:tab w:val="left" w:pos="1418"/>
        </w:tabs>
        <w:ind w:left="567"/>
        <w:rPr>
          <w:rFonts w:ascii="Times New Roman" w:hAnsi="Times New Roman" w:cs="Times New Roman"/>
          <w:color w:val="000000" w:themeColor="text1"/>
          <w:sz w:val="28"/>
          <w:szCs w:val="28"/>
        </w:rPr>
      </w:pPr>
    </w:p>
    <w:p w14:paraId="57C08CD0" w14:textId="4EBAF956" w:rsidR="00636C90" w:rsidRPr="00B447E6" w:rsidRDefault="00636C90" w:rsidP="001F4934">
      <w:pPr>
        <w:keepNext/>
        <w:widowControl/>
        <w:autoSpaceDE/>
        <w:autoSpaceDN/>
        <w:adjustRightInd/>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 xml:space="preserve">3. Порядок оказания услуг и состав передаваемой информации </w:t>
      </w:r>
    </w:p>
    <w:p w14:paraId="10E6E7B3" w14:textId="77777777" w:rsidR="00636C90" w:rsidRPr="00B447E6" w:rsidRDefault="00636C90" w:rsidP="001F4934">
      <w:pPr>
        <w:keepNext/>
        <w:widowControl/>
        <w:autoSpaceDE/>
        <w:autoSpaceDN/>
        <w:adjustRightInd/>
        <w:outlineLvl w:val="1"/>
        <w:rPr>
          <w:rFonts w:ascii="Times New Roman" w:hAnsi="Times New Roman" w:cs="Times New Roman"/>
          <w:b/>
          <w:bCs/>
          <w:iCs/>
          <w:color w:val="000000" w:themeColor="text1"/>
          <w:sz w:val="28"/>
          <w:szCs w:val="28"/>
        </w:rPr>
      </w:pPr>
    </w:p>
    <w:p w14:paraId="4257253B" w14:textId="77777777" w:rsidR="00785769"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 Для проведения работ Заказчик в срок не позднее 5 (пяти) рабочих дней с даты заключения Договора предоставляет Исполнителю</w:t>
      </w:r>
      <w:r w:rsidR="00785769" w:rsidRPr="00B447E6">
        <w:rPr>
          <w:rFonts w:ascii="Times New Roman" w:hAnsi="Times New Roman" w:cs="Times New Roman"/>
          <w:bCs/>
          <w:color w:val="000000" w:themeColor="text1"/>
          <w:sz w:val="28"/>
          <w:szCs w:val="28"/>
        </w:rPr>
        <w:t>:</w:t>
      </w:r>
    </w:p>
    <w:p w14:paraId="4A5C8EF3" w14:textId="61587F92" w:rsidR="00785769" w:rsidRPr="00B447E6" w:rsidRDefault="00785769"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w:t>
      </w:r>
      <w:r w:rsidR="00636C90" w:rsidRPr="00B447E6">
        <w:rPr>
          <w:rFonts w:ascii="Times New Roman" w:hAnsi="Times New Roman" w:cs="Times New Roman"/>
          <w:bCs/>
          <w:color w:val="000000" w:themeColor="text1"/>
          <w:sz w:val="28"/>
          <w:szCs w:val="28"/>
        </w:rPr>
        <w:t xml:space="preserve"> утвержденную в установленном порядке </w:t>
      </w:r>
      <w:r w:rsidR="00BB4A14" w:rsidRPr="00B447E6">
        <w:rPr>
          <w:rFonts w:ascii="Times New Roman" w:hAnsi="Times New Roman" w:cs="Times New Roman"/>
          <w:bCs/>
          <w:color w:val="000000" w:themeColor="text1"/>
          <w:sz w:val="28"/>
          <w:szCs w:val="28"/>
        </w:rPr>
        <w:t>инвестиционную программу</w:t>
      </w:r>
      <w:r w:rsidR="00482347" w:rsidRPr="00B447E6">
        <w:rPr>
          <w:rFonts w:ascii="Times New Roman" w:hAnsi="Times New Roman" w:cs="Times New Roman"/>
          <w:bCs/>
          <w:color w:val="000000" w:themeColor="text1"/>
          <w:sz w:val="28"/>
          <w:szCs w:val="28"/>
        </w:rPr>
        <w:t xml:space="preserve"> </w:t>
      </w:r>
      <w:r w:rsidR="00636C90" w:rsidRPr="00B447E6">
        <w:rPr>
          <w:rFonts w:ascii="Times New Roman" w:hAnsi="Times New Roman" w:cs="Times New Roman"/>
          <w:bCs/>
          <w:color w:val="000000" w:themeColor="text1"/>
          <w:sz w:val="28"/>
          <w:szCs w:val="28"/>
        </w:rPr>
        <w:t>Общества</w:t>
      </w:r>
      <w:r w:rsidRPr="00B447E6">
        <w:rPr>
          <w:rFonts w:ascii="Times New Roman" w:hAnsi="Times New Roman" w:cs="Times New Roman"/>
          <w:bCs/>
          <w:color w:val="000000" w:themeColor="text1"/>
          <w:sz w:val="28"/>
          <w:szCs w:val="28"/>
        </w:rPr>
        <w:t xml:space="preserve"> с</w:t>
      </w:r>
      <w:r w:rsidR="00636C90" w:rsidRPr="00B447E6">
        <w:rPr>
          <w:rFonts w:ascii="Times New Roman" w:hAnsi="Times New Roman" w:cs="Times New Roman"/>
          <w:bCs/>
          <w:color w:val="000000" w:themeColor="text1"/>
          <w:sz w:val="28"/>
          <w:szCs w:val="28"/>
        </w:rPr>
        <w:t xml:space="preserve"> комплект</w:t>
      </w:r>
      <w:r w:rsidRPr="00B447E6">
        <w:rPr>
          <w:rFonts w:ascii="Times New Roman" w:hAnsi="Times New Roman" w:cs="Times New Roman"/>
          <w:bCs/>
          <w:color w:val="000000" w:themeColor="text1"/>
          <w:sz w:val="28"/>
          <w:szCs w:val="28"/>
        </w:rPr>
        <w:t>ом</w:t>
      </w:r>
      <w:r w:rsidR="00636C90" w:rsidRPr="00B447E6">
        <w:rPr>
          <w:rFonts w:ascii="Times New Roman" w:hAnsi="Times New Roman" w:cs="Times New Roman"/>
          <w:bCs/>
          <w:color w:val="000000" w:themeColor="text1"/>
          <w:sz w:val="28"/>
          <w:szCs w:val="28"/>
        </w:rPr>
        <w:t xml:space="preserve"> документов и материалов к утвержденной </w:t>
      </w:r>
      <w:r w:rsidR="00BB4A14" w:rsidRPr="00B447E6">
        <w:rPr>
          <w:rFonts w:ascii="Times New Roman" w:hAnsi="Times New Roman" w:cs="Times New Roman"/>
          <w:bCs/>
          <w:color w:val="000000" w:themeColor="text1"/>
          <w:sz w:val="28"/>
          <w:szCs w:val="28"/>
        </w:rPr>
        <w:t>инвестиционной программе</w:t>
      </w:r>
      <w:r w:rsidR="00636C90" w:rsidRPr="00B447E6">
        <w:rPr>
          <w:rFonts w:ascii="Times New Roman" w:hAnsi="Times New Roman" w:cs="Times New Roman"/>
          <w:bCs/>
          <w:color w:val="000000" w:themeColor="text1"/>
          <w:sz w:val="28"/>
          <w:szCs w:val="28"/>
        </w:rPr>
        <w:t>, в объеме, раскрываемом Обществом в соответствии со Стандартами раскрытия информации, (далее Исходные данные) и/или ссылку на указанную информацию, размещенную в сети Интернет, а также перечень ответственных лиц, с указанием должности, ФИО, контактных телефонов, адресов электронной почты</w:t>
      </w:r>
      <w:r w:rsidR="009905D6" w:rsidRPr="00B447E6">
        <w:rPr>
          <w:rFonts w:ascii="Times New Roman" w:hAnsi="Times New Roman" w:cs="Times New Roman"/>
          <w:bCs/>
          <w:color w:val="000000" w:themeColor="text1"/>
          <w:sz w:val="28"/>
          <w:szCs w:val="28"/>
        </w:rPr>
        <w:t>:</w:t>
      </w:r>
    </w:p>
    <w:p w14:paraId="42C1101F" w14:textId="77777777" w:rsidR="00785769" w:rsidRPr="00B447E6" w:rsidRDefault="00785769"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sz w:val="28"/>
          <w:szCs w:val="28"/>
        </w:rPr>
      </w:pPr>
      <w:r w:rsidRPr="00B447E6">
        <w:rPr>
          <w:rFonts w:ascii="Times New Roman" w:hAnsi="Times New Roman" w:cs="Times New Roman"/>
          <w:bCs/>
          <w:color w:val="000000" w:themeColor="text1"/>
          <w:sz w:val="28"/>
          <w:szCs w:val="28"/>
        </w:rPr>
        <w:t xml:space="preserve">- </w:t>
      </w:r>
      <w:r w:rsidRPr="00B447E6">
        <w:rPr>
          <w:rFonts w:ascii="Times New Roman" w:hAnsi="Times New Roman"/>
          <w:sz w:val="28"/>
          <w:szCs w:val="28"/>
        </w:rPr>
        <w:t>проект изменений в инвестиционную программу, доработанный по результатам общественного обсуждения с обосновывающими материалами;</w:t>
      </w:r>
    </w:p>
    <w:p w14:paraId="0157932A" w14:textId="27EB2145" w:rsidR="00785769" w:rsidRPr="00B447E6" w:rsidRDefault="00785769"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sz w:val="28"/>
          <w:szCs w:val="28"/>
        </w:rPr>
        <w:t xml:space="preserve">- отчет о ходе реализации </w:t>
      </w:r>
      <w:r w:rsidR="00BB4A14" w:rsidRPr="00B447E6">
        <w:rPr>
          <w:rFonts w:ascii="Times New Roman" w:hAnsi="Times New Roman"/>
          <w:sz w:val="28"/>
          <w:szCs w:val="28"/>
        </w:rPr>
        <w:t xml:space="preserve">инвестиционной программы </w:t>
      </w:r>
      <w:r w:rsidRPr="00B447E6">
        <w:rPr>
          <w:rFonts w:ascii="Times New Roman" w:hAnsi="Times New Roman"/>
          <w:sz w:val="28"/>
          <w:szCs w:val="28"/>
        </w:rPr>
        <w:t>за 4 квартал предшествующего года и другие материалы по требованию Исполнителя согласно Т</w:t>
      </w:r>
      <w:r w:rsidR="00BB4A14" w:rsidRPr="00B447E6">
        <w:rPr>
          <w:rFonts w:ascii="Times New Roman" w:hAnsi="Times New Roman"/>
          <w:sz w:val="28"/>
          <w:szCs w:val="28"/>
        </w:rPr>
        <w:t>ехнического задания</w:t>
      </w:r>
      <w:r w:rsidRPr="00B447E6">
        <w:rPr>
          <w:rFonts w:ascii="Times New Roman" w:hAnsi="Times New Roman" w:cs="Times New Roman"/>
          <w:bCs/>
          <w:color w:val="000000" w:themeColor="text1"/>
          <w:sz w:val="28"/>
          <w:szCs w:val="28"/>
        </w:rPr>
        <w:t>;</w:t>
      </w:r>
    </w:p>
    <w:p w14:paraId="21DF3392" w14:textId="7F4E01C1" w:rsidR="00785769" w:rsidRPr="00B447E6" w:rsidRDefault="00785769"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sz w:val="28"/>
          <w:szCs w:val="28"/>
        </w:rPr>
        <w:t xml:space="preserve">- обосновывающие материалы к проекту </w:t>
      </w:r>
      <w:r w:rsidR="00BB4A14" w:rsidRPr="00B447E6">
        <w:rPr>
          <w:rFonts w:ascii="Times New Roman" w:hAnsi="Times New Roman"/>
          <w:sz w:val="28"/>
          <w:szCs w:val="28"/>
        </w:rPr>
        <w:t>инвестиционной программы</w:t>
      </w:r>
      <w:r w:rsidRPr="00B447E6">
        <w:rPr>
          <w:rFonts w:ascii="Times New Roman" w:hAnsi="Times New Roman"/>
          <w:sz w:val="28"/>
          <w:szCs w:val="28"/>
        </w:rPr>
        <w:t xml:space="preserve">, отчёта о ходе реализации </w:t>
      </w:r>
      <w:r w:rsidR="00BB4A14" w:rsidRPr="00B447E6">
        <w:rPr>
          <w:rFonts w:ascii="Times New Roman" w:hAnsi="Times New Roman"/>
          <w:sz w:val="28"/>
          <w:szCs w:val="28"/>
        </w:rPr>
        <w:t>инвестиционной программы</w:t>
      </w:r>
      <w:r w:rsidRPr="00B447E6">
        <w:rPr>
          <w:rFonts w:ascii="Times New Roman" w:hAnsi="Times New Roman"/>
          <w:sz w:val="28"/>
          <w:szCs w:val="28"/>
        </w:rPr>
        <w:t xml:space="preserve"> за 4 кв</w:t>
      </w:r>
      <w:r w:rsidR="00BB4A14" w:rsidRPr="00B447E6">
        <w:rPr>
          <w:rFonts w:ascii="Times New Roman" w:hAnsi="Times New Roman"/>
          <w:sz w:val="28"/>
          <w:szCs w:val="28"/>
        </w:rPr>
        <w:t>артал</w:t>
      </w:r>
      <w:r w:rsidRPr="00B447E6">
        <w:rPr>
          <w:rFonts w:ascii="Times New Roman" w:hAnsi="Times New Roman"/>
          <w:sz w:val="28"/>
          <w:szCs w:val="28"/>
        </w:rPr>
        <w:t xml:space="preserve"> предшествующего года и др. материалов по требованию Исполнителя согласно Т</w:t>
      </w:r>
      <w:r w:rsidR="00BB4A14" w:rsidRPr="00B447E6">
        <w:rPr>
          <w:rFonts w:ascii="Times New Roman" w:hAnsi="Times New Roman"/>
          <w:sz w:val="28"/>
          <w:szCs w:val="28"/>
        </w:rPr>
        <w:t>ехнического задания</w:t>
      </w:r>
      <w:r w:rsidRPr="00B447E6">
        <w:rPr>
          <w:rFonts w:ascii="Times New Roman" w:hAnsi="Times New Roman"/>
          <w:sz w:val="28"/>
          <w:szCs w:val="28"/>
        </w:rPr>
        <w:t xml:space="preserve"> (Приложение 1.1. к настоящему Договору).</w:t>
      </w:r>
    </w:p>
    <w:p w14:paraId="6D78508F" w14:textId="6EA63635"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3.2 Стороны перед выполнением Исполнителем работ, определяют дополнительный перечень, возможность и сроки предоставления Заказчиком информации, необходимой для выполнения договора, по форме, указанной в приложении №1 к настоящему Т</w:t>
      </w:r>
      <w:r w:rsidR="00A54ECC" w:rsidRPr="00B447E6">
        <w:rPr>
          <w:rFonts w:ascii="Times New Roman" w:hAnsi="Times New Roman" w:cs="Times New Roman"/>
          <w:bCs/>
          <w:color w:val="000000" w:themeColor="text1"/>
          <w:sz w:val="28"/>
          <w:szCs w:val="28"/>
        </w:rPr>
        <w:t>ехническому заданию</w:t>
      </w:r>
      <w:r w:rsidRPr="00B447E6">
        <w:rPr>
          <w:rFonts w:ascii="Times New Roman" w:hAnsi="Times New Roman" w:cs="Times New Roman"/>
          <w:bCs/>
          <w:color w:val="000000" w:themeColor="text1"/>
          <w:sz w:val="28"/>
          <w:szCs w:val="28"/>
        </w:rPr>
        <w:t>, а также необходимость проведения Исполнителем дополнительных работ по сбору данных.</w:t>
      </w:r>
    </w:p>
    <w:p w14:paraId="06A96FCA" w14:textId="3698413B"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753ECE" w:rsidRPr="00B447E6">
        <w:rPr>
          <w:rFonts w:ascii="Times New Roman" w:hAnsi="Times New Roman" w:cs="Times New Roman"/>
          <w:bCs/>
          <w:color w:val="000000" w:themeColor="text1"/>
          <w:sz w:val="28"/>
          <w:szCs w:val="28"/>
        </w:rPr>
        <w:t>3</w:t>
      </w:r>
      <w:r w:rsidRPr="00B447E6">
        <w:rPr>
          <w:rFonts w:ascii="Times New Roman" w:hAnsi="Times New Roman" w:cs="Times New Roman"/>
          <w:bCs/>
          <w:color w:val="000000" w:themeColor="text1"/>
          <w:sz w:val="28"/>
          <w:szCs w:val="28"/>
        </w:rPr>
        <w:t xml:space="preserve"> Инициирование предоставления информации, указанной в п. 3.2 осуществляет Исполнитель в виде официального письменного запроса Заказчику.</w:t>
      </w:r>
    </w:p>
    <w:p w14:paraId="2D323981" w14:textId="0A0B4B5B"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753ECE" w:rsidRPr="00B447E6">
        <w:rPr>
          <w:rFonts w:ascii="Times New Roman" w:hAnsi="Times New Roman" w:cs="Times New Roman"/>
          <w:bCs/>
          <w:color w:val="000000" w:themeColor="text1"/>
          <w:sz w:val="28"/>
          <w:szCs w:val="28"/>
        </w:rPr>
        <w:t>4</w:t>
      </w:r>
      <w:r w:rsidRPr="00B447E6">
        <w:rPr>
          <w:rFonts w:ascii="Times New Roman" w:hAnsi="Times New Roman" w:cs="Times New Roman"/>
          <w:bCs/>
          <w:color w:val="000000" w:themeColor="text1"/>
          <w:sz w:val="28"/>
          <w:szCs w:val="28"/>
        </w:rPr>
        <w:t xml:space="preserve"> Исполнитель оценивает полноту исходных данных, а также дополнительной информации, определенной согласно п. 3.2, и, в случае наличия замечаний, уведомляет об этом Заказчика в виде официального письменного запроса.</w:t>
      </w:r>
    </w:p>
    <w:p w14:paraId="7AD4C846" w14:textId="08FE8E1A"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753ECE" w:rsidRPr="00B447E6">
        <w:rPr>
          <w:rFonts w:ascii="Times New Roman" w:hAnsi="Times New Roman" w:cs="Times New Roman"/>
          <w:bCs/>
          <w:color w:val="000000" w:themeColor="text1"/>
          <w:sz w:val="28"/>
          <w:szCs w:val="28"/>
        </w:rPr>
        <w:t>5</w:t>
      </w:r>
      <w:r w:rsidRPr="00B447E6">
        <w:rPr>
          <w:rFonts w:ascii="Times New Roman" w:hAnsi="Times New Roman" w:cs="Times New Roman"/>
          <w:bCs/>
          <w:color w:val="000000" w:themeColor="text1"/>
          <w:sz w:val="28"/>
          <w:szCs w:val="28"/>
        </w:rPr>
        <w:t xml:space="preserve"> Заказчик предоставляет информацию, запрашиваемую в соответствии с п. 3.</w:t>
      </w:r>
      <w:r w:rsidR="00753ECE" w:rsidRPr="00B447E6">
        <w:rPr>
          <w:rFonts w:ascii="Times New Roman" w:hAnsi="Times New Roman" w:cs="Times New Roman"/>
          <w:bCs/>
          <w:color w:val="000000" w:themeColor="text1"/>
          <w:sz w:val="28"/>
          <w:szCs w:val="28"/>
        </w:rPr>
        <w:t>4</w:t>
      </w:r>
      <w:r w:rsidRPr="00B447E6">
        <w:rPr>
          <w:rFonts w:ascii="Times New Roman" w:hAnsi="Times New Roman" w:cs="Times New Roman"/>
          <w:bCs/>
          <w:color w:val="000000" w:themeColor="text1"/>
          <w:sz w:val="28"/>
          <w:szCs w:val="28"/>
        </w:rPr>
        <w:t xml:space="preserve"> в течение 3 (трех) рабочих дней с момента получения письменного запроса Исполнителя.</w:t>
      </w:r>
    </w:p>
    <w:p w14:paraId="50143165" w14:textId="6AD0706D"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753ECE" w:rsidRPr="00B447E6">
        <w:rPr>
          <w:rFonts w:ascii="Times New Roman" w:hAnsi="Times New Roman" w:cs="Times New Roman"/>
          <w:bCs/>
          <w:color w:val="000000" w:themeColor="text1"/>
          <w:sz w:val="28"/>
          <w:szCs w:val="28"/>
        </w:rPr>
        <w:t>6</w:t>
      </w:r>
      <w:r w:rsidRPr="00B447E6">
        <w:rPr>
          <w:rFonts w:ascii="Times New Roman" w:hAnsi="Times New Roman" w:cs="Times New Roman"/>
          <w:bCs/>
          <w:color w:val="000000" w:themeColor="text1"/>
          <w:sz w:val="28"/>
          <w:szCs w:val="28"/>
        </w:rPr>
        <w:t>. Заказчик направляет Исполнителю комплект документов и материалов к проекту</w:t>
      </w:r>
      <w:r w:rsidR="00B55553" w:rsidRPr="00B447E6">
        <w:rPr>
          <w:rFonts w:ascii="Times New Roman" w:hAnsi="Times New Roman" w:cs="Times New Roman"/>
          <w:bCs/>
          <w:color w:val="000000" w:themeColor="text1"/>
          <w:sz w:val="28"/>
          <w:szCs w:val="28"/>
        </w:rPr>
        <w:t xml:space="preserve"> изменений в</w:t>
      </w:r>
      <w:r w:rsidRPr="00B447E6">
        <w:rPr>
          <w:rFonts w:ascii="Times New Roman" w:hAnsi="Times New Roman" w:cs="Times New Roman"/>
          <w:bCs/>
          <w:color w:val="000000" w:themeColor="text1"/>
          <w:sz w:val="28"/>
          <w:szCs w:val="28"/>
        </w:rPr>
        <w:t xml:space="preserve"> </w:t>
      </w:r>
      <w:r w:rsidR="00A54ECC" w:rsidRPr="00B447E6">
        <w:rPr>
          <w:rFonts w:ascii="Times New Roman" w:hAnsi="Times New Roman" w:cs="Times New Roman"/>
          <w:bCs/>
          <w:color w:val="000000" w:themeColor="text1"/>
          <w:sz w:val="28"/>
          <w:szCs w:val="28"/>
        </w:rPr>
        <w:t>инвестиционную программу</w:t>
      </w:r>
      <w:r w:rsidRPr="00B447E6">
        <w:rPr>
          <w:rFonts w:ascii="Times New Roman" w:hAnsi="Times New Roman" w:cs="Times New Roman"/>
          <w:bCs/>
          <w:color w:val="000000" w:themeColor="text1"/>
          <w:sz w:val="28"/>
          <w:szCs w:val="28"/>
        </w:rPr>
        <w:t>, в объеме, раскрываемом Обществом в соответствии со Стандартами раскрытия информации в срок, определенный в соответствии с п. 3.2 Т</w:t>
      </w:r>
      <w:r w:rsidR="00A54ECC" w:rsidRPr="00B447E6">
        <w:rPr>
          <w:rFonts w:ascii="Times New Roman" w:hAnsi="Times New Roman" w:cs="Times New Roman"/>
          <w:bCs/>
          <w:color w:val="000000" w:themeColor="text1"/>
          <w:sz w:val="28"/>
          <w:szCs w:val="28"/>
        </w:rPr>
        <w:t>ехнического задания</w:t>
      </w:r>
      <w:r w:rsidRPr="00B447E6">
        <w:rPr>
          <w:rFonts w:ascii="Times New Roman" w:hAnsi="Times New Roman" w:cs="Times New Roman"/>
          <w:bCs/>
          <w:color w:val="000000" w:themeColor="text1"/>
          <w:sz w:val="28"/>
          <w:szCs w:val="28"/>
        </w:rPr>
        <w:t>.</w:t>
      </w:r>
    </w:p>
    <w:p w14:paraId="31B7D538" w14:textId="542D9225"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753ECE" w:rsidRPr="00B447E6">
        <w:rPr>
          <w:rFonts w:ascii="Times New Roman" w:hAnsi="Times New Roman" w:cs="Times New Roman"/>
          <w:bCs/>
          <w:color w:val="000000" w:themeColor="text1"/>
          <w:sz w:val="28"/>
          <w:szCs w:val="28"/>
        </w:rPr>
        <w:t>7</w:t>
      </w:r>
      <w:r w:rsidR="002153B2" w:rsidRPr="00B447E6">
        <w:rPr>
          <w:rFonts w:ascii="Times New Roman" w:hAnsi="Times New Roman" w:cs="Times New Roman"/>
          <w:bCs/>
          <w:color w:val="000000" w:themeColor="text1"/>
          <w:sz w:val="28"/>
          <w:szCs w:val="28"/>
        </w:rPr>
        <w:t>.</w:t>
      </w:r>
      <w:r w:rsidRPr="00B447E6">
        <w:rPr>
          <w:rFonts w:ascii="Times New Roman" w:hAnsi="Times New Roman" w:cs="Times New Roman"/>
          <w:bCs/>
          <w:color w:val="000000" w:themeColor="text1"/>
          <w:sz w:val="28"/>
          <w:szCs w:val="28"/>
        </w:rPr>
        <w:t xml:space="preserve"> Информация, подготовленная в соответствии с п. 3.1-3.</w:t>
      </w:r>
      <w:r w:rsidR="00753ECE" w:rsidRPr="00B447E6">
        <w:rPr>
          <w:rFonts w:ascii="Times New Roman" w:hAnsi="Times New Roman" w:cs="Times New Roman"/>
          <w:bCs/>
          <w:color w:val="000000" w:themeColor="text1"/>
          <w:sz w:val="28"/>
          <w:szCs w:val="28"/>
        </w:rPr>
        <w:t>2</w:t>
      </w:r>
      <w:r w:rsidRPr="00B447E6">
        <w:rPr>
          <w:rFonts w:ascii="Times New Roman" w:hAnsi="Times New Roman" w:cs="Times New Roman"/>
          <w:bCs/>
          <w:color w:val="000000" w:themeColor="text1"/>
          <w:sz w:val="28"/>
          <w:szCs w:val="28"/>
        </w:rPr>
        <w:t>, 3.</w:t>
      </w:r>
      <w:r w:rsidR="00753ECE" w:rsidRPr="00B447E6">
        <w:rPr>
          <w:rFonts w:ascii="Times New Roman" w:hAnsi="Times New Roman" w:cs="Times New Roman"/>
          <w:bCs/>
          <w:color w:val="000000" w:themeColor="text1"/>
          <w:sz w:val="28"/>
          <w:szCs w:val="28"/>
        </w:rPr>
        <w:t>6</w:t>
      </w:r>
      <w:r w:rsidRPr="00B447E6">
        <w:rPr>
          <w:rFonts w:ascii="Times New Roman" w:hAnsi="Times New Roman" w:cs="Times New Roman"/>
          <w:bCs/>
          <w:color w:val="000000" w:themeColor="text1"/>
          <w:sz w:val="28"/>
          <w:szCs w:val="28"/>
        </w:rPr>
        <w:t xml:space="preserve"> передается Заказчиком Исполнителю с подписанием Акта приема-передачи документации по форме приложения № </w:t>
      </w:r>
      <w:r w:rsidR="00C24EDF" w:rsidRPr="00B447E6">
        <w:rPr>
          <w:rFonts w:ascii="Times New Roman" w:hAnsi="Times New Roman" w:cs="Times New Roman"/>
          <w:bCs/>
          <w:color w:val="000000" w:themeColor="text1"/>
          <w:sz w:val="28"/>
          <w:szCs w:val="28"/>
        </w:rPr>
        <w:t>7</w:t>
      </w:r>
      <w:r w:rsidRPr="00B447E6">
        <w:rPr>
          <w:rFonts w:ascii="Times New Roman" w:hAnsi="Times New Roman" w:cs="Times New Roman"/>
          <w:bCs/>
          <w:color w:val="000000" w:themeColor="text1"/>
          <w:sz w:val="28"/>
          <w:szCs w:val="28"/>
        </w:rPr>
        <w:t xml:space="preserve"> к Договору.</w:t>
      </w:r>
    </w:p>
    <w:p w14:paraId="004B5445" w14:textId="77777777" w:rsidR="0039484E"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753ECE" w:rsidRPr="00B447E6">
        <w:rPr>
          <w:rFonts w:ascii="Times New Roman" w:hAnsi="Times New Roman" w:cs="Times New Roman"/>
          <w:bCs/>
          <w:color w:val="000000" w:themeColor="text1"/>
          <w:sz w:val="28"/>
          <w:szCs w:val="28"/>
        </w:rPr>
        <w:t>8</w:t>
      </w:r>
      <w:r w:rsidRPr="00B447E6">
        <w:rPr>
          <w:rFonts w:ascii="Times New Roman" w:hAnsi="Times New Roman" w:cs="Times New Roman"/>
          <w:bCs/>
          <w:color w:val="000000" w:themeColor="text1"/>
          <w:sz w:val="28"/>
          <w:szCs w:val="28"/>
        </w:rPr>
        <w:t xml:space="preserve">. Исполнитель в ходе проведения технологического и ценового аудита в случае выявления замечаний к проекту </w:t>
      </w:r>
      <w:r w:rsidR="00EC46ED" w:rsidRPr="00B447E6">
        <w:rPr>
          <w:rFonts w:ascii="Times New Roman" w:hAnsi="Times New Roman" w:cs="Times New Roman"/>
          <w:bCs/>
          <w:color w:val="000000" w:themeColor="text1"/>
          <w:sz w:val="28"/>
          <w:szCs w:val="28"/>
        </w:rPr>
        <w:t xml:space="preserve">изменений в </w:t>
      </w:r>
      <w:r w:rsidR="003322D9" w:rsidRPr="00B447E6">
        <w:rPr>
          <w:rFonts w:ascii="Times New Roman" w:hAnsi="Times New Roman" w:cs="Times New Roman"/>
          <w:bCs/>
          <w:color w:val="000000" w:themeColor="text1"/>
          <w:sz w:val="28"/>
          <w:szCs w:val="28"/>
        </w:rPr>
        <w:t xml:space="preserve">инвестиционную программу </w:t>
      </w:r>
      <w:r w:rsidRPr="00B447E6">
        <w:rPr>
          <w:rFonts w:ascii="Times New Roman" w:hAnsi="Times New Roman" w:cs="Times New Roman"/>
          <w:bCs/>
          <w:color w:val="000000" w:themeColor="text1"/>
          <w:sz w:val="28"/>
          <w:szCs w:val="28"/>
        </w:rPr>
        <w:t>и/или раскрываемым материалам, уведомляет Заказчика о выявленных замечаниях/отклонениях и в сроки не позднее 10 (десяти) дней до даты, указанной в п. 4.</w:t>
      </w:r>
      <w:r w:rsidR="00012DF0" w:rsidRPr="00B447E6">
        <w:rPr>
          <w:rFonts w:ascii="Times New Roman" w:hAnsi="Times New Roman" w:cs="Times New Roman"/>
          <w:bCs/>
          <w:color w:val="000000" w:themeColor="text1"/>
          <w:sz w:val="28"/>
          <w:szCs w:val="28"/>
        </w:rPr>
        <w:t>4</w:t>
      </w:r>
      <w:r w:rsidRPr="00B447E6">
        <w:rPr>
          <w:rFonts w:ascii="Times New Roman" w:hAnsi="Times New Roman" w:cs="Times New Roman"/>
          <w:bCs/>
          <w:color w:val="000000" w:themeColor="text1"/>
          <w:sz w:val="28"/>
          <w:szCs w:val="28"/>
        </w:rPr>
        <w:t xml:space="preserve"> </w:t>
      </w:r>
      <w:r w:rsidR="009C1E7C" w:rsidRPr="00B447E6">
        <w:rPr>
          <w:rFonts w:ascii="Times New Roman" w:hAnsi="Times New Roman" w:cs="Times New Roman"/>
          <w:bCs/>
          <w:color w:val="000000" w:themeColor="text1"/>
          <w:sz w:val="28"/>
          <w:szCs w:val="28"/>
        </w:rPr>
        <w:t xml:space="preserve">настоящего </w:t>
      </w:r>
      <w:r w:rsidRPr="00B447E6">
        <w:rPr>
          <w:rFonts w:ascii="Times New Roman" w:hAnsi="Times New Roman" w:cs="Times New Roman"/>
          <w:bCs/>
          <w:color w:val="000000" w:themeColor="text1"/>
          <w:sz w:val="28"/>
          <w:szCs w:val="28"/>
        </w:rPr>
        <w:t>Т</w:t>
      </w:r>
      <w:r w:rsidR="00FF12CF" w:rsidRPr="00B447E6">
        <w:rPr>
          <w:rFonts w:ascii="Times New Roman" w:hAnsi="Times New Roman" w:cs="Times New Roman"/>
          <w:bCs/>
          <w:color w:val="000000" w:themeColor="text1"/>
          <w:sz w:val="28"/>
          <w:szCs w:val="28"/>
        </w:rPr>
        <w:t>ехнического задания</w:t>
      </w:r>
      <w:r w:rsidRPr="00B447E6">
        <w:rPr>
          <w:rFonts w:ascii="Times New Roman" w:hAnsi="Times New Roman" w:cs="Times New Roman"/>
          <w:bCs/>
          <w:color w:val="000000" w:themeColor="text1"/>
          <w:sz w:val="28"/>
          <w:szCs w:val="28"/>
        </w:rPr>
        <w:t xml:space="preserve"> и направляет Заказчику проект Заключения для ознакомления и представления замечаний.</w:t>
      </w:r>
      <w:r w:rsidR="0039484E" w:rsidRPr="00B447E6">
        <w:rPr>
          <w:rFonts w:ascii="Times New Roman" w:hAnsi="Times New Roman" w:cs="Times New Roman"/>
          <w:bCs/>
          <w:color w:val="000000" w:themeColor="text1"/>
          <w:sz w:val="28"/>
          <w:szCs w:val="28"/>
        </w:rPr>
        <w:t xml:space="preserve"> </w:t>
      </w:r>
    </w:p>
    <w:p w14:paraId="464BB799" w14:textId="3A538861" w:rsidR="00636C90" w:rsidRPr="00B447E6" w:rsidRDefault="0039484E"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3.9. В случае доработки </w:t>
      </w:r>
      <w:r w:rsidR="00124A57" w:rsidRPr="00B447E6">
        <w:rPr>
          <w:rFonts w:ascii="Times New Roman" w:hAnsi="Times New Roman" w:cs="Times New Roman"/>
          <w:bCs/>
          <w:color w:val="000000" w:themeColor="text1"/>
          <w:sz w:val="28"/>
          <w:szCs w:val="28"/>
        </w:rPr>
        <w:t>Заказчиком</w:t>
      </w:r>
      <w:r w:rsidRPr="00B447E6">
        <w:rPr>
          <w:rFonts w:ascii="Times New Roman" w:hAnsi="Times New Roman" w:cs="Times New Roman"/>
          <w:bCs/>
          <w:color w:val="000000" w:themeColor="text1"/>
          <w:sz w:val="28"/>
          <w:szCs w:val="28"/>
        </w:rPr>
        <w:t xml:space="preserve"> информации о</w:t>
      </w:r>
      <w:r w:rsidR="00060840" w:rsidRPr="00B447E6">
        <w:rPr>
          <w:rFonts w:ascii="Times New Roman" w:hAnsi="Times New Roman" w:cs="Times New Roman"/>
          <w:bCs/>
          <w:color w:val="000000" w:themeColor="text1"/>
          <w:sz w:val="28"/>
          <w:szCs w:val="28"/>
        </w:rPr>
        <w:t xml:space="preserve"> проекте изменений в инвестиционную программу и обосновывающих его материалах до его</w:t>
      </w:r>
      <w:r w:rsidRPr="00B447E6">
        <w:rPr>
          <w:rFonts w:ascii="Times New Roman" w:hAnsi="Times New Roman" w:cs="Times New Roman"/>
          <w:bCs/>
          <w:color w:val="000000" w:themeColor="text1"/>
          <w:sz w:val="28"/>
          <w:szCs w:val="28"/>
        </w:rPr>
        <w:t xml:space="preserve"> раскрытия в соответствии со стандартами раскрытия информации в целях учета </w:t>
      </w:r>
      <w:r w:rsidR="00E36FC1" w:rsidRPr="00B447E6">
        <w:rPr>
          <w:rFonts w:ascii="Times New Roman" w:hAnsi="Times New Roman" w:cs="Times New Roman"/>
          <w:bCs/>
          <w:color w:val="000000" w:themeColor="text1"/>
          <w:sz w:val="28"/>
          <w:szCs w:val="28"/>
        </w:rPr>
        <w:t>З</w:t>
      </w:r>
      <w:r w:rsidRPr="00B447E6">
        <w:rPr>
          <w:rFonts w:ascii="Times New Roman" w:hAnsi="Times New Roman" w:cs="Times New Roman"/>
          <w:bCs/>
          <w:color w:val="000000" w:themeColor="text1"/>
          <w:sz w:val="28"/>
          <w:szCs w:val="28"/>
        </w:rPr>
        <w:t>аключения</w:t>
      </w:r>
      <w:r w:rsidR="00124A57" w:rsidRPr="00B447E6">
        <w:rPr>
          <w:rFonts w:ascii="Times New Roman" w:hAnsi="Times New Roman" w:cs="Times New Roman"/>
          <w:bCs/>
          <w:color w:val="000000" w:themeColor="text1"/>
          <w:sz w:val="28"/>
          <w:szCs w:val="28"/>
        </w:rPr>
        <w:t>,</w:t>
      </w:r>
      <w:r w:rsidRPr="00B447E6">
        <w:rPr>
          <w:rFonts w:ascii="Times New Roman" w:hAnsi="Times New Roman" w:cs="Times New Roman"/>
          <w:bCs/>
          <w:color w:val="000000" w:themeColor="text1"/>
          <w:sz w:val="28"/>
          <w:szCs w:val="28"/>
        </w:rPr>
        <w:t xml:space="preserve"> Заказчик в течение 2-х рабочих дней с момента получения уведомления, </w:t>
      </w:r>
      <w:r w:rsidR="0031057E" w:rsidRPr="00B447E6">
        <w:rPr>
          <w:rFonts w:ascii="Times New Roman" w:hAnsi="Times New Roman" w:cs="Times New Roman"/>
          <w:bCs/>
          <w:color w:val="000000" w:themeColor="text1"/>
          <w:sz w:val="28"/>
          <w:szCs w:val="28"/>
        </w:rPr>
        <w:t>указанного в п. 3.8,</w:t>
      </w:r>
      <w:r w:rsidRPr="00B447E6">
        <w:rPr>
          <w:rFonts w:ascii="Times New Roman" w:hAnsi="Times New Roman" w:cs="Times New Roman"/>
          <w:bCs/>
          <w:color w:val="000000" w:themeColor="text1"/>
          <w:sz w:val="28"/>
          <w:szCs w:val="28"/>
        </w:rPr>
        <w:t xml:space="preserve"> передает </w:t>
      </w:r>
      <w:r w:rsidR="00124A57" w:rsidRPr="00B447E6">
        <w:rPr>
          <w:rFonts w:ascii="Times New Roman" w:hAnsi="Times New Roman" w:cs="Times New Roman"/>
          <w:bCs/>
          <w:color w:val="000000" w:themeColor="text1"/>
          <w:sz w:val="28"/>
          <w:szCs w:val="28"/>
        </w:rPr>
        <w:t>Исполнителю</w:t>
      </w:r>
      <w:r w:rsidRPr="00B447E6">
        <w:rPr>
          <w:rFonts w:ascii="Times New Roman" w:hAnsi="Times New Roman" w:cs="Times New Roman"/>
          <w:bCs/>
          <w:color w:val="000000" w:themeColor="text1"/>
          <w:sz w:val="28"/>
          <w:szCs w:val="28"/>
        </w:rPr>
        <w:t xml:space="preserve"> доработанный </w:t>
      </w:r>
      <w:r w:rsidRPr="00B447E6">
        <w:rPr>
          <w:rFonts w:ascii="Times New Roman" w:hAnsi="Times New Roman"/>
          <w:sz w:val="28"/>
          <w:szCs w:val="28"/>
        </w:rPr>
        <w:t>проект изменений в инвестиционную программу с обосновывающими материалами.</w:t>
      </w:r>
      <w:r w:rsidR="00636C90" w:rsidRPr="00B447E6">
        <w:rPr>
          <w:rFonts w:ascii="Times New Roman" w:hAnsi="Times New Roman" w:cs="Times New Roman"/>
          <w:bCs/>
          <w:color w:val="000000" w:themeColor="text1"/>
          <w:sz w:val="28"/>
          <w:szCs w:val="28"/>
        </w:rPr>
        <w:t>3.</w:t>
      </w:r>
      <w:r w:rsidR="0031057E" w:rsidRPr="00B447E6">
        <w:rPr>
          <w:rFonts w:ascii="Times New Roman" w:hAnsi="Times New Roman" w:cs="Times New Roman"/>
          <w:bCs/>
          <w:color w:val="000000" w:themeColor="text1"/>
          <w:sz w:val="28"/>
          <w:szCs w:val="28"/>
        </w:rPr>
        <w:t>10</w:t>
      </w:r>
      <w:r w:rsidR="00636C90" w:rsidRPr="00B447E6">
        <w:rPr>
          <w:rFonts w:ascii="Times New Roman" w:hAnsi="Times New Roman" w:cs="Times New Roman"/>
          <w:bCs/>
          <w:color w:val="000000" w:themeColor="text1"/>
          <w:sz w:val="28"/>
          <w:szCs w:val="28"/>
        </w:rPr>
        <w:t>. Исполнитель</w:t>
      </w:r>
      <w:r w:rsidR="0031057E" w:rsidRPr="00B447E6">
        <w:rPr>
          <w:rFonts w:ascii="Times New Roman" w:hAnsi="Times New Roman" w:cs="Times New Roman"/>
          <w:bCs/>
          <w:color w:val="000000" w:themeColor="text1"/>
          <w:sz w:val="28"/>
          <w:szCs w:val="28"/>
        </w:rPr>
        <w:t xml:space="preserve"> дорабатывает проект Заключения</w:t>
      </w:r>
      <w:r w:rsidR="00636C90" w:rsidRPr="00B447E6">
        <w:rPr>
          <w:rFonts w:ascii="Times New Roman" w:hAnsi="Times New Roman" w:cs="Times New Roman"/>
          <w:bCs/>
          <w:color w:val="000000" w:themeColor="text1"/>
          <w:sz w:val="28"/>
          <w:szCs w:val="28"/>
        </w:rPr>
        <w:t xml:space="preserve"> </w:t>
      </w:r>
      <w:r w:rsidR="0031057E" w:rsidRPr="00B447E6">
        <w:rPr>
          <w:rFonts w:ascii="Times New Roman" w:hAnsi="Times New Roman" w:cs="Times New Roman"/>
          <w:bCs/>
          <w:color w:val="000000" w:themeColor="text1"/>
          <w:sz w:val="28"/>
          <w:szCs w:val="28"/>
        </w:rPr>
        <w:t>с учетом информации</w:t>
      </w:r>
      <w:r w:rsidR="00636C90" w:rsidRPr="00B447E6">
        <w:rPr>
          <w:rFonts w:ascii="Times New Roman" w:hAnsi="Times New Roman" w:cs="Times New Roman"/>
          <w:bCs/>
          <w:color w:val="000000" w:themeColor="text1"/>
          <w:sz w:val="28"/>
          <w:szCs w:val="28"/>
        </w:rPr>
        <w:t>, полученн</w:t>
      </w:r>
      <w:r w:rsidR="0031057E" w:rsidRPr="00B447E6">
        <w:rPr>
          <w:rFonts w:ascii="Times New Roman" w:hAnsi="Times New Roman" w:cs="Times New Roman"/>
          <w:bCs/>
          <w:color w:val="000000" w:themeColor="text1"/>
          <w:sz w:val="28"/>
          <w:szCs w:val="28"/>
        </w:rPr>
        <w:t>ой</w:t>
      </w:r>
      <w:r w:rsidR="00636C90" w:rsidRPr="00B447E6">
        <w:rPr>
          <w:rFonts w:ascii="Times New Roman" w:hAnsi="Times New Roman" w:cs="Times New Roman"/>
          <w:bCs/>
          <w:color w:val="000000" w:themeColor="text1"/>
          <w:sz w:val="28"/>
          <w:szCs w:val="28"/>
        </w:rPr>
        <w:t xml:space="preserve"> от Заказчика в соответствии с </w:t>
      </w:r>
      <w:proofErr w:type="spellStart"/>
      <w:r w:rsidR="00636C90" w:rsidRPr="00B447E6">
        <w:rPr>
          <w:rFonts w:ascii="Times New Roman" w:hAnsi="Times New Roman" w:cs="Times New Roman"/>
          <w:bCs/>
          <w:color w:val="000000" w:themeColor="text1"/>
          <w:sz w:val="28"/>
          <w:szCs w:val="28"/>
        </w:rPr>
        <w:t>п.</w:t>
      </w:r>
      <w:r w:rsidR="0031057E" w:rsidRPr="00B447E6">
        <w:rPr>
          <w:rFonts w:ascii="Times New Roman" w:hAnsi="Times New Roman" w:cs="Times New Roman"/>
          <w:bCs/>
          <w:color w:val="000000" w:themeColor="text1"/>
          <w:sz w:val="28"/>
          <w:szCs w:val="28"/>
        </w:rPr>
        <w:t>п</w:t>
      </w:r>
      <w:proofErr w:type="spellEnd"/>
      <w:r w:rsidR="0031057E" w:rsidRPr="00B447E6">
        <w:rPr>
          <w:rFonts w:ascii="Times New Roman" w:hAnsi="Times New Roman" w:cs="Times New Roman"/>
          <w:bCs/>
          <w:color w:val="000000" w:themeColor="text1"/>
          <w:sz w:val="28"/>
          <w:szCs w:val="28"/>
        </w:rPr>
        <w:t>.</w:t>
      </w:r>
      <w:r w:rsidR="00636C90" w:rsidRPr="00B447E6">
        <w:rPr>
          <w:rFonts w:ascii="Times New Roman" w:hAnsi="Times New Roman" w:cs="Times New Roman"/>
          <w:bCs/>
          <w:color w:val="000000" w:themeColor="text1"/>
          <w:sz w:val="28"/>
          <w:szCs w:val="28"/>
        </w:rPr>
        <w:t xml:space="preserve"> 3.</w:t>
      </w:r>
      <w:r w:rsidR="00753ECE" w:rsidRPr="00B447E6">
        <w:rPr>
          <w:rFonts w:ascii="Times New Roman" w:hAnsi="Times New Roman" w:cs="Times New Roman"/>
          <w:bCs/>
          <w:color w:val="000000" w:themeColor="text1"/>
          <w:sz w:val="28"/>
          <w:szCs w:val="28"/>
        </w:rPr>
        <w:t>8</w:t>
      </w:r>
      <w:r w:rsidR="00C71FC4" w:rsidRPr="00B447E6">
        <w:rPr>
          <w:rFonts w:ascii="Times New Roman" w:hAnsi="Times New Roman" w:cs="Times New Roman"/>
          <w:bCs/>
          <w:color w:val="000000" w:themeColor="text1"/>
          <w:sz w:val="28"/>
          <w:szCs w:val="28"/>
        </w:rPr>
        <w:t xml:space="preserve"> и</w:t>
      </w:r>
      <w:r w:rsidR="0031057E" w:rsidRPr="00B447E6">
        <w:rPr>
          <w:rFonts w:ascii="Times New Roman" w:hAnsi="Times New Roman" w:cs="Times New Roman"/>
          <w:bCs/>
          <w:color w:val="000000" w:themeColor="text1"/>
          <w:sz w:val="28"/>
          <w:szCs w:val="28"/>
        </w:rPr>
        <w:t xml:space="preserve"> 3.9</w:t>
      </w:r>
      <w:r w:rsidR="00636C90" w:rsidRPr="00B447E6">
        <w:rPr>
          <w:rFonts w:ascii="Times New Roman" w:hAnsi="Times New Roman" w:cs="Times New Roman"/>
          <w:bCs/>
          <w:color w:val="000000" w:themeColor="text1"/>
          <w:sz w:val="28"/>
          <w:szCs w:val="28"/>
        </w:rPr>
        <w:t>, формирует и направляет Заказчику итоговое Заключение, составленное в соответствии с Методическими рекомендациями с сопроводительным письмом, подтверждающим факт передачи документов.</w:t>
      </w:r>
    </w:p>
    <w:p w14:paraId="61CF4AF6" w14:textId="31A3C59C"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31057E" w:rsidRPr="00B447E6">
        <w:rPr>
          <w:rFonts w:ascii="Times New Roman" w:hAnsi="Times New Roman" w:cs="Times New Roman"/>
          <w:bCs/>
          <w:color w:val="000000" w:themeColor="text1"/>
          <w:sz w:val="28"/>
          <w:szCs w:val="28"/>
        </w:rPr>
        <w:t>1</w:t>
      </w:r>
      <w:r w:rsidRPr="00B447E6">
        <w:rPr>
          <w:rFonts w:ascii="Times New Roman" w:hAnsi="Times New Roman" w:cs="Times New Roman"/>
          <w:bCs/>
          <w:color w:val="000000" w:themeColor="text1"/>
          <w:sz w:val="28"/>
          <w:szCs w:val="28"/>
        </w:rPr>
        <w:t xml:space="preserve">. По результатам </w:t>
      </w:r>
      <w:r w:rsidR="003E06DF" w:rsidRPr="00B447E6">
        <w:rPr>
          <w:rFonts w:ascii="Times New Roman" w:hAnsi="Times New Roman" w:cs="Times New Roman"/>
          <w:bCs/>
          <w:color w:val="000000" w:themeColor="text1"/>
          <w:sz w:val="28"/>
          <w:szCs w:val="28"/>
        </w:rPr>
        <w:t xml:space="preserve">завершения </w:t>
      </w:r>
      <w:r w:rsidRPr="00B447E6">
        <w:rPr>
          <w:rFonts w:ascii="Times New Roman" w:hAnsi="Times New Roman" w:cs="Times New Roman"/>
          <w:bCs/>
          <w:color w:val="000000" w:themeColor="text1"/>
          <w:sz w:val="28"/>
          <w:szCs w:val="28"/>
        </w:rPr>
        <w:t>каждо</w:t>
      </w:r>
      <w:r w:rsidR="00D47396" w:rsidRPr="00B447E6">
        <w:rPr>
          <w:rFonts w:ascii="Times New Roman" w:hAnsi="Times New Roman" w:cs="Times New Roman"/>
          <w:bCs/>
          <w:color w:val="000000" w:themeColor="text1"/>
          <w:sz w:val="28"/>
          <w:szCs w:val="28"/>
        </w:rPr>
        <w:t>го</w:t>
      </w:r>
      <w:r w:rsidRPr="00B447E6">
        <w:rPr>
          <w:rFonts w:ascii="Times New Roman" w:hAnsi="Times New Roman" w:cs="Times New Roman"/>
          <w:bCs/>
          <w:color w:val="000000" w:themeColor="text1"/>
          <w:sz w:val="28"/>
          <w:szCs w:val="28"/>
        </w:rPr>
        <w:t xml:space="preserve"> этап</w:t>
      </w:r>
      <w:r w:rsidR="00D47396" w:rsidRPr="00B447E6">
        <w:rPr>
          <w:rFonts w:ascii="Times New Roman" w:hAnsi="Times New Roman" w:cs="Times New Roman"/>
          <w:bCs/>
          <w:color w:val="000000" w:themeColor="text1"/>
          <w:sz w:val="28"/>
          <w:szCs w:val="28"/>
        </w:rPr>
        <w:t>а</w:t>
      </w:r>
      <w:r w:rsidRPr="00B447E6">
        <w:rPr>
          <w:rFonts w:ascii="Times New Roman" w:hAnsi="Times New Roman" w:cs="Times New Roman"/>
          <w:bCs/>
          <w:color w:val="000000" w:themeColor="text1"/>
          <w:sz w:val="28"/>
          <w:szCs w:val="28"/>
        </w:rPr>
        <w:t xml:space="preserve"> работ</w:t>
      </w:r>
      <w:r w:rsidR="00AB6D75" w:rsidRPr="00B447E6">
        <w:rPr>
          <w:rFonts w:ascii="Times New Roman" w:hAnsi="Times New Roman" w:cs="Times New Roman"/>
          <w:bCs/>
          <w:color w:val="000000" w:themeColor="text1"/>
          <w:sz w:val="28"/>
          <w:szCs w:val="28"/>
        </w:rPr>
        <w:t xml:space="preserve"> </w:t>
      </w:r>
      <w:r w:rsidR="00611B21" w:rsidRPr="00B447E6">
        <w:rPr>
          <w:rFonts w:ascii="Times New Roman" w:hAnsi="Times New Roman" w:cs="Times New Roman"/>
          <w:bCs/>
          <w:color w:val="000000" w:themeColor="text1"/>
          <w:sz w:val="28"/>
          <w:szCs w:val="28"/>
        </w:rPr>
        <w:t>технологического и ценового аудита</w:t>
      </w:r>
      <w:r w:rsidRPr="00B447E6">
        <w:rPr>
          <w:rFonts w:ascii="Times New Roman" w:hAnsi="Times New Roman" w:cs="Times New Roman"/>
          <w:bCs/>
          <w:color w:val="000000" w:themeColor="text1"/>
          <w:sz w:val="28"/>
          <w:szCs w:val="28"/>
        </w:rPr>
        <w:t>, Исполнителем составляются и предоставляются Заказчику следующие документы:</w:t>
      </w:r>
    </w:p>
    <w:p w14:paraId="687BAC29" w14:textId="6D6A5B23" w:rsidR="00636C90" w:rsidRPr="00B447E6" w:rsidRDefault="00636C90" w:rsidP="001F4934">
      <w:pPr>
        <w:widowControl/>
        <w:numPr>
          <w:ilvl w:val="0"/>
          <w:numId w:val="8"/>
        </w:numPr>
        <w:tabs>
          <w:tab w:val="left" w:pos="851"/>
          <w:tab w:val="left" w:pos="993"/>
          <w:tab w:val="center" w:pos="4820"/>
          <w:tab w:val="right" w:pos="9639"/>
        </w:tabs>
        <w:autoSpaceDE/>
        <w:autoSpaceDN/>
        <w:adjustRightInd/>
        <w:ind w:left="0" w:firstLine="567"/>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 Заключение Исполнителя о проведении технологического и ценового аудита проекта</w:t>
      </w:r>
      <w:r w:rsidR="00B55553"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w:t>
      </w:r>
      <w:r w:rsidR="003322D9" w:rsidRPr="00B447E6">
        <w:rPr>
          <w:rFonts w:ascii="Times New Roman" w:hAnsi="Times New Roman" w:cs="Times New Roman"/>
          <w:color w:val="000000" w:themeColor="text1"/>
          <w:sz w:val="28"/>
          <w:szCs w:val="28"/>
        </w:rPr>
        <w:t>инвестиционную программу</w:t>
      </w:r>
      <w:r w:rsidRPr="00B447E6">
        <w:rPr>
          <w:rFonts w:ascii="Times New Roman" w:hAnsi="Times New Roman" w:cs="Times New Roman"/>
          <w:color w:val="000000" w:themeColor="text1"/>
          <w:sz w:val="28"/>
          <w:szCs w:val="28"/>
        </w:rPr>
        <w:t xml:space="preserve">, выполненное в соответствии с Методическими </w:t>
      </w:r>
      <w:r w:rsidR="0058484A" w:rsidRPr="00B447E6">
        <w:rPr>
          <w:rFonts w:ascii="Times New Roman" w:hAnsi="Times New Roman" w:cs="Times New Roman"/>
          <w:color w:val="000000" w:themeColor="text1"/>
          <w:sz w:val="28"/>
          <w:szCs w:val="28"/>
        </w:rPr>
        <w:t>рекомендациями</w:t>
      </w:r>
      <w:r w:rsidRPr="00B447E6">
        <w:rPr>
          <w:rFonts w:ascii="Times New Roman" w:hAnsi="Times New Roman" w:cs="Times New Roman"/>
          <w:color w:val="000000" w:themeColor="text1"/>
          <w:sz w:val="28"/>
          <w:szCs w:val="28"/>
        </w:rPr>
        <w:t>.</w:t>
      </w:r>
    </w:p>
    <w:p w14:paraId="6B889734" w14:textId="77777777" w:rsidR="00636C90" w:rsidRPr="00B447E6" w:rsidRDefault="00636C90" w:rsidP="001F4934">
      <w:pPr>
        <w:widowControl/>
        <w:numPr>
          <w:ilvl w:val="0"/>
          <w:numId w:val="8"/>
        </w:numPr>
        <w:tabs>
          <w:tab w:val="left" w:pos="851"/>
          <w:tab w:val="left" w:pos="993"/>
          <w:tab w:val="center" w:pos="4820"/>
          <w:tab w:val="right" w:pos="9639"/>
        </w:tabs>
        <w:autoSpaceDE/>
        <w:autoSpaceDN/>
        <w:adjustRightInd/>
        <w:ind w:left="0" w:firstLine="567"/>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 Презентационные материалы к Заключению Исполнителя.</w:t>
      </w:r>
    </w:p>
    <w:p w14:paraId="721D9ED2" w14:textId="77777777" w:rsidR="00636C90" w:rsidRPr="00B447E6" w:rsidRDefault="00636C90" w:rsidP="001F4934">
      <w:pPr>
        <w:widowControl/>
        <w:numPr>
          <w:ilvl w:val="0"/>
          <w:numId w:val="8"/>
        </w:numPr>
        <w:tabs>
          <w:tab w:val="left" w:pos="851"/>
          <w:tab w:val="left" w:pos="993"/>
          <w:tab w:val="center" w:pos="4820"/>
          <w:tab w:val="right" w:pos="9639"/>
        </w:tabs>
        <w:autoSpaceDE/>
        <w:autoSpaceDN/>
        <w:adjustRightInd/>
        <w:ind w:left="0" w:firstLine="567"/>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Отчет об оказании Услуг по Договору/этапу.</w:t>
      </w:r>
    </w:p>
    <w:p w14:paraId="7562E515" w14:textId="72E0B960" w:rsidR="00636C90" w:rsidRPr="00B447E6" w:rsidRDefault="00636C90" w:rsidP="001F4934">
      <w:pPr>
        <w:widowControl/>
        <w:tabs>
          <w:tab w:val="left" w:pos="709"/>
          <w:tab w:val="left" w:pos="851"/>
          <w:tab w:val="left" w:pos="993"/>
          <w:tab w:val="center" w:pos="4820"/>
          <w:tab w:val="right" w:pos="9639"/>
        </w:tabs>
        <w:autoSpaceDE/>
        <w:autoSpaceDN/>
        <w:adjustRightInd/>
        <w:ind w:right="68" w:firstLine="567"/>
        <w:contextualSpacing/>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31057E" w:rsidRPr="00B447E6">
        <w:rPr>
          <w:rFonts w:ascii="Times New Roman" w:hAnsi="Times New Roman" w:cs="Times New Roman"/>
          <w:bCs/>
          <w:color w:val="000000" w:themeColor="text1"/>
          <w:sz w:val="28"/>
          <w:szCs w:val="28"/>
        </w:rPr>
        <w:t>2</w:t>
      </w:r>
      <w:r w:rsidRPr="00B447E6">
        <w:rPr>
          <w:rFonts w:ascii="Times New Roman" w:hAnsi="Times New Roman" w:cs="Times New Roman"/>
          <w:bCs/>
          <w:color w:val="000000" w:themeColor="text1"/>
          <w:sz w:val="28"/>
          <w:szCs w:val="28"/>
        </w:rPr>
        <w:t xml:space="preserve">. </w:t>
      </w:r>
      <w:r w:rsidRPr="00B447E6">
        <w:rPr>
          <w:rFonts w:ascii="Times New Roman" w:hAnsi="Times New Roman" w:cs="Times New Roman"/>
          <w:bCs/>
          <w:color w:val="000000" w:themeColor="text1"/>
          <w:sz w:val="28"/>
          <w:szCs w:val="28"/>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14:paraId="6DFB4E23" w14:textId="3234918F"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31057E" w:rsidRPr="00B447E6">
        <w:rPr>
          <w:rFonts w:ascii="Times New Roman" w:hAnsi="Times New Roman" w:cs="Times New Roman"/>
          <w:bCs/>
          <w:color w:val="000000" w:themeColor="text1"/>
          <w:sz w:val="28"/>
          <w:szCs w:val="28"/>
        </w:rPr>
        <w:t>3</w:t>
      </w:r>
      <w:r w:rsidRPr="00B447E6">
        <w:rPr>
          <w:rFonts w:ascii="Times New Roman" w:hAnsi="Times New Roman" w:cs="Times New Roman"/>
          <w:bCs/>
          <w:color w:val="000000" w:themeColor="text1"/>
          <w:sz w:val="28"/>
          <w:szCs w:val="28"/>
        </w:rPr>
        <w:t>. Результаты выполнения работ должны соответствовать требованиям, установленным в нормативных актах и настоящим техническим заданием.</w:t>
      </w:r>
    </w:p>
    <w:p w14:paraId="5CF18A20" w14:textId="25C0F431"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31057E" w:rsidRPr="00B447E6">
        <w:rPr>
          <w:rFonts w:ascii="Times New Roman" w:hAnsi="Times New Roman" w:cs="Times New Roman"/>
          <w:bCs/>
          <w:color w:val="000000" w:themeColor="text1"/>
          <w:sz w:val="28"/>
          <w:szCs w:val="28"/>
        </w:rPr>
        <w:t>4</w:t>
      </w:r>
      <w:r w:rsidRPr="00B447E6">
        <w:rPr>
          <w:rFonts w:ascii="Times New Roman" w:hAnsi="Times New Roman" w:cs="Times New Roman"/>
          <w:bCs/>
          <w:color w:val="000000" w:themeColor="text1"/>
          <w:sz w:val="28"/>
          <w:szCs w:val="28"/>
        </w:rPr>
        <w:t>.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14:paraId="394CDFBE" w14:textId="7664BC16"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31057E" w:rsidRPr="00B447E6">
        <w:rPr>
          <w:rFonts w:ascii="Times New Roman" w:hAnsi="Times New Roman" w:cs="Times New Roman"/>
          <w:bCs/>
          <w:color w:val="000000" w:themeColor="text1"/>
          <w:sz w:val="28"/>
          <w:szCs w:val="28"/>
        </w:rPr>
        <w:t>5</w:t>
      </w:r>
      <w:r w:rsidRPr="00B447E6">
        <w:rPr>
          <w:rFonts w:ascii="Times New Roman" w:hAnsi="Times New Roman" w:cs="Times New Roman"/>
          <w:bCs/>
          <w:color w:val="000000" w:themeColor="text1"/>
          <w:sz w:val="28"/>
          <w:szCs w:val="28"/>
        </w:rPr>
        <w:t xml:space="preserve">. Заказчик рассматривает направленное ему Заключение и проводит раскрытие информации в соответствии со стандартами раскрытия информации и/или Правилами утверждения </w:t>
      </w:r>
      <w:r w:rsidR="003322D9" w:rsidRPr="00B447E6">
        <w:rPr>
          <w:rFonts w:ascii="Times New Roman" w:hAnsi="Times New Roman" w:cs="Times New Roman"/>
          <w:bCs/>
          <w:color w:val="000000" w:themeColor="text1"/>
          <w:sz w:val="28"/>
          <w:szCs w:val="28"/>
        </w:rPr>
        <w:t>инвестиционных программ</w:t>
      </w:r>
      <w:r w:rsidRPr="00B447E6">
        <w:rPr>
          <w:rFonts w:ascii="Times New Roman" w:hAnsi="Times New Roman" w:cs="Times New Roman"/>
          <w:bCs/>
          <w:color w:val="000000" w:themeColor="text1"/>
          <w:sz w:val="28"/>
          <w:szCs w:val="28"/>
        </w:rPr>
        <w:t>, либо направляет Исполнителю мотивированный отказ от приемки выполненных работ в течение 2 (двух) рабочих дней с момента получения Заключения.</w:t>
      </w:r>
    </w:p>
    <w:p w14:paraId="55304800" w14:textId="1190925A" w:rsidR="00636C90" w:rsidRPr="00B447E6" w:rsidRDefault="00636C90" w:rsidP="001F4934">
      <w:pPr>
        <w:widowControl/>
        <w:tabs>
          <w:tab w:val="center" w:pos="4820"/>
          <w:tab w:val="right" w:pos="9639"/>
        </w:tabs>
        <w:autoSpaceDE/>
        <w:autoSpaceDN/>
        <w:adjustRightInd/>
        <w:ind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3.1</w:t>
      </w:r>
      <w:r w:rsidR="0031057E" w:rsidRPr="00B447E6">
        <w:rPr>
          <w:rFonts w:ascii="Times New Roman" w:hAnsi="Times New Roman" w:cs="Times New Roman"/>
          <w:color w:val="000000" w:themeColor="text1"/>
          <w:sz w:val="28"/>
          <w:szCs w:val="28"/>
        </w:rPr>
        <w:t>6</w:t>
      </w:r>
      <w:r w:rsidRPr="00B447E6">
        <w:rPr>
          <w:rFonts w:ascii="Times New Roman" w:hAnsi="Times New Roman" w:cs="Times New Roman"/>
          <w:color w:val="000000" w:themeColor="text1"/>
          <w:sz w:val="28"/>
          <w:szCs w:val="28"/>
        </w:rPr>
        <w:t xml:space="preserve"> Все недостатки и ошибки, выявленные в ходе проведения </w:t>
      </w:r>
      <w:r w:rsidR="00611B21" w:rsidRPr="00B447E6">
        <w:rPr>
          <w:rFonts w:ascii="Times New Roman" w:hAnsi="Times New Roman" w:cs="Times New Roman"/>
          <w:color w:val="000000" w:themeColor="text1"/>
          <w:sz w:val="28"/>
          <w:szCs w:val="28"/>
        </w:rPr>
        <w:t>технологического и ценового аудита</w:t>
      </w:r>
      <w:r w:rsidRPr="00B447E6">
        <w:rPr>
          <w:rFonts w:ascii="Times New Roman" w:hAnsi="Times New Roman" w:cs="Times New Roman"/>
          <w:color w:val="000000" w:themeColor="text1"/>
          <w:sz w:val="28"/>
          <w:szCs w:val="28"/>
        </w:rPr>
        <w:t>, а также полученные Заказчиком замечания к Заключению о</w:t>
      </w:r>
      <w:r w:rsidR="00611B21" w:rsidRPr="00B447E6">
        <w:rPr>
          <w:rFonts w:ascii="Times New Roman" w:hAnsi="Times New Roman" w:cs="Times New Roman"/>
          <w:color w:val="000000" w:themeColor="text1"/>
          <w:sz w:val="28"/>
          <w:szCs w:val="28"/>
        </w:rPr>
        <w:t xml:space="preserve"> технологическом ценовом аудите</w:t>
      </w:r>
      <w:r w:rsidRPr="00B447E6">
        <w:rPr>
          <w:rFonts w:ascii="Times New Roman" w:hAnsi="Times New Roman" w:cs="Times New Roman"/>
          <w:color w:val="000000" w:themeColor="text1"/>
          <w:sz w:val="28"/>
          <w:szCs w:val="28"/>
        </w:rPr>
        <w:t xml:space="preserve"> </w:t>
      </w:r>
      <w:r w:rsidR="00611B21" w:rsidRPr="00B447E6">
        <w:rPr>
          <w:rFonts w:ascii="Times New Roman" w:hAnsi="Times New Roman" w:cs="Times New Roman"/>
          <w:color w:val="000000" w:themeColor="text1"/>
          <w:sz w:val="28"/>
          <w:szCs w:val="28"/>
        </w:rPr>
        <w:t>проекта</w:t>
      </w:r>
      <w:r w:rsidR="003322D9" w:rsidRPr="00B447E6">
        <w:rPr>
          <w:rFonts w:ascii="Times New Roman" w:hAnsi="Times New Roman" w:cs="Times New Roman"/>
          <w:color w:val="000000" w:themeColor="text1"/>
          <w:sz w:val="28"/>
          <w:szCs w:val="28"/>
        </w:rPr>
        <w:t xml:space="preserve"> изменений в инвестиционную программу</w:t>
      </w:r>
      <w:r w:rsidRPr="00B447E6">
        <w:rPr>
          <w:rFonts w:ascii="Times New Roman" w:hAnsi="Times New Roman" w:cs="Times New Roman"/>
          <w:color w:val="000000" w:themeColor="text1"/>
          <w:sz w:val="28"/>
          <w:szCs w:val="28"/>
        </w:rPr>
        <w:t xml:space="preserve">, в том числе от уполномоченных органов исполнительной власти, должны быть устранены Исполнителем в рамках выполнения Работ по Договору. </w:t>
      </w:r>
    </w:p>
    <w:p w14:paraId="384708E2" w14:textId="724B51FF" w:rsidR="00636C90" w:rsidRPr="00B447E6" w:rsidRDefault="00636C90" w:rsidP="001F4934">
      <w:pPr>
        <w:widowControl/>
        <w:tabs>
          <w:tab w:val="center" w:pos="4820"/>
          <w:tab w:val="right" w:pos="9639"/>
        </w:tabs>
        <w:autoSpaceDE/>
        <w:autoSpaceDN/>
        <w:adjustRightInd/>
        <w:ind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3.1</w:t>
      </w:r>
      <w:r w:rsidR="0031057E" w:rsidRPr="00B447E6">
        <w:rPr>
          <w:rFonts w:ascii="Times New Roman" w:hAnsi="Times New Roman" w:cs="Times New Roman"/>
          <w:color w:val="000000" w:themeColor="text1"/>
          <w:sz w:val="28"/>
          <w:szCs w:val="28"/>
        </w:rPr>
        <w:t>7</w:t>
      </w:r>
      <w:r w:rsidRPr="00B447E6">
        <w:rPr>
          <w:rFonts w:ascii="Times New Roman" w:hAnsi="Times New Roman" w:cs="Times New Roman"/>
          <w:color w:val="000000" w:themeColor="text1"/>
          <w:sz w:val="28"/>
          <w:szCs w:val="28"/>
        </w:rPr>
        <w:t xml:space="preserve"> Заказчик направляет Исполнителю полученные замечания путем письменного запроса в срок не позднее 2 (двух) рабочих дней с момента получения. Исполнитель устраняет замечания и направляет доработанное Заключение в срок, определенный Заказчиком.</w:t>
      </w:r>
    </w:p>
    <w:p w14:paraId="182C9AA0" w14:textId="4C743155" w:rsidR="00636C90" w:rsidRPr="00B447E6" w:rsidRDefault="00636C90" w:rsidP="001F4934">
      <w:pPr>
        <w:widowControl/>
        <w:tabs>
          <w:tab w:val="center" w:pos="4820"/>
          <w:tab w:val="right" w:pos="9639"/>
        </w:tabs>
        <w:autoSpaceDE/>
        <w:autoSpaceDN/>
        <w:adjustRightInd/>
        <w:ind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3.1</w:t>
      </w:r>
      <w:r w:rsidR="0031057E" w:rsidRPr="00B447E6">
        <w:rPr>
          <w:rFonts w:ascii="Times New Roman" w:hAnsi="Times New Roman" w:cs="Times New Roman"/>
          <w:color w:val="000000" w:themeColor="text1"/>
          <w:sz w:val="28"/>
          <w:szCs w:val="28"/>
        </w:rPr>
        <w:t>8</w:t>
      </w:r>
      <w:r w:rsidRPr="00B447E6">
        <w:rPr>
          <w:rFonts w:ascii="Times New Roman" w:hAnsi="Times New Roman" w:cs="Times New Roman"/>
          <w:color w:val="000000" w:themeColor="text1"/>
          <w:sz w:val="28"/>
          <w:szCs w:val="28"/>
        </w:rPr>
        <w:t xml:space="preserve"> </w:t>
      </w:r>
      <w:proofErr w:type="gramStart"/>
      <w:r w:rsidRPr="00B447E6">
        <w:rPr>
          <w:rFonts w:ascii="Times New Roman" w:hAnsi="Times New Roman" w:cs="Times New Roman"/>
          <w:color w:val="000000" w:themeColor="text1"/>
          <w:sz w:val="28"/>
          <w:szCs w:val="28"/>
        </w:rPr>
        <w:t>В</w:t>
      </w:r>
      <w:proofErr w:type="gramEnd"/>
      <w:r w:rsidRPr="00B447E6">
        <w:rPr>
          <w:rFonts w:ascii="Times New Roman" w:hAnsi="Times New Roman" w:cs="Times New Roman"/>
          <w:color w:val="000000" w:themeColor="text1"/>
          <w:sz w:val="28"/>
          <w:szCs w:val="28"/>
        </w:rPr>
        <w:t xml:space="preserve"> случае получения Заказчиком </w:t>
      </w:r>
      <w:r w:rsidR="00346DA0" w:rsidRPr="00B447E6">
        <w:rPr>
          <w:rFonts w:ascii="Times New Roman" w:hAnsi="Times New Roman" w:cs="Times New Roman"/>
          <w:color w:val="000000" w:themeColor="text1"/>
          <w:sz w:val="28"/>
          <w:szCs w:val="28"/>
        </w:rPr>
        <w:t>замечаний к Заключению о технологическом и ценовом аудите проекта изменений в инвестиционную программу</w:t>
      </w:r>
      <w:r w:rsidR="00611B21" w:rsidRPr="00B447E6">
        <w:rPr>
          <w:rFonts w:ascii="Times New Roman" w:hAnsi="Times New Roman" w:cs="Times New Roman"/>
          <w:color w:val="000000" w:themeColor="text1"/>
          <w:sz w:val="28"/>
          <w:szCs w:val="28"/>
        </w:rPr>
        <w:t xml:space="preserve"> </w:t>
      </w:r>
      <w:r w:rsidRPr="00B447E6">
        <w:rPr>
          <w:rFonts w:ascii="Times New Roman" w:hAnsi="Times New Roman" w:cs="Times New Roman"/>
          <w:color w:val="000000" w:themeColor="text1"/>
          <w:sz w:val="28"/>
          <w:szCs w:val="28"/>
        </w:rPr>
        <w:t xml:space="preserve">от уполномоченных органов исполнительной власти, по письменному обращению Заказчика Исполнитель проводит актуализацию Заключения о </w:t>
      </w:r>
      <w:r w:rsidR="00611B21" w:rsidRPr="00B447E6">
        <w:rPr>
          <w:rFonts w:ascii="Times New Roman" w:hAnsi="Times New Roman" w:cs="Times New Roman"/>
          <w:color w:val="000000" w:themeColor="text1"/>
          <w:sz w:val="28"/>
          <w:szCs w:val="28"/>
        </w:rPr>
        <w:t xml:space="preserve">технологическом ценовом аудите </w:t>
      </w:r>
      <w:r w:rsidR="004B1754" w:rsidRPr="00B447E6">
        <w:rPr>
          <w:rFonts w:ascii="Times New Roman" w:hAnsi="Times New Roman" w:cs="Times New Roman"/>
          <w:color w:val="000000" w:themeColor="text1"/>
          <w:sz w:val="28"/>
          <w:szCs w:val="28"/>
        </w:rPr>
        <w:t>проекта изменений в</w:t>
      </w:r>
      <w:r w:rsidRPr="00B447E6">
        <w:rPr>
          <w:rFonts w:ascii="Times New Roman" w:hAnsi="Times New Roman" w:cs="Times New Roman"/>
          <w:color w:val="000000" w:themeColor="text1"/>
          <w:sz w:val="28"/>
          <w:szCs w:val="28"/>
        </w:rPr>
        <w:t xml:space="preserve"> </w:t>
      </w:r>
      <w:r w:rsidR="00F15FC7" w:rsidRPr="00B447E6">
        <w:rPr>
          <w:rFonts w:ascii="Times New Roman" w:hAnsi="Times New Roman" w:cs="Times New Roman"/>
          <w:color w:val="000000" w:themeColor="text1"/>
          <w:sz w:val="28"/>
          <w:szCs w:val="28"/>
        </w:rPr>
        <w:t>инвестиционную программу</w:t>
      </w:r>
      <w:r w:rsidRPr="00B447E6">
        <w:rPr>
          <w:rFonts w:ascii="Times New Roman" w:hAnsi="Times New Roman" w:cs="Times New Roman"/>
          <w:color w:val="000000" w:themeColor="text1"/>
          <w:sz w:val="28"/>
          <w:szCs w:val="28"/>
        </w:rPr>
        <w:t xml:space="preserve"> и представляет Заказчику в срок, определенный Заказчиком.</w:t>
      </w:r>
    </w:p>
    <w:p w14:paraId="02349B69" w14:textId="2095673E" w:rsidR="00636C90" w:rsidRPr="00B447E6" w:rsidRDefault="00636C90" w:rsidP="001F4934">
      <w:pPr>
        <w:widowControl/>
        <w:tabs>
          <w:tab w:val="center" w:pos="4820"/>
          <w:tab w:val="right" w:pos="9639"/>
        </w:tabs>
        <w:autoSpaceDE/>
        <w:autoSpaceDN/>
        <w:adjustRightInd/>
        <w:ind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3.1</w:t>
      </w:r>
      <w:r w:rsidR="0031057E" w:rsidRPr="00B447E6">
        <w:rPr>
          <w:rFonts w:ascii="Times New Roman" w:hAnsi="Times New Roman" w:cs="Times New Roman"/>
          <w:color w:val="000000" w:themeColor="text1"/>
          <w:sz w:val="28"/>
          <w:szCs w:val="28"/>
        </w:rPr>
        <w:t>9</w:t>
      </w:r>
      <w:r w:rsidRPr="00B447E6">
        <w:rPr>
          <w:rFonts w:ascii="Times New Roman" w:hAnsi="Times New Roman" w:cs="Times New Roman"/>
          <w:color w:val="000000" w:themeColor="text1"/>
          <w:sz w:val="28"/>
          <w:szCs w:val="28"/>
        </w:rPr>
        <w:t xml:space="preserve"> </w:t>
      </w:r>
      <w:proofErr w:type="gramStart"/>
      <w:r w:rsidRPr="00B447E6">
        <w:rPr>
          <w:rFonts w:ascii="Times New Roman" w:hAnsi="Times New Roman" w:cs="Times New Roman"/>
          <w:color w:val="000000" w:themeColor="text1"/>
          <w:sz w:val="28"/>
          <w:szCs w:val="28"/>
        </w:rPr>
        <w:t>В</w:t>
      </w:r>
      <w:proofErr w:type="gramEnd"/>
      <w:r w:rsidRPr="00B447E6">
        <w:rPr>
          <w:rFonts w:ascii="Times New Roman" w:hAnsi="Times New Roman" w:cs="Times New Roman"/>
          <w:color w:val="000000" w:themeColor="text1"/>
          <w:sz w:val="28"/>
          <w:szCs w:val="28"/>
        </w:rPr>
        <w:t xml:space="preserve"> случае получения Исполнителем замечаний к Заключению о </w:t>
      </w:r>
      <w:r w:rsidR="00611B21" w:rsidRPr="00B447E6">
        <w:rPr>
          <w:rFonts w:ascii="Times New Roman" w:hAnsi="Times New Roman" w:cs="Times New Roman"/>
          <w:color w:val="000000" w:themeColor="text1"/>
          <w:sz w:val="28"/>
          <w:szCs w:val="28"/>
        </w:rPr>
        <w:t xml:space="preserve">технологическом и ценовом аудите </w:t>
      </w:r>
      <w:r w:rsidR="004B1754" w:rsidRPr="00B447E6">
        <w:rPr>
          <w:rFonts w:ascii="Times New Roman" w:hAnsi="Times New Roman" w:cs="Times New Roman"/>
          <w:color w:val="000000" w:themeColor="text1"/>
          <w:sz w:val="28"/>
          <w:szCs w:val="28"/>
        </w:rPr>
        <w:t>проекта изменений в</w:t>
      </w:r>
      <w:r w:rsidRPr="00B447E6">
        <w:rPr>
          <w:rFonts w:ascii="Times New Roman" w:hAnsi="Times New Roman" w:cs="Times New Roman"/>
          <w:color w:val="000000" w:themeColor="text1"/>
          <w:sz w:val="28"/>
          <w:szCs w:val="28"/>
        </w:rPr>
        <w:t xml:space="preserve"> </w:t>
      </w:r>
      <w:r w:rsidR="00492AD7" w:rsidRPr="00B447E6">
        <w:rPr>
          <w:rFonts w:ascii="Times New Roman" w:hAnsi="Times New Roman" w:cs="Times New Roman"/>
          <w:color w:val="000000" w:themeColor="text1"/>
          <w:sz w:val="28"/>
          <w:szCs w:val="28"/>
        </w:rPr>
        <w:t>инвестиционную программу</w:t>
      </w:r>
      <w:r w:rsidRPr="00B447E6">
        <w:rPr>
          <w:rFonts w:ascii="Times New Roman" w:hAnsi="Times New Roman" w:cs="Times New Roman"/>
          <w:color w:val="000000" w:themeColor="text1"/>
          <w:sz w:val="28"/>
          <w:szCs w:val="28"/>
        </w:rPr>
        <w:t>, Исполнитель уведомляет об этом Заказчика в срок 2 рабочих дня путем направления полученных замечаний с сопроводительным письмом и проводит устранение полученных замечаний.</w:t>
      </w:r>
    </w:p>
    <w:p w14:paraId="6C4207C6" w14:textId="72F42133" w:rsidR="00114C8D" w:rsidRPr="00B447E6" w:rsidRDefault="00114C8D" w:rsidP="001F4934">
      <w:pPr>
        <w:widowControl/>
        <w:tabs>
          <w:tab w:val="center" w:pos="4820"/>
          <w:tab w:val="right" w:pos="9639"/>
        </w:tabs>
        <w:autoSpaceDE/>
        <w:autoSpaceDN/>
        <w:adjustRightInd/>
        <w:ind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w:t>
      </w:r>
      <w:r w:rsidR="0031057E" w:rsidRPr="00B447E6">
        <w:rPr>
          <w:rFonts w:ascii="Times New Roman" w:hAnsi="Times New Roman" w:cs="Times New Roman"/>
          <w:color w:val="000000" w:themeColor="text1"/>
          <w:sz w:val="28"/>
          <w:szCs w:val="28"/>
        </w:rPr>
        <w:t>20</w:t>
      </w:r>
      <w:r w:rsidRPr="00B447E6">
        <w:rPr>
          <w:rFonts w:ascii="Times New Roman" w:hAnsi="Times New Roman" w:cs="Times New Roman"/>
          <w:color w:val="000000" w:themeColor="text1"/>
          <w:sz w:val="28"/>
          <w:szCs w:val="28"/>
        </w:rPr>
        <w:t xml:space="preserve"> По результатам</w:t>
      </w:r>
      <w:r w:rsidR="001A0741" w:rsidRPr="00B447E6">
        <w:rPr>
          <w:rFonts w:ascii="Times New Roman" w:hAnsi="Times New Roman" w:cs="Times New Roman"/>
          <w:color w:val="000000" w:themeColor="text1"/>
          <w:sz w:val="28"/>
          <w:szCs w:val="28"/>
        </w:rPr>
        <w:t xml:space="preserve"> проведения</w:t>
      </w:r>
      <w:r w:rsidRPr="00B447E6">
        <w:rPr>
          <w:rFonts w:ascii="Times New Roman" w:hAnsi="Times New Roman" w:cs="Times New Roman"/>
          <w:color w:val="000000" w:themeColor="text1"/>
          <w:sz w:val="28"/>
          <w:szCs w:val="28"/>
        </w:rPr>
        <w:t xml:space="preserve"> </w:t>
      </w:r>
      <w:r w:rsidR="00611B21" w:rsidRPr="00B447E6">
        <w:rPr>
          <w:rFonts w:ascii="Times New Roman" w:hAnsi="Times New Roman" w:cs="Times New Roman"/>
          <w:color w:val="000000" w:themeColor="text1"/>
          <w:sz w:val="28"/>
          <w:szCs w:val="28"/>
        </w:rPr>
        <w:t xml:space="preserve">технологического и ценового аудита </w:t>
      </w:r>
      <w:r w:rsidRPr="00B447E6">
        <w:rPr>
          <w:rFonts w:ascii="Times New Roman" w:hAnsi="Times New Roman" w:cs="Times New Roman"/>
          <w:color w:val="000000" w:themeColor="text1"/>
          <w:sz w:val="28"/>
          <w:szCs w:val="28"/>
        </w:rPr>
        <w:t xml:space="preserve">проекта изменений в </w:t>
      </w:r>
      <w:r w:rsidR="003322D9" w:rsidRPr="00B447E6">
        <w:rPr>
          <w:rFonts w:ascii="Times New Roman" w:hAnsi="Times New Roman" w:cs="Times New Roman"/>
          <w:color w:val="000000" w:themeColor="text1"/>
          <w:sz w:val="28"/>
          <w:szCs w:val="28"/>
        </w:rPr>
        <w:t>инвестиционную программу</w:t>
      </w:r>
      <w:r w:rsidRPr="00B447E6">
        <w:rPr>
          <w:rFonts w:ascii="Times New Roman" w:hAnsi="Times New Roman" w:cs="Times New Roman"/>
          <w:color w:val="000000" w:themeColor="text1"/>
          <w:sz w:val="28"/>
          <w:szCs w:val="28"/>
        </w:rPr>
        <w:t>, доработанного Заказчиком в соответствии с Правилами утверждения инвестиционных программ</w:t>
      </w:r>
      <w:r w:rsidR="004B1754" w:rsidRPr="00B447E6">
        <w:rPr>
          <w:rFonts w:ascii="Times New Roman" w:hAnsi="Times New Roman" w:cs="Times New Roman"/>
          <w:color w:val="000000" w:themeColor="text1"/>
          <w:sz w:val="28"/>
          <w:szCs w:val="28"/>
        </w:rPr>
        <w:t>,</w:t>
      </w:r>
      <w:r w:rsidRPr="00B447E6">
        <w:rPr>
          <w:rFonts w:ascii="Times New Roman" w:hAnsi="Times New Roman" w:cs="Times New Roman"/>
          <w:color w:val="000000" w:themeColor="text1"/>
          <w:sz w:val="28"/>
          <w:szCs w:val="28"/>
        </w:rPr>
        <w:t xml:space="preserve"> вместе с заключением Исполнитель подготавливает и передает Заказчику:</w:t>
      </w:r>
      <w:r w:rsidR="00D23CFC" w:rsidRPr="00B447E6">
        <w:rPr>
          <w:rFonts w:ascii="Times New Roman" w:hAnsi="Times New Roman" w:cs="Times New Roman"/>
          <w:color w:val="000000" w:themeColor="text1"/>
          <w:sz w:val="28"/>
          <w:szCs w:val="28"/>
        </w:rPr>
        <w:t>-</w:t>
      </w:r>
      <w:r w:rsidR="002E7788" w:rsidRPr="00B447E6">
        <w:rPr>
          <w:rFonts w:ascii="Times New Roman" w:hAnsi="Times New Roman" w:cs="Times New Roman"/>
          <w:color w:val="000000" w:themeColor="text1"/>
          <w:sz w:val="28"/>
          <w:szCs w:val="28"/>
        </w:rPr>
        <w:t>сводку</w:t>
      </w:r>
      <w:r w:rsidRPr="00B447E6">
        <w:rPr>
          <w:rFonts w:ascii="Times New Roman" w:hAnsi="Times New Roman" w:cs="Times New Roman"/>
          <w:color w:val="000000" w:themeColor="text1"/>
          <w:sz w:val="28"/>
          <w:szCs w:val="28"/>
        </w:rPr>
        <w:t xml:space="preserve"> предложений к заключению по результатам проведения </w:t>
      </w:r>
      <w:r w:rsidR="00611B21" w:rsidRPr="00B447E6">
        <w:rPr>
          <w:rFonts w:ascii="Times New Roman" w:hAnsi="Times New Roman" w:cs="Times New Roman"/>
          <w:color w:val="000000" w:themeColor="text1"/>
          <w:sz w:val="28"/>
          <w:szCs w:val="28"/>
        </w:rPr>
        <w:t xml:space="preserve">технологического и ценового аудита </w:t>
      </w:r>
      <w:r w:rsidRPr="00B447E6">
        <w:rPr>
          <w:rFonts w:ascii="Times New Roman" w:hAnsi="Times New Roman" w:cs="Times New Roman"/>
          <w:color w:val="000000" w:themeColor="text1"/>
          <w:sz w:val="28"/>
          <w:szCs w:val="28"/>
        </w:rPr>
        <w:t xml:space="preserve">проекта изменений в </w:t>
      </w:r>
      <w:r w:rsidR="003322D9" w:rsidRPr="00B447E6">
        <w:rPr>
          <w:rFonts w:ascii="Times New Roman" w:hAnsi="Times New Roman" w:cs="Times New Roman"/>
          <w:color w:val="000000" w:themeColor="text1"/>
          <w:sz w:val="28"/>
          <w:szCs w:val="28"/>
        </w:rPr>
        <w:t>инвестиционную программу</w:t>
      </w:r>
      <w:r w:rsidRPr="00B447E6">
        <w:rPr>
          <w:rFonts w:ascii="Times New Roman" w:hAnsi="Times New Roman" w:cs="Times New Roman"/>
          <w:color w:val="000000" w:themeColor="text1"/>
          <w:sz w:val="28"/>
          <w:szCs w:val="28"/>
        </w:rPr>
        <w:t xml:space="preserve">, раскрытого сетевой организацией в соответствии со стандартами раскрытия информации в составе информации о проекте </w:t>
      </w:r>
      <w:r w:rsidR="001A0741" w:rsidRPr="00B447E6">
        <w:rPr>
          <w:rFonts w:ascii="Times New Roman" w:hAnsi="Times New Roman" w:cs="Times New Roman"/>
          <w:color w:val="000000" w:themeColor="text1"/>
          <w:sz w:val="28"/>
          <w:szCs w:val="28"/>
        </w:rPr>
        <w:t xml:space="preserve">изменений в </w:t>
      </w:r>
      <w:r w:rsidR="003322D9" w:rsidRPr="00B447E6">
        <w:rPr>
          <w:rFonts w:ascii="Times New Roman" w:hAnsi="Times New Roman" w:cs="Times New Roman"/>
          <w:color w:val="000000" w:themeColor="text1"/>
          <w:sz w:val="28"/>
          <w:szCs w:val="28"/>
        </w:rPr>
        <w:t xml:space="preserve">инвестиционную программу </w:t>
      </w:r>
      <w:r w:rsidR="002E7788" w:rsidRPr="00B447E6">
        <w:rPr>
          <w:rFonts w:ascii="Times New Roman" w:hAnsi="Times New Roman" w:cs="Times New Roman"/>
          <w:color w:val="000000" w:themeColor="text1"/>
          <w:sz w:val="28"/>
          <w:szCs w:val="28"/>
        </w:rPr>
        <w:t>и</w:t>
      </w:r>
      <w:r w:rsidR="001A0741" w:rsidRPr="00B447E6">
        <w:rPr>
          <w:rFonts w:ascii="Times New Roman" w:hAnsi="Times New Roman" w:cs="Times New Roman"/>
          <w:color w:val="000000" w:themeColor="text1"/>
          <w:sz w:val="28"/>
          <w:szCs w:val="28"/>
        </w:rPr>
        <w:t xml:space="preserve"> </w:t>
      </w:r>
      <w:r w:rsidR="002E7788" w:rsidRPr="00B447E6">
        <w:rPr>
          <w:rFonts w:ascii="Times New Roman" w:hAnsi="Times New Roman" w:cs="Times New Roman"/>
          <w:color w:val="000000" w:themeColor="text1"/>
          <w:sz w:val="28"/>
          <w:szCs w:val="28"/>
        </w:rPr>
        <w:t xml:space="preserve">об </w:t>
      </w:r>
      <w:r w:rsidR="001A0741" w:rsidRPr="00B447E6">
        <w:rPr>
          <w:rFonts w:ascii="Times New Roman" w:hAnsi="Times New Roman" w:cs="Times New Roman"/>
          <w:color w:val="000000" w:themeColor="text1"/>
          <w:sz w:val="28"/>
          <w:szCs w:val="28"/>
        </w:rPr>
        <w:t>обосновывающих его</w:t>
      </w:r>
      <w:r w:rsidRPr="00B447E6">
        <w:rPr>
          <w:rFonts w:ascii="Times New Roman" w:hAnsi="Times New Roman" w:cs="Times New Roman"/>
          <w:color w:val="000000" w:themeColor="text1"/>
          <w:sz w:val="28"/>
          <w:szCs w:val="28"/>
        </w:rPr>
        <w:t xml:space="preserve"> материалах, поступивших в ходе проведения общественного обсуждения такого проекта </w:t>
      </w:r>
      <w:r w:rsidR="001A0741" w:rsidRPr="00B447E6">
        <w:rPr>
          <w:rFonts w:ascii="Times New Roman" w:hAnsi="Times New Roman" w:cs="Times New Roman"/>
          <w:color w:val="000000" w:themeColor="text1"/>
          <w:sz w:val="28"/>
          <w:szCs w:val="28"/>
        </w:rPr>
        <w:t xml:space="preserve">изменений в </w:t>
      </w:r>
      <w:r w:rsidR="003322D9" w:rsidRPr="00B447E6">
        <w:rPr>
          <w:rFonts w:ascii="Times New Roman" w:hAnsi="Times New Roman" w:cs="Times New Roman"/>
          <w:color w:val="000000" w:themeColor="text1"/>
          <w:sz w:val="28"/>
          <w:szCs w:val="28"/>
        </w:rPr>
        <w:t>инвестиционную программу</w:t>
      </w:r>
      <w:r w:rsidRPr="00B447E6">
        <w:rPr>
          <w:rFonts w:ascii="Times New Roman" w:hAnsi="Times New Roman" w:cs="Times New Roman"/>
          <w:color w:val="000000" w:themeColor="text1"/>
          <w:sz w:val="28"/>
          <w:szCs w:val="28"/>
        </w:rPr>
        <w:t xml:space="preserve">, с указанием по каждому предложению мотивированной позиции Исполнителя, содержащей информацию об учете такого предложения или об отказе в его учете в заключении по результатам проведения </w:t>
      </w:r>
      <w:r w:rsidR="00611B21" w:rsidRPr="00B447E6">
        <w:rPr>
          <w:rFonts w:ascii="Times New Roman" w:hAnsi="Times New Roman" w:cs="Times New Roman"/>
          <w:color w:val="000000" w:themeColor="text1"/>
          <w:sz w:val="28"/>
          <w:szCs w:val="28"/>
        </w:rPr>
        <w:t>технологического и ценового аудита</w:t>
      </w:r>
      <w:r w:rsidRPr="00B447E6">
        <w:rPr>
          <w:rFonts w:ascii="Times New Roman" w:hAnsi="Times New Roman" w:cs="Times New Roman"/>
          <w:color w:val="000000" w:themeColor="text1"/>
          <w:sz w:val="28"/>
          <w:szCs w:val="28"/>
        </w:rPr>
        <w:t>;</w:t>
      </w:r>
    </w:p>
    <w:p w14:paraId="4539FAD3" w14:textId="19A42E4B" w:rsidR="00114C8D" w:rsidRPr="00B447E6" w:rsidRDefault="00D23CFC" w:rsidP="001F4934">
      <w:pPr>
        <w:widowControl/>
        <w:tabs>
          <w:tab w:val="center" w:pos="4820"/>
          <w:tab w:val="right" w:pos="9639"/>
        </w:tabs>
        <w:autoSpaceDE/>
        <w:autoSpaceDN/>
        <w:adjustRightInd/>
        <w:ind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w:t>
      </w:r>
      <w:r w:rsidR="002E7788" w:rsidRPr="00B447E6">
        <w:rPr>
          <w:rFonts w:ascii="Times New Roman" w:hAnsi="Times New Roman" w:cs="Times New Roman"/>
          <w:color w:val="000000" w:themeColor="text1"/>
          <w:sz w:val="28"/>
          <w:szCs w:val="28"/>
        </w:rPr>
        <w:t>пояснительную записку, содержащую</w:t>
      </w:r>
      <w:r w:rsidR="00114C8D" w:rsidRPr="00B447E6">
        <w:rPr>
          <w:rFonts w:ascii="Times New Roman" w:hAnsi="Times New Roman" w:cs="Times New Roman"/>
          <w:color w:val="000000" w:themeColor="text1"/>
          <w:sz w:val="28"/>
          <w:szCs w:val="28"/>
        </w:rPr>
        <w:t xml:space="preserve"> информацию об учете в заклю</w:t>
      </w:r>
      <w:r w:rsidR="002E7788" w:rsidRPr="00B447E6">
        <w:rPr>
          <w:rFonts w:ascii="Times New Roman" w:hAnsi="Times New Roman" w:cs="Times New Roman"/>
          <w:color w:val="000000" w:themeColor="text1"/>
          <w:sz w:val="28"/>
          <w:szCs w:val="28"/>
        </w:rPr>
        <w:t xml:space="preserve">чении по результатам проведения </w:t>
      </w:r>
      <w:r w:rsidR="00611B21" w:rsidRPr="00B447E6">
        <w:rPr>
          <w:rFonts w:ascii="Times New Roman" w:hAnsi="Times New Roman" w:cs="Times New Roman"/>
          <w:color w:val="000000" w:themeColor="text1"/>
          <w:sz w:val="28"/>
          <w:szCs w:val="28"/>
        </w:rPr>
        <w:t xml:space="preserve">технологического и ценового аудита </w:t>
      </w:r>
      <w:r w:rsidR="00114C8D" w:rsidRPr="00B447E6">
        <w:rPr>
          <w:rFonts w:ascii="Times New Roman" w:hAnsi="Times New Roman" w:cs="Times New Roman"/>
          <w:color w:val="000000" w:themeColor="text1"/>
          <w:sz w:val="28"/>
          <w:szCs w:val="28"/>
        </w:rPr>
        <w:t xml:space="preserve">проекта </w:t>
      </w:r>
      <w:r w:rsidR="002E7788" w:rsidRPr="00B447E6">
        <w:rPr>
          <w:rFonts w:ascii="Times New Roman" w:hAnsi="Times New Roman" w:cs="Times New Roman"/>
          <w:color w:val="000000" w:themeColor="text1"/>
          <w:sz w:val="28"/>
          <w:szCs w:val="28"/>
        </w:rPr>
        <w:t xml:space="preserve">изменений в </w:t>
      </w:r>
      <w:r w:rsidR="003322D9" w:rsidRPr="00B447E6">
        <w:rPr>
          <w:rFonts w:ascii="Times New Roman" w:hAnsi="Times New Roman" w:cs="Times New Roman"/>
          <w:color w:val="000000" w:themeColor="text1"/>
          <w:sz w:val="28"/>
          <w:szCs w:val="28"/>
        </w:rPr>
        <w:t xml:space="preserve">инвестиционную программу </w:t>
      </w:r>
      <w:r w:rsidR="00114C8D" w:rsidRPr="00B447E6">
        <w:rPr>
          <w:rFonts w:ascii="Times New Roman" w:hAnsi="Times New Roman" w:cs="Times New Roman"/>
          <w:color w:val="000000" w:themeColor="text1"/>
          <w:sz w:val="28"/>
          <w:szCs w:val="28"/>
        </w:rPr>
        <w:t>замечаний и предложений</w:t>
      </w:r>
    </w:p>
    <w:p w14:paraId="0BD74FC4" w14:textId="6917C97C" w:rsidR="00114C8D" w:rsidRPr="00B447E6" w:rsidRDefault="00114C8D" w:rsidP="001F4934">
      <w:pPr>
        <w:widowControl/>
        <w:tabs>
          <w:tab w:val="center" w:pos="4820"/>
          <w:tab w:val="right" w:pos="9639"/>
        </w:tabs>
        <w:autoSpaceDE/>
        <w:autoSpaceDN/>
        <w:adjustRightInd/>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государственных органов и организаций о доработке заключения по результатам проведения </w:t>
      </w:r>
      <w:r w:rsidR="00611B21" w:rsidRPr="00B447E6">
        <w:rPr>
          <w:rFonts w:ascii="Times New Roman" w:hAnsi="Times New Roman" w:cs="Times New Roman"/>
          <w:color w:val="000000" w:themeColor="text1"/>
          <w:sz w:val="28"/>
          <w:szCs w:val="28"/>
        </w:rPr>
        <w:t xml:space="preserve">технологического и ценового аудита </w:t>
      </w:r>
      <w:r w:rsidRPr="00B447E6">
        <w:rPr>
          <w:rFonts w:ascii="Times New Roman" w:hAnsi="Times New Roman" w:cs="Times New Roman"/>
          <w:color w:val="000000" w:themeColor="text1"/>
          <w:sz w:val="28"/>
          <w:szCs w:val="28"/>
        </w:rPr>
        <w:t>проекта</w:t>
      </w:r>
      <w:r w:rsidR="002E7788" w:rsidRPr="00B447E6">
        <w:rPr>
          <w:rFonts w:ascii="Times New Roman" w:hAnsi="Times New Roman" w:cs="Times New Roman"/>
          <w:color w:val="000000" w:themeColor="text1"/>
          <w:sz w:val="28"/>
          <w:szCs w:val="28"/>
        </w:rPr>
        <w:t xml:space="preserve"> изменений в </w:t>
      </w:r>
      <w:r w:rsidR="003322D9" w:rsidRPr="00B447E6">
        <w:rPr>
          <w:rFonts w:ascii="Times New Roman" w:hAnsi="Times New Roman" w:cs="Times New Roman"/>
          <w:color w:val="000000" w:themeColor="text1"/>
          <w:sz w:val="28"/>
          <w:szCs w:val="28"/>
        </w:rPr>
        <w:t>инвестиционную программу</w:t>
      </w:r>
      <w:r w:rsidRPr="00B447E6">
        <w:rPr>
          <w:rFonts w:ascii="Times New Roman" w:hAnsi="Times New Roman" w:cs="Times New Roman"/>
          <w:color w:val="000000" w:themeColor="text1"/>
          <w:sz w:val="28"/>
          <w:szCs w:val="28"/>
        </w:rPr>
        <w:t xml:space="preserve">, раскрытого </w:t>
      </w:r>
      <w:r w:rsidR="00D23CFC" w:rsidRPr="00B447E6">
        <w:rPr>
          <w:rFonts w:ascii="Times New Roman" w:hAnsi="Times New Roman" w:cs="Times New Roman"/>
          <w:color w:val="000000" w:themeColor="text1"/>
          <w:sz w:val="28"/>
          <w:szCs w:val="28"/>
        </w:rPr>
        <w:t>Заказчиком</w:t>
      </w:r>
      <w:r w:rsidRPr="00B447E6">
        <w:rPr>
          <w:rFonts w:ascii="Times New Roman" w:hAnsi="Times New Roman" w:cs="Times New Roman"/>
          <w:color w:val="000000" w:themeColor="text1"/>
          <w:sz w:val="28"/>
          <w:szCs w:val="28"/>
        </w:rPr>
        <w:t xml:space="preserve"> в соответствии со</w:t>
      </w:r>
      <w:r w:rsidR="002E7788" w:rsidRPr="00B447E6">
        <w:rPr>
          <w:rFonts w:ascii="Times New Roman" w:hAnsi="Times New Roman" w:cs="Times New Roman"/>
          <w:color w:val="000000" w:themeColor="text1"/>
          <w:sz w:val="28"/>
          <w:szCs w:val="28"/>
        </w:rPr>
        <w:t xml:space="preserve"> </w:t>
      </w:r>
      <w:r w:rsidRPr="00B447E6">
        <w:rPr>
          <w:rFonts w:ascii="Times New Roman" w:hAnsi="Times New Roman" w:cs="Times New Roman"/>
          <w:color w:val="000000" w:themeColor="text1"/>
          <w:sz w:val="28"/>
          <w:szCs w:val="28"/>
        </w:rPr>
        <w:t xml:space="preserve">стандартами раскрытия информации в составе информации о проекте </w:t>
      </w:r>
      <w:r w:rsidR="002E7788" w:rsidRPr="00B447E6">
        <w:rPr>
          <w:rFonts w:ascii="Times New Roman" w:hAnsi="Times New Roman" w:cs="Times New Roman"/>
          <w:color w:val="000000" w:themeColor="text1"/>
          <w:sz w:val="28"/>
          <w:szCs w:val="28"/>
        </w:rPr>
        <w:t xml:space="preserve">изменений в </w:t>
      </w:r>
      <w:r w:rsidR="003322D9" w:rsidRPr="00B447E6">
        <w:rPr>
          <w:rFonts w:ascii="Times New Roman" w:hAnsi="Times New Roman" w:cs="Times New Roman"/>
          <w:color w:val="000000" w:themeColor="text1"/>
          <w:sz w:val="28"/>
          <w:szCs w:val="28"/>
        </w:rPr>
        <w:t xml:space="preserve">инвестиционную программу </w:t>
      </w:r>
      <w:r w:rsidRPr="00B447E6">
        <w:rPr>
          <w:rFonts w:ascii="Times New Roman" w:hAnsi="Times New Roman" w:cs="Times New Roman"/>
          <w:color w:val="000000" w:themeColor="text1"/>
          <w:sz w:val="28"/>
          <w:szCs w:val="28"/>
        </w:rPr>
        <w:t>и об</w:t>
      </w:r>
      <w:r w:rsidR="002E7788" w:rsidRPr="00B447E6">
        <w:rPr>
          <w:rFonts w:ascii="Times New Roman" w:hAnsi="Times New Roman" w:cs="Times New Roman"/>
          <w:color w:val="000000" w:themeColor="text1"/>
          <w:sz w:val="28"/>
          <w:szCs w:val="28"/>
        </w:rPr>
        <w:t xml:space="preserve"> </w:t>
      </w:r>
      <w:r w:rsidRPr="00B447E6">
        <w:rPr>
          <w:rFonts w:ascii="Times New Roman" w:hAnsi="Times New Roman" w:cs="Times New Roman"/>
          <w:color w:val="000000" w:themeColor="text1"/>
          <w:sz w:val="28"/>
          <w:szCs w:val="28"/>
        </w:rPr>
        <w:t xml:space="preserve">обосновывающих ее материалах, переданных </w:t>
      </w:r>
      <w:r w:rsidR="002E7788" w:rsidRPr="00B447E6">
        <w:rPr>
          <w:rFonts w:ascii="Times New Roman" w:hAnsi="Times New Roman" w:cs="Times New Roman"/>
          <w:color w:val="000000" w:themeColor="text1"/>
          <w:sz w:val="28"/>
          <w:szCs w:val="28"/>
        </w:rPr>
        <w:t>Заказчику Исполнителем</w:t>
      </w:r>
      <w:r w:rsidRPr="00B447E6">
        <w:rPr>
          <w:rFonts w:ascii="Times New Roman" w:hAnsi="Times New Roman" w:cs="Times New Roman"/>
          <w:color w:val="000000" w:themeColor="text1"/>
          <w:sz w:val="28"/>
          <w:szCs w:val="28"/>
        </w:rPr>
        <w:t xml:space="preserve"> и (или)</w:t>
      </w:r>
      <w:r w:rsidR="002E7788" w:rsidRPr="00B447E6">
        <w:rPr>
          <w:rFonts w:ascii="Times New Roman" w:hAnsi="Times New Roman" w:cs="Times New Roman"/>
          <w:color w:val="000000" w:themeColor="text1"/>
          <w:sz w:val="28"/>
          <w:szCs w:val="28"/>
        </w:rPr>
        <w:t xml:space="preserve"> </w:t>
      </w:r>
      <w:r w:rsidRPr="00B447E6">
        <w:rPr>
          <w:rFonts w:ascii="Times New Roman" w:hAnsi="Times New Roman" w:cs="Times New Roman"/>
          <w:color w:val="000000" w:themeColor="text1"/>
          <w:sz w:val="28"/>
          <w:szCs w:val="28"/>
        </w:rPr>
        <w:t>опубликованных в порядке, установленном Правилами утверждения инвестиционных программ, или о</w:t>
      </w:r>
      <w:r w:rsidR="002E7788" w:rsidRPr="00B447E6">
        <w:rPr>
          <w:rFonts w:ascii="Times New Roman" w:hAnsi="Times New Roman" w:cs="Times New Roman"/>
          <w:color w:val="000000" w:themeColor="text1"/>
          <w:sz w:val="28"/>
          <w:szCs w:val="28"/>
        </w:rPr>
        <w:t xml:space="preserve"> </w:t>
      </w:r>
      <w:r w:rsidRPr="00B447E6">
        <w:rPr>
          <w:rFonts w:ascii="Times New Roman" w:hAnsi="Times New Roman" w:cs="Times New Roman"/>
          <w:color w:val="000000" w:themeColor="text1"/>
          <w:sz w:val="28"/>
          <w:szCs w:val="28"/>
        </w:rPr>
        <w:t>мотивированном отказе в учете таких замечаний и предложений</w:t>
      </w:r>
      <w:r w:rsidR="002E7788" w:rsidRPr="00B447E6">
        <w:rPr>
          <w:rFonts w:ascii="Times New Roman" w:hAnsi="Times New Roman" w:cs="Times New Roman"/>
          <w:color w:val="000000" w:themeColor="text1"/>
          <w:sz w:val="28"/>
          <w:szCs w:val="28"/>
        </w:rPr>
        <w:t>.</w:t>
      </w:r>
    </w:p>
    <w:p w14:paraId="373AAFDC" w14:textId="1AAAA7BA" w:rsidR="00636C90" w:rsidRPr="00B447E6" w:rsidRDefault="00636C90" w:rsidP="001F4934">
      <w:pPr>
        <w:widowControl/>
        <w:tabs>
          <w:tab w:val="center" w:pos="4820"/>
          <w:tab w:val="right" w:pos="9639"/>
        </w:tabs>
        <w:autoSpaceDE/>
        <w:autoSpaceDN/>
        <w:adjustRightInd/>
        <w:ind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w:t>
      </w:r>
      <w:r w:rsidR="00114C8D" w:rsidRPr="00B447E6">
        <w:rPr>
          <w:rFonts w:ascii="Times New Roman" w:hAnsi="Times New Roman" w:cs="Times New Roman"/>
          <w:color w:val="000000" w:themeColor="text1"/>
          <w:sz w:val="28"/>
          <w:szCs w:val="28"/>
        </w:rPr>
        <w:t>2</w:t>
      </w:r>
      <w:r w:rsidR="0031057E" w:rsidRPr="00B447E6">
        <w:rPr>
          <w:rFonts w:ascii="Times New Roman" w:hAnsi="Times New Roman" w:cs="Times New Roman"/>
          <w:color w:val="000000" w:themeColor="text1"/>
          <w:sz w:val="28"/>
          <w:szCs w:val="28"/>
        </w:rPr>
        <w:t>1</w:t>
      </w:r>
      <w:r w:rsidRPr="00B447E6">
        <w:rPr>
          <w:rFonts w:ascii="Times New Roman" w:hAnsi="Times New Roman" w:cs="Times New Roman"/>
          <w:color w:val="000000" w:themeColor="text1"/>
          <w:sz w:val="24"/>
          <w:szCs w:val="24"/>
        </w:rPr>
        <w:t xml:space="preserve"> </w:t>
      </w:r>
      <w:r w:rsidRPr="00B447E6">
        <w:rPr>
          <w:rFonts w:ascii="Times New Roman" w:hAnsi="Times New Roman" w:cs="Times New Roman"/>
          <w:color w:val="000000" w:themeColor="text1"/>
          <w:sz w:val="28"/>
          <w:szCs w:val="28"/>
        </w:rPr>
        <w:t xml:space="preserve">По итогам устранения замечаний Исполнителем, проводится повторное согласование выполненных работ Заказчиком и рассмотрение Заключения в </w:t>
      </w:r>
      <w:r w:rsidR="004D7A47" w:rsidRPr="00B447E6">
        <w:rPr>
          <w:rFonts w:ascii="Times New Roman" w:hAnsi="Times New Roman" w:cs="Times New Roman"/>
          <w:color w:val="000000" w:themeColor="text1"/>
          <w:sz w:val="28"/>
          <w:szCs w:val="28"/>
        </w:rPr>
        <w:t xml:space="preserve">уполномоченные органы исполнительной власти </w:t>
      </w:r>
      <w:r w:rsidRPr="00B447E6">
        <w:rPr>
          <w:rFonts w:ascii="Times New Roman" w:hAnsi="Times New Roman" w:cs="Times New Roman"/>
          <w:color w:val="000000" w:themeColor="text1"/>
          <w:sz w:val="28"/>
          <w:szCs w:val="28"/>
        </w:rPr>
        <w:t>в установленном законодательством порядке.</w:t>
      </w:r>
    </w:p>
    <w:p w14:paraId="617964E9" w14:textId="311CF65E" w:rsidR="00636C90" w:rsidRPr="00B447E6" w:rsidRDefault="00636C90" w:rsidP="001F4934">
      <w:pPr>
        <w:widowControl/>
        <w:tabs>
          <w:tab w:val="center" w:pos="4820"/>
          <w:tab w:val="right" w:pos="9639"/>
        </w:tabs>
        <w:autoSpaceDE/>
        <w:autoSpaceDN/>
        <w:adjustRightInd/>
        <w:ind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3.2</w:t>
      </w:r>
      <w:r w:rsidR="00411E6E" w:rsidRPr="00B447E6">
        <w:rPr>
          <w:rFonts w:ascii="Times New Roman" w:hAnsi="Times New Roman" w:cs="Times New Roman"/>
          <w:color w:val="000000" w:themeColor="text1"/>
          <w:sz w:val="28"/>
          <w:szCs w:val="28"/>
        </w:rPr>
        <w:t>2</w:t>
      </w:r>
      <w:r w:rsidRPr="00B447E6">
        <w:rPr>
          <w:rFonts w:ascii="Times New Roman" w:hAnsi="Times New Roman" w:cs="Times New Roman"/>
          <w:color w:val="000000" w:themeColor="text1"/>
          <w:sz w:val="28"/>
          <w:szCs w:val="28"/>
        </w:rPr>
        <w:t xml:space="preserve"> </w:t>
      </w:r>
      <w:proofErr w:type="gramStart"/>
      <w:r w:rsidRPr="00B447E6">
        <w:rPr>
          <w:rFonts w:ascii="Times New Roman" w:hAnsi="Times New Roman" w:cs="Times New Roman"/>
          <w:color w:val="000000" w:themeColor="text1"/>
          <w:sz w:val="28"/>
          <w:szCs w:val="28"/>
        </w:rPr>
        <w:t>В</w:t>
      </w:r>
      <w:proofErr w:type="gramEnd"/>
      <w:r w:rsidRPr="00B447E6">
        <w:rPr>
          <w:rFonts w:ascii="Times New Roman" w:hAnsi="Times New Roman" w:cs="Times New Roman"/>
          <w:color w:val="000000" w:themeColor="text1"/>
          <w:sz w:val="28"/>
          <w:szCs w:val="28"/>
        </w:rPr>
        <w:t xml:space="preserve"> случае </w:t>
      </w:r>
      <w:r w:rsidR="007C62F5" w:rsidRPr="00B447E6">
        <w:rPr>
          <w:rFonts w:ascii="Times New Roman" w:hAnsi="Times New Roman" w:cs="Times New Roman"/>
          <w:color w:val="000000" w:themeColor="text1"/>
          <w:sz w:val="28"/>
          <w:szCs w:val="28"/>
        </w:rPr>
        <w:t xml:space="preserve">выявления </w:t>
      </w:r>
      <w:r w:rsidRPr="00B447E6">
        <w:rPr>
          <w:rFonts w:ascii="Times New Roman" w:hAnsi="Times New Roman" w:cs="Times New Roman"/>
          <w:color w:val="000000" w:themeColor="text1"/>
          <w:sz w:val="28"/>
          <w:szCs w:val="28"/>
        </w:rPr>
        <w:t>недостатков и ошибок в Заключении</w:t>
      </w:r>
      <w:r w:rsidR="007C62F5" w:rsidRPr="00B447E6">
        <w:rPr>
          <w:rFonts w:ascii="Times New Roman" w:hAnsi="Times New Roman" w:cs="Times New Roman"/>
          <w:color w:val="000000" w:themeColor="text1"/>
          <w:sz w:val="28"/>
          <w:szCs w:val="28"/>
        </w:rPr>
        <w:t>,</w:t>
      </w:r>
      <w:r w:rsidRPr="00B447E6">
        <w:rPr>
          <w:rFonts w:ascii="Times New Roman" w:hAnsi="Times New Roman" w:cs="Times New Roman"/>
          <w:color w:val="000000" w:themeColor="text1"/>
          <w:sz w:val="28"/>
          <w:szCs w:val="28"/>
        </w:rPr>
        <w:t xml:space="preserve"> подписание </w:t>
      </w:r>
      <w:r w:rsidR="00D23CFC" w:rsidRPr="00B447E6">
        <w:rPr>
          <w:rFonts w:ascii="Times New Roman" w:hAnsi="Times New Roman" w:cs="Times New Roman"/>
          <w:color w:val="000000" w:themeColor="text1"/>
          <w:sz w:val="28"/>
          <w:szCs w:val="28"/>
        </w:rPr>
        <w:t xml:space="preserve">Акта </w:t>
      </w:r>
      <w:r w:rsidRPr="00B447E6">
        <w:rPr>
          <w:rFonts w:ascii="Times New Roman" w:hAnsi="Times New Roman" w:cs="Times New Roman"/>
          <w:color w:val="000000" w:themeColor="text1"/>
          <w:sz w:val="28"/>
          <w:szCs w:val="28"/>
        </w:rPr>
        <w:t>переносится до момента их устранения, с учетом п.3.1</w:t>
      </w:r>
      <w:r w:rsidR="0031057E" w:rsidRPr="00B447E6">
        <w:rPr>
          <w:rFonts w:ascii="Times New Roman" w:hAnsi="Times New Roman" w:cs="Times New Roman"/>
          <w:color w:val="000000" w:themeColor="text1"/>
          <w:sz w:val="28"/>
          <w:szCs w:val="28"/>
        </w:rPr>
        <w:t>9</w:t>
      </w:r>
      <w:r w:rsidR="00114C8D" w:rsidRPr="00B447E6">
        <w:rPr>
          <w:rFonts w:ascii="Times New Roman" w:hAnsi="Times New Roman" w:cs="Times New Roman"/>
          <w:color w:val="000000" w:themeColor="text1"/>
          <w:sz w:val="28"/>
          <w:szCs w:val="28"/>
        </w:rPr>
        <w:t xml:space="preserve"> и</w:t>
      </w:r>
      <w:r w:rsidRPr="00B447E6">
        <w:rPr>
          <w:rFonts w:ascii="Times New Roman" w:hAnsi="Times New Roman" w:cs="Times New Roman"/>
          <w:color w:val="000000" w:themeColor="text1"/>
          <w:sz w:val="28"/>
          <w:szCs w:val="28"/>
        </w:rPr>
        <w:t xml:space="preserve"> 3.</w:t>
      </w:r>
      <w:r w:rsidR="00114C8D" w:rsidRPr="00B447E6">
        <w:rPr>
          <w:rFonts w:ascii="Times New Roman" w:hAnsi="Times New Roman" w:cs="Times New Roman"/>
          <w:color w:val="000000" w:themeColor="text1"/>
          <w:sz w:val="28"/>
          <w:szCs w:val="28"/>
        </w:rPr>
        <w:t>2</w:t>
      </w:r>
      <w:r w:rsidR="0031057E" w:rsidRPr="00B447E6">
        <w:rPr>
          <w:rFonts w:ascii="Times New Roman" w:hAnsi="Times New Roman" w:cs="Times New Roman"/>
          <w:color w:val="000000" w:themeColor="text1"/>
          <w:sz w:val="28"/>
          <w:szCs w:val="28"/>
        </w:rPr>
        <w:t>1</w:t>
      </w:r>
      <w:r w:rsidRPr="00B447E6">
        <w:rPr>
          <w:rFonts w:ascii="Times New Roman" w:hAnsi="Times New Roman" w:cs="Times New Roman"/>
          <w:color w:val="000000" w:themeColor="text1"/>
          <w:sz w:val="28"/>
          <w:szCs w:val="28"/>
        </w:rPr>
        <w:t xml:space="preserve"> настоящего Т</w:t>
      </w:r>
      <w:r w:rsidR="00AF0BF1" w:rsidRPr="00B447E6">
        <w:rPr>
          <w:rFonts w:ascii="Times New Roman" w:hAnsi="Times New Roman" w:cs="Times New Roman"/>
          <w:color w:val="000000" w:themeColor="text1"/>
          <w:sz w:val="28"/>
          <w:szCs w:val="28"/>
        </w:rPr>
        <w:t>ехнического задания</w:t>
      </w:r>
      <w:r w:rsidRPr="00B447E6">
        <w:rPr>
          <w:rFonts w:ascii="Times New Roman" w:hAnsi="Times New Roman" w:cs="Times New Roman"/>
          <w:color w:val="000000" w:themeColor="text1"/>
          <w:sz w:val="28"/>
          <w:szCs w:val="28"/>
        </w:rPr>
        <w:t xml:space="preserve">. </w:t>
      </w:r>
    </w:p>
    <w:p w14:paraId="09213542" w14:textId="32EE12C5"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color w:val="000000" w:themeColor="text1"/>
          <w:sz w:val="28"/>
          <w:szCs w:val="28"/>
        </w:rPr>
      </w:pPr>
      <w:r w:rsidRPr="00B447E6">
        <w:rPr>
          <w:rFonts w:ascii="Times New Roman" w:hAnsi="Times New Roman" w:cs="Times New Roman"/>
          <w:bCs/>
          <w:color w:val="000000" w:themeColor="text1"/>
          <w:sz w:val="28"/>
          <w:szCs w:val="28"/>
        </w:rPr>
        <w:t>3.2</w:t>
      </w:r>
      <w:r w:rsidR="00411E6E" w:rsidRPr="00B447E6">
        <w:rPr>
          <w:rFonts w:ascii="Times New Roman" w:hAnsi="Times New Roman" w:cs="Times New Roman"/>
          <w:bCs/>
          <w:color w:val="000000" w:themeColor="text1"/>
          <w:sz w:val="28"/>
          <w:szCs w:val="28"/>
        </w:rPr>
        <w:t>3</w:t>
      </w:r>
      <w:r w:rsidRPr="00B447E6">
        <w:rPr>
          <w:rFonts w:ascii="Times New Roman" w:hAnsi="Times New Roman" w:cs="Times New Roman"/>
          <w:bCs/>
          <w:color w:val="000000" w:themeColor="text1"/>
          <w:sz w:val="28"/>
          <w:szCs w:val="28"/>
        </w:rPr>
        <w:tab/>
      </w:r>
      <w:r w:rsidRPr="00B447E6">
        <w:rPr>
          <w:rFonts w:ascii="Times New Roman" w:hAnsi="Times New Roman" w:cs="Times New Roman"/>
          <w:color w:val="000000" w:themeColor="text1"/>
          <w:sz w:val="28"/>
          <w:szCs w:val="28"/>
        </w:rPr>
        <w:t xml:space="preserve">Работы по этапу считаются выполненными с даты раскрытия Заказчиком Заключения в составе материалов, подлежащих раскрытию в соответствии со Стандартами раскрытия и подтверждаются подписанием соответствующего Акта об оказанных услугах по Договору/этапу Заказчиком и Исполнителем. При этом, в случае получения Заказчиком замечаний от </w:t>
      </w:r>
      <w:r w:rsidR="004D7A47" w:rsidRPr="00B447E6">
        <w:rPr>
          <w:rFonts w:ascii="Times New Roman" w:hAnsi="Times New Roman" w:cs="Times New Roman"/>
          <w:color w:val="000000" w:themeColor="text1"/>
          <w:sz w:val="28"/>
          <w:szCs w:val="28"/>
        </w:rPr>
        <w:t>уполномоченных органов исполнительной власти</w:t>
      </w:r>
      <w:r w:rsidRPr="00B447E6">
        <w:rPr>
          <w:rFonts w:ascii="Times New Roman" w:hAnsi="Times New Roman" w:cs="Times New Roman"/>
          <w:color w:val="000000" w:themeColor="text1"/>
          <w:sz w:val="28"/>
          <w:szCs w:val="28"/>
        </w:rPr>
        <w:t xml:space="preserve">, </w:t>
      </w:r>
      <w:r w:rsidR="00FF5E97" w:rsidRPr="00B447E6">
        <w:rPr>
          <w:rFonts w:ascii="Times New Roman" w:hAnsi="Times New Roman" w:cs="Times New Roman"/>
          <w:color w:val="000000" w:themeColor="text1"/>
          <w:sz w:val="28"/>
          <w:szCs w:val="28"/>
        </w:rPr>
        <w:t xml:space="preserve">Исполнитель </w:t>
      </w:r>
      <w:r w:rsidRPr="00B447E6">
        <w:rPr>
          <w:rFonts w:ascii="Times New Roman" w:hAnsi="Times New Roman" w:cs="Times New Roman"/>
          <w:color w:val="000000" w:themeColor="text1"/>
          <w:sz w:val="28"/>
          <w:szCs w:val="28"/>
        </w:rPr>
        <w:t>должен провести работы, указанные в п.3.1</w:t>
      </w:r>
      <w:r w:rsidR="0031057E" w:rsidRPr="00B447E6">
        <w:rPr>
          <w:rFonts w:ascii="Times New Roman" w:hAnsi="Times New Roman" w:cs="Times New Roman"/>
          <w:color w:val="000000" w:themeColor="text1"/>
          <w:sz w:val="28"/>
          <w:szCs w:val="28"/>
        </w:rPr>
        <w:t>8</w:t>
      </w:r>
      <w:r w:rsidRPr="00B447E6">
        <w:rPr>
          <w:rFonts w:ascii="Times New Roman" w:hAnsi="Times New Roman" w:cs="Times New Roman"/>
          <w:color w:val="000000" w:themeColor="text1"/>
          <w:sz w:val="28"/>
          <w:szCs w:val="28"/>
        </w:rPr>
        <w:t>-3.1</w:t>
      </w:r>
      <w:r w:rsidR="0031057E" w:rsidRPr="00B447E6">
        <w:rPr>
          <w:rFonts w:ascii="Times New Roman" w:hAnsi="Times New Roman" w:cs="Times New Roman"/>
          <w:color w:val="000000" w:themeColor="text1"/>
          <w:sz w:val="28"/>
          <w:szCs w:val="28"/>
        </w:rPr>
        <w:t>9</w:t>
      </w:r>
      <w:r w:rsidRPr="00B447E6">
        <w:rPr>
          <w:rFonts w:ascii="Times New Roman" w:hAnsi="Times New Roman" w:cs="Times New Roman"/>
          <w:color w:val="000000" w:themeColor="text1"/>
          <w:sz w:val="28"/>
          <w:szCs w:val="28"/>
        </w:rPr>
        <w:t xml:space="preserve"> настоящего Т</w:t>
      </w:r>
      <w:r w:rsidR="00AF0BF1" w:rsidRPr="00B447E6">
        <w:rPr>
          <w:rFonts w:ascii="Times New Roman" w:hAnsi="Times New Roman" w:cs="Times New Roman"/>
          <w:color w:val="000000" w:themeColor="text1"/>
          <w:sz w:val="28"/>
          <w:szCs w:val="28"/>
        </w:rPr>
        <w:t>ехнического задания</w:t>
      </w:r>
      <w:r w:rsidRPr="00B447E6">
        <w:rPr>
          <w:rFonts w:ascii="Times New Roman" w:hAnsi="Times New Roman" w:cs="Times New Roman"/>
          <w:color w:val="000000" w:themeColor="text1"/>
          <w:sz w:val="28"/>
          <w:szCs w:val="28"/>
        </w:rPr>
        <w:t>.</w:t>
      </w:r>
    </w:p>
    <w:p w14:paraId="5A04ED0E" w14:textId="7252F0E5"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3.2</w:t>
      </w:r>
      <w:r w:rsidR="00411E6E" w:rsidRPr="00B447E6">
        <w:rPr>
          <w:rFonts w:ascii="Times New Roman" w:hAnsi="Times New Roman" w:cs="Times New Roman"/>
          <w:color w:val="000000" w:themeColor="text1"/>
          <w:sz w:val="28"/>
          <w:szCs w:val="28"/>
        </w:rPr>
        <w:t>4</w:t>
      </w:r>
      <w:r w:rsidRPr="00B447E6">
        <w:rPr>
          <w:rFonts w:ascii="Times New Roman" w:hAnsi="Times New Roman" w:cs="Times New Roman"/>
          <w:color w:val="000000" w:themeColor="text1"/>
          <w:sz w:val="28"/>
          <w:szCs w:val="28"/>
        </w:rPr>
        <w:t xml:space="preserve"> Приёмка результатов Работ осуществляется поэтапно. Основанием для составления и подписания Акта сдачи-приёмки оказанных услуг по отдельному этапу является передача Исполнителем результатов Работ в соответствии с условиями Договора и настоящего Т</w:t>
      </w:r>
      <w:r w:rsidR="00AF0BF1" w:rsidRPr="00B447E6">
        <w:rPr>
          <w:rFonts w:ascii="Times New Roman" w:hAnsi="Times New Roman" w:cs="Times New Roman"/>
          <w:color w:val="000000" w:themeColor="text1"/>
          <w:sz w:val="28"/>
          <w:szCs w:val="28"/>
        </w:rPr>
        <w:t>ехнического задания</w:t>
      </w:r>
      <w:r w:rsidRPr="00B447E6">
        <w:rPr>
          <w:rFonts w:ascii="Times New Roman" w:hAnsi="Times New Roman" w:cs="Times New Roman"/>
          <w:color w:val="000000" w:themeColor="text1"/>
          <w:sz w:val="28"/>
          <w:szCs w:val="28"/>
        </w:rPr>
        <w:t xml:space="preserve">. </w:t>
      </w:r>
    </w:p>
    <w:p w14:paraId="0A072840" w14:textId="72F07F85"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3.2</w:t>
      </w:r>
      <w:r w:rsidR="00411E6E" w:rsidRPr="00B447E6">
        <w:rPr>
          <w:rFonts w:ascii="Times New Roman" w:hAnsi="Times New Roman" w:cs="Times New Roman"/>
          <w:color w:val="000000" w:themeColor="text1"/>
          <w:sz w:val="28"/>
          <w:szCs w:val="28"/>
        </w:rPr>
        <w:t>5</w:t>
      </w:r>
      <w:r w:rsidRPr="00B447E6">
        <w:rPr>
          <w:rFonts w:ascii="Times New Roman" w:hAnsi="Times New Roman" w:cs="Times New Roman"/>
          <w:color w:val="000000" w:themeColor="text1"/>
          <w:sz w:val="28"/>
          <w:szCs w:val="28"/>
        </w:rPr>
        <w:t xml:space="preserve"> Техническая и эксплуатационная документация и другие результаты </w:t>
      </w:r>
      <w:r w:rsidR="00D23CFC" w:rsidRPr="00B447E6">
        <w:rPr>
          <w:rFonts w:ascii="Times New Roman" w:hAnsi="Times New Roman" w:cs="Times New Roman"/>
          <w:color w:val="000000" w:themeColor="text1"/>
          <w:sz w:val="28"/>
          <w:szCs w:val="28"/>
        </w:rPr>
        <w:t xml:space="preserve">оказания Услуг </w:t>
      </w:r>
      <w:r w:rsidRPr="00B447E6">
        <w:rPr>
          <w:rFonts w:ascii="Times New Roman" w:hAnsi="Times New Roman" w:cs="Times New Roman"/>
          <w:color w:val="000000" w:themeColor="text1"/>
          <w:sz w:val="28"/>
          <w:szCs w:val="28"/>
        </w:rPr>
        <w:t xml:space="preserve">передаются Заказчику после завершения соответствующего этапа </w:t>
      </w:r>
      <w:r w:rsidR="00D23CFC" w:rsidRPr="00B447E6">
        <w:rPr>
          <w:rFonts w:ascii="Times New Roman" w:hAnsi="Times New Roman" w:cs="Times New Roman"/>
          <w:color w:val="000000" w:themeColor="text1"/>
          <w:sz w:val="28"/>
          <w:szCs w:val="28"/>
        </w:rPr>
        <w:t>оказания Услуг</w:t>
      </w:r>
      <w:r w:rsidRPr="00B447E6">
        <w:rPr>
          <w:rFonts w:ascii="Times New Roman" w:hAnsi="Times New Roman" w:cs="Times New Roman"/>
          <w:color w:val="000000" w:themeColor="text1"/>
          <w:sz w:val="28"/>
          <w:szCs w:val="28"/>
        </w:rPr>
        <w:t xml:space="preserve">, определённого в </w:t>
      </w:r>
      <w:r w:rsidR="00867BEC" w:rsidRPr="00B447E6">
        <w:rPr>
          <w:rFonts w:ascii="Times New Roman" w:hAnsi="Times New Roman" w:cs="Times New Roman"/>
          <w:color w:val="000000" w:themeColor="text1"/>
          <w:sz w:val="28"/>
          <w:szCs w:val="28"/>
        </w:rPr>
        <w:t>Договоре</w:t>
      </w:r>
      <w:r w:rsidRPr="00B447E6">
        <w:rPr>
          <w:rFonts w:ascii="Times New Roman" w:hAnsi="Times New Roman" w:cs="Times New Roman"/>
          <w:color w:val="000000" w:themeColor="text1"/>
          <w:sz w:val="28"/>
          <w:szCs w:val="28"/>
        </w:rPr>
        <w:t xml:space="preserve">. Комплектность передаваемой документации подлежит проверке Заказчиком и </w:t>
      </w:r>
      <w:r w:rsidR="004D7A47" w:rsidRPr="00B447E6">
        <w:rPr>
          <w:rFonts w:ascii="Times New Roman" w:hAnsi="Times New Roman" w:cs="Times New Roman"/>
          <w:color w:val="000000" w:themeColor="text1"/>
          <w:sz w:val="28"/>
          <w:szCs w:val="28"/>
        </w:rPr>
        <w:t>уполномоченными органами исполнительной власти</w:t>
      </w:r>
      <w:r w:rsidRPr="00B447E6">
        <w:rPr>
          <w:rFonts w:ascii="Times New Roman" w:hAnsi="Times New Roman" w:cs="Times New Roman"/>
          <w:color w:val="000000" w:themeColor="text1"/>
          <w:sz w:val="28"/>
          <w:szCs w:val="28"/>
        </w:rPr>
        <w:t>.</w:t>
      </w:r>
    </w:p>
    <w:p w14:paraId="4F9FE3E2" w14:textId="77777777"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color w:val="000000" w:themeColor="text1"/>
          <w:sz w:val="28"/>
          <w:szCs w:val="28"/>
        </w:rPr>
      </w:pPr>
    </w:p>
    <w:p w14:paraId="43F63DA0" w14:textId="77777777"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color w:val="000000" w:themeColor="text1"/>
          <w:sz w:val="28"/>
          <w:szCs w:val="28"/>
        </w:rPr>
      </w:pPr>
    </w:p>
    <w:p w14:paraId="58A70BE0" w14:textId="77777777" w:rsidR="00636C90" w:rsidRPr="00B447E6" w:rsidRDefault="00636C90" w:rsidP="001F4934">
      <w:pPr>
        <w:keepNext/>
        <w:widowControl/>
        <w:autoSpaceDE/>
        <w:autoSpaceDN/>
        <w:adjustRightInd/>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4. Сроки выполнения работ.</w:t>
      </w:r>
    </w:p>
    <w:p w14:paraId="1B7F67AB" w14:textId="77777777" w:rsidR="00636C90" w:rsidRPr="00B447E6" w:rsidRDefault="00636C90" w:rsidP="001F4934">
      <w:pPr>
        <w:keepNext/>
        <w:widowControl/>
        <w:autoSpaceDE/>
        <w:autoSpaceDN/>
        <w:adjustRightInd/>
        <w:outlineLvl w:val="1"/>
        <w:rPr>
          <w:rFonts w:ascii="Times New Roman" w:hAnsi="Times New Roman" w:cs="Times New Roman"/>
          <w:b/>
          <w:bCs/>
          <w:iCs/>
          <w:color w:val="000000" w:themeColor="text1"/>
          <w:sz w:val="28"/>
          <w:szCs w:val="28"/>
        </w:rPr>
      </w:pPr>
    </w:p>
    <w:p w14:paraId="01B8D60E" w14:textId="77777777"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4.1.</w:t>
      </w:r>
      <w:r w:rsidRPr="00B447E6">
        <w:rPr>
          <w:rFonts w:ascii="Times New Roman" w:hAnsi="Times New Roman" w:cs="Times New Roman"/>
          <w:bCs/>
          <w:color w:val="000000" w:themeColor="text1"/>
          <w:sz w:val="28"/>
          <w:szCs w:val="28"/>
        </w:rPr>
        <w:tab/>
        <w:t>Начало выполнения работ по договору - с даты заключения договора.</w:t>
      </w:r>
    </w:p>
    <w:p w14:paraId="2AF87CC7" w14:textId="77777777"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4.2.</w:t>
      </w:r>
      <w:r w:rsidRPr="00B447E6">
        <w:rPr>
          <w:rFonts w:ascii="Times New Roman" w:hAnsi="Times New Roman" w:cs="Times New Roman"/>
          <w:bCs/>
          <w:color w:val="000000" w:themeColor="text1"/>
          <w:sz w:val="28"/>
          <w:szCs w:val="28"/>
        </w:rPr>
        <w:tab/>
        <w:t>Окончание выполнения работ: в соответствии с условиями Договора в целом и согласно Приложению № 2 к настоящему техническому заданию по каждому этапу в рамках действия Договора.</w:t>
      </w:r>
    </w:p>
    <w:p w14:paraId="19D79FC9" w14:textId="6BFD0EF9"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4.3. Срок доработки Заключения Исполнителем по результатам полученных замечаний – не более 2 (двух) рабочих дней с момента получения замечаний, а также согласно срокам, указанным в п. 3 настоящего Т</w:t>
      </w:r>
      <w:r w:rsidR="00AF0BF1" w:rsidRPr="00B447E6">
        <w:rPr>
          <w:rFonts w:ascii="Times New Roman" w:hAnsi="Times New Roman" w:cs="Times New Roman"/>
          <w:bCs/>
          <w:color w:val="000000" w:themeColor="text1"/>
          <w:sz w:val="28"/>
          <w:szCs w:val="28"/>
        </w:rPr>
        <w:t>ехнического задания</w:t>
      </w:r>
      <w:r w:rsidRPr="00B447E6">
        <w:rPr>
          <w:rFonts w:ascii="Times New Roman" w:hAnsi="Times New Roman" w:cs="Times New Roman"/>
          <w:bCs/>
          <w:color w:val="000000" w:themeColor="text1"/>
          <w:sz w:val="28"/>
          <w:szCs w:val="28"/>
        </w:rPr>
        <w:t>.</w:t>
      </w:r>
      <w:r w:rsidRPr="00B447E6">
        <w:rPr>
          <w:rFonts w:ascii="Times New Roman" w:hAnsi="Times New Roman" w:cs="Times New Roman"/>
          <w:bCs/>
          <w:color w:val="000000" w:themeColor="text1"/>
          <w:sz w:val="28"/>
          <w:szCs w:val="28"/>
        </w:rPr>
        <w:tab/>
      </w:r>
    </w:p>
    <w:p w14:paraId="0019A310" w14:textId="5679E4B0"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4.4. Окончание выполнения работ - в соответствии с условиями Договора заканчивается после полного выполнения Исполнителем и </w:t>
      </w:r>
      <w:r w:rsidR="004078D6" w:rsidRPr="00B447E6">
        <w:rPr>
          <w:rFonts w:ascii="Times New Roman" w:hAnsi="Times New Roman" w:cs="Times New Roman"/>
          <w:bCs/>
          <w:color w:val="000000" w:themeColor="text1"/>
          <w:sz w:val="28"/>
          <w:szCs w:val="28"/>
        </w:rPr>
        <w:t>Заказчиком</w:t>
      </w:r>
      <w:r w:rsidRPr="00B447E6">
        <w:rPr>
          <w:rFonts w:ascii="Times New Roman" w:hAnsi="Times New Roman" w:cs="Times New Roman"/>
          <w:bCs/>
          <w:color w:val="000000" w:themeColor="text1"/>
          <w:sz w:val="28"/>
          <w:szCs w:val="28"/>
        </w:rPr>
        <w:t xml:space="preserve"> своих обязательств Договору.</w:t>
      </w:r>
    </w:p>
    <w:p w14:paraId="72914366" w14:textId="1B17F926"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4.5. Сроки подготовки и передачи актуализированных заключений</w:t>
      </w:r>
      <w:r w:rsidR="003D11F8" w:rsidRPr="00B447E6">
        <w:rPr>
          <w:rFonts w:ascii="Times New Roman" w:hAnsi="Times New Roman" w:cs="Times New Roman"/>
          <w:bCs/>
          <w:color w:val="000000" w:themeColor="text1"/>
          <w:sz w:val="28"/>
          <w:szCs w:val="28"/>
        </w:rPr>
        <w:t xml:space="preserve"> по результатам проведения </w:t>
      </w:r>
      <w:r w:rsidR="00611B21" w:rsidRPr="00B447E6">
        <w:rPr>
          <w:rFonts w:ascii="Times New Roman" w:hAnsi="Times New Roman" w:cs="Times New Roman"/>
          <w:bCs/>
          <w:color w:val="000000" w:themeColor="text1"/>
          <w:sz w:val="28"/>
          <w:szCs w:val="28"/>
        </w:rPr>
        <w:t xml:space="preserve">технологического и ценового аудита </w:t>
      </w:r>
      <w:r w:rsidR="003D11F8" w:rsidRPr="00B447E6">
        <w:rPr>
          <w:rFonts w:ascii="Times New Roman" w:hAnsi="Times New Roman" w:cs="Times New Roman"/>
          <w:bCs/>
          <w:color w:val="000000" w:themeColor="text1"/>
          <w:sz w:val="28"/>
          <w:szCs w:val="28"/>
        </w:rPr>
        <w:t xml:space="preserve">проекта изменений в </w:t>
      </w:r>
      <w:r w:rsidR="003322D9" w:rsidRPr="00B447E6">
        <w:rPr>
          <w:rFonts w:ascii="Times New Roman" w:hAnsi="Times New Roman" w:cs="Times New Roman"/>
          <w:bCs/>
          <w:color w:val="000000" w:themeColor="text1"/>
          <w:sz w:val="28"/>
          <w:szCs w:val="28"/>
        </w:rPr>
        <w:t xml:space="preserve">инвестиционную программу </w:t>
      </w:r>
      <w:r w:rsidR="003D11F8" w:rsidRPr="00B447E6">
        <w:rPr>
          <w:rFonts w:ascii="Times New Roman" w:hAnsi="Times New Roman" w:cs="Times New Roman"/>
          <w:bCs/>
          <w:color w:val="000000" w:themeColor="text1"/>
          <w:sz w:val="28"/>
          <w:szCs w:val="28"/>
        </w:rPr>
        <w:t xml:space="preserve">составляют не менее 30 </w:t>
      </w:r>
      <w:r w:rsidR="00270F3B" w:rsidRPr="00B447E6">
        <w:rPr>
          <w:rFonts w:ascii="Times New Roman" w:hAnsi="Times New Roman" w:cs="Times New Roman"/>
          <w:bCs/>
          <w:color w:val="000000" w:themeColor="text1"/>
          <w:sz w:val="28"/>
          <w:szCs w:val="28"/>
        </w:rPr>
        <w:t xml:space="preserve">(тридцати) </w:t>
      </w:r>
      <w:r w:rsidR="003D11F8" w:rsidRPr="00B447E6">
        <w:rPr>
          <w:rFonts w:ascii="Times New Roman" w:hAnsi="Times New Roman" w:cs="Times New Roman"/>
          <w:bCs/>
          <w:color w:val="000000" w:themeColor="text1"/>
          <w:sz w:val="28"/>
          <w:szCs w:val="28"/>
        </w:rPr>
        <w:t>календарных дней с момента начала выполнения работ (п. 4.1 настоящего Т</w:t>
      </w:r>
      <w:r w:rsidR="00AF0BF1" w:rsidRPr="00B447E6">
        <w:rPr>
          <w:rFonts w:ascii="Times New Roman" w:hAnsi="Times New Roman" w:cs="Times New Roman"/>
          <w:bCs/>
          <w:color w:val="000000" w:themeColor="text1"/>
          <w:sz w:val="28"/>
          <w:szCs w:val="28"/>
        </w:rPr>
        <w:t>ехнического задания</w:t>
      </w:r>
      <w:r w:rsidR="003D11F8" w:rsidRPr="00B447E6">
        <w:rPr>
          <w:rFonts w:ascii="Times New Roman" w:hAnsi="Times New Roman" w:cs="Times New Roman"/>
          <w:bCs/>
          <w:color w:val="000000" w:themeColor="text1"/>
          <w:sz w:val="28"/>
          <w:szCs w:val="28"/>
        </w:rPr>
        <w:t>) и</w:t>
      </w:r>
      <w:r w:rsidRPr="00B447E6">
        <w:rPr>
          <w:rFonts w:ascii="Times New Roman" w:hAnsi="Times New Roman" w:cs="Times New Roman"/>
          <w:bCs/>
          <w:color w:val="000000" w:themeColor="text1"/>
          <w:sz w:val="28"/>
          <w:szCs w:val="28"/>
        </w:rPr>
        <w:t xml:space="preserve"> должны обеспечивать возможность раскрытия </w:t>
      </w:r>
      <w:r w:rsidR="00F21040" w:rsidRPr="00B447E6">
        <w:rPr>
          <w:rFonts w:ascii="Times New Roman" w:hAnsi="Times New Roman" w:cs="Times New Roman"/>
          <w:bCs/>
          <w:color w:val="000000" w:themeColor="text1"/>
          <w:sz w:val="28"/>
          <w:szCs w:val="28"/>
        </w:rPr>
        <w:t>Заказчиком</w:t>
      </w:r>
      <w:r w:rsidRPr="00B447E6">
        <w:rPr>
          <w:rFonts w:ascii="Times New Roman" w:hAnsi="Times New Roman" w:cs="Times New Roman"/>
          <w:bCs/>
          <w:color w:val="000000" w:themeColor="text1"/>
          <w:sz w:val="28"/>
          <w:szCs w:val="28"/>
        </w:rPr>
        <w:t xml:space="preserve"> таких актуализированных заключений в сроки, установленные стандартами раскрытия информации и (или) Правилами утверждения инвестиционных программ, а также условиями настоящего Т</w:t>
      </w:r>
      <w:r w:rsidR="00AF0BF1" w:rsidRPr="00B447E6">
        <w:rPr>
          <w:rFonts w:ascii="Times New Roman" w:hAnsi="Times New Roman" w:cs="Times New Roman"/>
          <w:bCs/>
          <w:color w:val="000000" w:themeColor="text1"/>
          <w:sz w:val="28"/>
          <w:szCs w:val="28"/>
        </w:rPr>
        <w:t>ехнического задания</w:t>
      </w:r>
      <w:r w:rsidRPr="00B447E6">
        <w:rPr>
          <w:rFonts w:ascii="Times New Roman" w:hAnsi="Times New Roman" w:cs="Times New Roman"/>
          <w:bCs/>
          <w:color w:val="000000" w:themeColor="text1"/>
          <w:sz w:val="28"/>
          <w:szCs w:val="28"/>
        </w:rPr>
        <w:t>.</w:t>
      </w:r>
    </w:p>
    <w:p w14:paraId="49D38ECD" w14:textId="77777777"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highlight w:val="yellow"/>
        </w:rPr>
      </w:pPr>
    </w:p>
    <w:p w14:paraId="2063B64D" w14:textId="77777777" w:rsidR="00636C90" w:rsidRPr="00B447E6"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highlight w:val="yellow"/>
        </w:rPr>
      </w:pPr>
    </w:p>
    <w:p w14:paraId="2C555A53" w14:textId="77777777" w:rsidR="00636C90" w:rsidRPr="009B09DF" w:rsidRDefault="00636C90" w:rsidP="001F4934">
      <w:pPr>
        <w:keepNext/>
        <w:widowControl/>
        <w:autoSpaceDE/>
        <w:autoSpaceDN/>
        <w:adjustRightInd/>
        <w:outlineLvl w:val="1"/>
        <w:rPr>
          <w:rFonts w:ascii="Times New Roman" w:hAnsi="Times New Roman" w:cs="Times New Roman"/>
          <w:b/>
          <w:bCs/>
          <w:iCs/>
          <w:color w:val="000000" w:themeColor="text1"/>
          <w:sz w:val="28"/>
          <w:szCs w:val="28"/>
        </w:rPr>
      </w:pPr>
      <w:r w:rsidRPr="009B09DF">
        <w:rPr>
          <w:rFonts w:ascii="Times New Roman" w:hAnsi="Times New Roman" w:cs="Times New Roman"/>
          <w:b/>
          <w:bCs/>
          <w:iCs/>
          <w:color w:val="000000" w:themeColor="text1"/>
          <w:sz w:val="28"/>
          <w:szCs w:val="28"/>
        </w:rPr>
        <w:t>6. Место оказания услуг.</w:t>
      </w:r>
    </w:p>
    <w:p w14:paraId="2D0A0CCF" w14:textId="1C2EA169" w:rsidR="00636C90" w:rsidRPr="009B09DF" w:rsidRDefault="00636C90" w:rsidP="00E20A0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9B09DF">
        <w:rPr>
          <w:rFonts w:ascii="Times New Roman" w:hAnsi="Times New Roman" w:cs="Times New Roman"/>
          <w:bCs/>
          <w:color w:val="000000" w:themeColor="text1"/>
          <w:sz w:val="28"/>
          <w:szCs w:val="28"/>
        </w:rPr>
        <w:t>По месту фактического расположения Заказчика</w:t>
      </w:r>
      <w:r w:rsidR="00DA1141" w:rsidRPr="009B09DF">
        <w:rPr>
          <w:rFonts w:ascii="Times New Roman" w:hAnsi="Times New Roman" w:cs="Times New Roman"/>
          <w:bCs/>
          <w:color w:val="000000" w:themeColor="text1"/>
          <w:sz w:val="28"/>
          <w:szCs w:val="28"/>
        </w:rPr>
        <w:t xml:space="preserve"> и Исполнителя</w:t>
      </w:r>
    </w:p>
    <w:p w14:paraId="759A29CD" w14:textId="77777777" w:rsidR="00636C90" w:rsidRPr="009B09DF" w:rsidRDefault="00636C90" w:rsidP="001F4934">
      <w:pPr>
        <w:pStyle w:val="af1"/>
        <w:tabs>
          <w:tab w:val="left" w:pos="1418"/>
          <w:tab w:val="left" w:pos="2460"/>
          <w:tab w:val="left" w:pos="3540"/>
          <w:tab w:val="left" w:pos="3680"/>
          <w:tab w:val="left" w:pos="4380"/>
          <w:tab w:val="left" w:pos="5380"/>
          <w:tab w:val="left" w:pos="5800"/>
          <w:tab w:val="left" w:pos="6960"/>
          <w:tab w:val="left" w:pos="7960"/>
          <w:tab w:val="left" w:pos="8040"/>
        </w:tabs>
        <w:ind w:left="1287" w:right="68"/>
        <w:rPr>
          <w:rFonts w:ascii="Times New Roman" w:hAnsi="Times New Roman" w:cs="Times New Roman"/>
          <w:bCs/>
          <w:color w:val="000000" w:themeColor="text1"/>
          <w:sz w:val="28"/>
          <w:szCs w:val="28"/>
        </w:rPr>
      </w:pPr>
    </w:p>
    <w:p w14:paraId="36429E0D" w14:textId="77777777" w:rsidR="00636C90" w:rsidRPr="009B09DF" w:rsidRDefault="00636C90" w:rsidP="001F4934">
      <w:pPr>
        <w:keepNext/>
        <w:widowControl/>
        <w:autoSpaceDE/>
        <w:autoSpaceDN/>
        <w:adjustRightInd/>
        <w:outlineLvl w:val="1"/>
        <w:rPr>
          <w:rFonts w:ascii="Times New Roman" w:hAnsi="Times New Roman" w:cs="Times New Roman"/>
          <w:b/>
          <w:bCs/>
          <w:iCs/>
          <w:color w:val="000000" w:themeColor="text1"/>
          <w:sz w:val="28"/>
          <w:szCs w:val="28"/>
        </w:rPr>
      </w:pPr>
      <w:r w:rsidRPr="009B09DF">
        <w:rPr>
          <w:rFonts w:ascii="Times New Roman" w:hAnsi="Times New Roman" w:cs="Times New Roman"/>
          <w:b/>
          <w:bCs/>
          <w:iCs/>
          <w:color w:val="000000" w:themeColor="text1"/>
          <w:sz w:val="28"/>
          <w:szCs w:val="28"/>
        </w:rPr>
        <w:t>7. Цена услуг и порядок оплаты.</w:t>
      </w:r>
    </w:p>
    <w:p w14:paraId="34B626E0" w14:textId="77777777" w:rsidR="00636C90" w:rsidRPr="009B09DF" w:rsidRDefault="00636C90" w:rsidP="001F4934">
      <w:pPr>
        <w:keepNext/>
        <w:widowControl/>
        <w:autoSpaceDE/>
        <w:autoSpaceDN/>
        <w:adjustRightInd/>
        <w:outlineLvl w:val="1"/>
        <w:rPr>
          <w:rFonts w:ascii="Times New Roman" w:hAnsi="Times New Roman" w:cs="Times New Roman"/>
          <w:b/>
          <w:bCs/>
          <w:iCs/>
          <w:color w:val="000000" w:themeColor="text1"/>
          <w:sz w:val="28"/>
          <w:szCs w:val="28"/>
        </w:rPr>
      </w:pPr>
    </w:p>
    <w:p w14:paraId="4AFE2429" w14:textId="43F305F2" w:rsidR="00636C90" w:rsidRPr="009B09DF"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9B09DF">
        <w:rPr>
          <w:rFonts w:ascii="Times New Roman" w:hAnsi="Times New Roman" w:cs="Times New Roman"/>
          <w:bCs/>
          <w:color w:val="000000" w:themeColor="text1"/>
          <w:sz w:val="28"/>
          <w:szCs w:val="28"/>
        </w:rPr>
        <w:t>7.1. Начальная (максимальная) цена договора сформирована Заказчиком на основании проведенного финансово-экономического мониторинга сложившейся рыночной конъюнктуры цен на закупаемые услуги. Обоснование начальной (максимальной) цены договора</w:t>
      </w:r>
      <w:r w:rsidR="00EA28E8" w:rsidRPr="009B09DF">
        <w:rPr>
          <w:rFonts w:ascii="Times New Roman" w:hAnsi="Times New Roman" w:cs="Times New Roman"/>
          <w:bCs/>
          <w:color w:val="000000" w:themeColor="text1"/>
          <w:sz w:val="28"/>
          <w:szCs w:val="28"/>
        </w:rPr>
        <w:t xml:space="preserve"> технологического и ценового</w:t>
      </w:r>
      <w:r w:rsidRPr="009B09DF">
        <w:rPr>
          <w:rFonts w:ascii="Times New Roman" w:hAnsi="Times New Roman" w:cs="Times New Roman"/>
          <w:bCs/>
          <w:color w:val="000000" w:themeColor="text1"/>
          <w:sz w:val="28"/>
          <w:szCs w:val="28"/>
        </w:rPr>
        <w:t xml:space="preserve"> аудита для проведения отбора </w:t>
      </w:r>
      <w:r w:rsidR="00FF51CD" w:rsidRPr="009B09DF">
        <w:rPr>
          <w:rFonts w:ascii="Times New Roman" w:hAnsi="Times New Roman" w:cs="Times New Roman"/>
          <w:bCs/>
          <w:color w:val="000000" w:themeColor="text1"/>
          <w:sz w:val="28"/>
          <w:szCs w:val="28"/>
        </w:rPr>
        <w:t>Исполнителей</w:t>
      </w:r>
      <w:r w:rsidRPr="009B09DF">
        <w:rPr>
          <w:rFonts w:ascii="Times New Roman" w:hAnsi="Times New Roman" w:cs="Times New Roman"/>
          <w:bCs/>
          <w:color w:val="000000" w:themeColor="text1"/>
          <w:sz w:val="28"/>
          <w:szCs w:val="28"/>
        </w:rPr>
        <w:t xml:space="preserve"> </w:t>
      </w:r>
      <w:r w:rsidR="00F21040" w:rsidRPr="009B09DF">
        <w:rPr>
          <w:rFonts w:ascii="Times New Roman" w:hAnsi="Times New Roman" w:cs="Times New Roman"/>
          <w:bCs/>
          <w:color w:val="000000" w:themeColor="text1"/>
          <w:sz w:val="28"/>
          <w:szCs w:val="28"/>
        </w:rPr>
        <w:t>Заказчик</w:t>
      </w:r>
      <w:r w:rsidRPr="009B09DF">
        <w:rPr>
          <w:rFonts w:ascii="Times New Roman" w:hAnsi="Times New Roman" w:cs="Times New Roman"/>
          <w:bCs/>
          <w:color w:val="000000" w:themeColor="text1"/>
          <w:sz w:val="28"/>
          <w:szCs w:val="28"/>
        </w:rPr>
        <w:t xml:space="preserve"> выполняет с использованием метода сопоставимых рыночных цен анализа рынка.</w:t>
      </w:r>
    </w:p>
    <w:p w14:paraId="12BE08FF" w14:textId="77777777" w:rsidR="00636C90" w:rsidRPr="009B09DF"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9B09DF">
        <w:rPr>
          <w:rFonts w:ascii="Times New Roman" w:hAnsi="Times New Roman" w:cs="Times New Roman"/>
          <w:bCs/>
          <w:color w:val="000000" w:themeColor="text1"/>
          <w:sz w:val="28"/>
          <w:szCs w:val="28"/>
        </w:rPr>
        <w:t>7.2. В стоимость услуг включены все услуги, предусмотренные Договором, а также расходы на уплату налогов, сборов и других обязательных платежей.</w:t>
      </w:r>
    </w:p>
    <w:p w14:paraId="1F6BD8C9" w14:textId="46DA87C2" w:rsidR="00636C90" w:rsidRPr="009B09DF" w:rsidRDefault="00636C90"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9B09DF">
        <w:rPr>
          <w:rFonts w:ascii="Times New Roman" w:hAnsi="Times New Roman" w:cs="Times New Roman"/>
          <w:bCs/>
          <w:color w:val="000000" w:themeColor="text1"/>
          <w:sz w:val="28"/>
          <w:szCs w:val="28"/>
        </w:rPr>
        <w:t>7.3. Услуги Исполнителя оплачиваются Заказчиком в течение 7 (семи) рабочих дней после опубликования решения Уполномоченного органа</w:t>
      </w:r>
      <w:r w:rsidR="00492AD7" w:rsidRPr="009B09DF">
        <w:rPr>
          <w:rFonts w:ascii="Times New Roman" w:hAnsi="Times New Roman" w:cs="Times New Roman"/>
          <w:bCs/>
          <w:color w:val="000000" w:themeColor="text1"/>
          <w:sz w:val="28"/>
          <w:szCs w:val="28"/>
        </w:rPr>
        <w:t xml:space="preserve"> исполнительной власти</w:t>
      </w:r>
      <w:r w:rsidRPr="009B09DF">
        <w:rPr>
          <w:rFonts w:ascii="Times New Roman" w:hAnsi="Times New Roman" w:cs="Times New Roman"/>
          <w:bCs/>
          <w:color w:val="000000" w:themeColor="text1"/>
          <w:sz w:val="28"/>
          <w:szCs w:val="28"/>
        </w:rPr>
        <w:t>, об утверждении инвестиционной программы или получения Заказчиком отказа в утверждении</w:t>
      </w:r>
      <w:r w:rsidR="00B55553" w:rsidRPr="009B09DF">
        <w:rPr>
          <w:rFonts w:ascii="Times New Roman" w:hAnsi="Times New Roman" w:cs="Times New Roman"/>
          <w:bCs/>
          <w:color w:val="000000" w:themeColor="text1"/>
          <w:sz w:val="28"/>
          <w:szCs w:val="28"/>
        </w:rPr>
        <w:t xml:space="preserve"> проекта изменений в</w:t>
      </w:r>
      <w:r w:rsidRPr="009B09DF">
        <w:rPr>
          <w:rFonts w:ascii="Times New Roman" w:hAnsi="Times New Roman" w:cs="Times New Roman"/>
          <w:bCs/>
          <w:color w:val="000000" w:themeColor="text1"/>
          <w:sz w:val="28"/>
          <w:szCs w:val="28"/>
        </w:rPr>
        <w:t xml:space="preserve"> инвестиционн</w:t>
      </w:r>
      <w:r w:rsidR="00B55553" w:rsidRPr="009B09DF">
        <w:rPr>
          <w:rFonts w:ascii="Times New Roman" w:hAnsi="Times New Roman" w:cs="Times New Roman"/>
          <w:bCs/>
          <w:color w:val="000000" w:themeColor="text1"/>
          <w:sz w:val="28"/>
          <w:szCs w:val="28"/>
        </w:rPr>
        <w:t>ую</w:t>
      </w:r>
      <w:r w:rsidRPr="009B09DF">
        <w:rPr>
          <w:rFonts w:ascii="Times New Roman" w:hAnsi="Times New Roman" w:cs="Times New Roman"/>
          <w:bCs/>
          <w:color w:val="000000" w:themeColor="text1"/>
          <w:sz w:val="28"/>
          <w:szCs w:val="28"/>
        </w:rPr>
        <w:t xml:space="preserve"> программ</w:t>
      </w:r>
      <w:r w:rsidR="00B55553" w:rsidRPr="009B09DF">
        <w:rPr>
          <w:rFonts w:ascii="Times New Roman" w:hAnsi="Times New Roman" w:cs="Times New Roman"/>
          <w:bCs/>
          <w:color w:val="000000" w:themeColor="text1"/>
          <w:sz w:val="28"/>
          <w:szCs w:val="28"/>
        </w:rPr>
        <w:t>у</w:t>
      </w:r>
      <w:r w:rsidRPr="009B09DF">
        <w:rPr>
          <w:rFonts w:ascii="Times New Roman" w:hAnsi="Times New Roman" w:cs="Times New Roman"/>
          <w:bCs/>
          <w:color w:val="000000" w:themeColor="text1"/>
          <w:sz w:val="28"/>
          <w:szCs w:val="28"/>
        </w:rPr>
        <w:t xml:space="preserve"> в отношении проект</w:t>
      </w:r>
      <w:r w:rsidR="00B55553" w:rsidRPr="009B09DF">
        <w:rPr>
          <w:rFonts w:ascii="Times New Roman" w:hAnsi="Times New Roman" w:cs="Times New Roman"/>
          <w:bCs/>
          <w:color w:val="000000" w:themeColor="text1"/>
          <w:sz w:val="28"/>
          <w:szCs w:val="28"/>
        </w:rPr>
        <w:t xml:space="preserve">а изменений в </w:t>
      </w:r>
      <w:r w:rsidR="003322D9" w:rsidRPr="009B09DF">
        <w:rPr>
          <w:rFonts w:ascii="Times New Roman" w:hAnsi="Times New Roman" w:cs="Times New Roman"/>
          <w:bCs/>
          <w:color w:val="000000" w:themeColor="text1"/>
          <w:sz w:val="28"/>
          <w:szCs w:val="28"/>
        </w:rPr>
        <w:t xml:space="preserve">инвестиционную программу </w:t>
      </w:r>
      <w:r w:rsidR="00B55553" w:rsidRPr="009B09DF">
        <w:rPr>
          <w:rFonts w:ascii="Times New Roman" w:hAnsi="Times New Roman" w:cs="Times New Roman"/>
          <w:bCs/>
          <w:color w:val="000000" w:themeColor="text1"/>
          <w:sz w:val="28"/>
          <w:szCs w:val="28"/>
        </w:rPr>
        <w:t>которого</w:t>
      </w:r>
      <w:r w:rsidRPr="009B09DF">
        <w:rPr>
          <w:rFonts w:ascii="Times New Roman" w:hAnsi="Times New Roman" w:cs="Times New Roman"/>
          <w:bCs/>
          <w:color w:val="000000" w:themeColor="text1"/>
          <w:sz w:val="28"/>
          <w:szCs w:val="28"/>
        </w:rPr>
        <w:t xml:space="preserve"> которой заключен настоящий Договор, на основании подписанного Сторонами Акта оказанных Услуг, путем перечисления денежных средств на расчетный счет Исполнителя по реквизитам, указанным в разделе 1</w:t>
      </w:r>
      <w:r w:rsidR="00203AD7" w:rsidRPr="009B09DF">
        <w:rPr>
          <w:rFonts w:ascii="Times New Roman" w:hAnsi="Times New Roman" w:cs="Times New Roman"/>
          <w:bCs/>
          <w:color w:val="000000" w:themeColor="text1"/>
          <w:sz w:val="28"/>
          <w:szCs w:val="28"/>
        </w:rPr>
        <w:t>1</w:t>
      </w:r>
      <w:r w:rsidRPr="009B09DF">
        <w:rPr>
          <w:rFonts w:ascii="Times New Roman" w:hAnsi="Times New Roman" w:cs="Times New Roman"/>
          <w:bCs/>
          <w:color w:val="000000" w:themeColor="text1"/>
          <w:sz w:val="28"/>
          <w:szCs w:val="28"/>
        </w:rPr>
        <w:t xml:space="preserve"> Договора. При этом обязанность Заказчика по оплате Услуг считается выполненной с даты списания денежных средств с банковского счета Заказчика.</w:t>
      </w:r>
    </w:p>
    <w:p w14:paraId="076848B3" w14:textId="380B11D6" w:rsidR="00636C90" w:rsidRPr="009B09DF" w:rsidRDefault="00C82B4A"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9B09DF">
        <w:rPr>
          <w:rFonts w:ascii="Times New Roman" w:hAnsi="Times New Roman" w:cs="Times New Roman"/>
          <w:bCs/>
          <w:color w:val="000000" w:themeColor="text1"/>
          <w:sz w:val="28"/>
          <w:szCs w:val="28"/>
        </w:rPr>
        <w:t>7.4. Оплата услуг осуществляется на основании акцептованных Заказчиком счетов- фактур и актов выполненных работ, выставленных согласно спецификации, прилагаемой к настоящему Техническому заданию (приложение № 3).</w:t>
      </w:r>
    </w:p>
    <w:p w14:paraId="46B9BEEA" w14:textId="77777777" w:rsidR="00E659D9" w:rsidRPr="009B09DF" w:rsidRDefault="00E659D9"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p>
    <w:tbl>
      <w:tblPr>
        <w:tblW w:w="20980" w:type="dxa"/>
        <w:tblInd w:w="-459" w:type="dxa"/>
        <w:tblLook w:val="04A0" w:firstRow="1" w:lastRow="0" w:firstColumn="1" w:lastColumn="0" w:noHBand="0" w:noVBand="1"/>
      </w:tblPr>
      <w:tblGrid>
        <w:gridCol w:w="5670"/>
        <w:gridCol w:w="4854"/>
        <w:gridCol w:w="5670"/>
        <w:gridCol w:w="4786"/>
      </w:tblGrid>
      <w:tr w:rsidR="00E659D9" w:rsidRPr="009B09DF" w14:paraId="1FAA198B" w14:textId="77777777" w:rsidTr="00E659D9">
        <w:tc>
          <w:tcPr>
            <w:tcW w:w="5670" w:type="dxa"/>
          </w:tcPr>
          <w:p w14:paraId="5EDDE036" w14:textId="77777777" w:rsidR="00E659D9" w:rsidRPr="009B09DF" w:rsidRDefault="00E659D9" w:rsidP="001F4934">
            <w:pPr>
              <w:ind w:firstLine="6"/>
              <w:jc w:val="center"/>
              <w:rPr>
                <w:rFonts w:ascii="Times New Roman" w:hAnsi="Times New Roman" w:cs="Times New Roman"/>
                <w:b/>
                <w:color w:val="000000" w:themeColor="text1"/>
              </w:rPr>
            </w:pPr>
            <w:r w:rsidRPr="009B09DF">
              <w:rPr>
                <w:rFonts w:ascii="Times New Roman" w:hAnsi="Times New Roman" w:cs="Times New Roman"/>
                <w:b/>
                <w:color w:val="000000" w:themeColor="text1"/>
              </w:rPr>
              <w:t>От ЗАКАЗЧИКА:</w:t>
            </w:r>
          </w:p>
          <w:p w14:paraId="00EF6338" w14:textId="77777777" w:rsidR="00E659D9" w:rsidRPr="009B09DF" w:rsidRDefault="00E659D9" w:rsidP="001F4934">
            <w:pPr>
              <w:ind w:firstLine="6"/>
              <w:rPr>
                <w:rFonts w:ascii="Times New Roman" w:hAnsi="Times New Roman" w:cs="Times New Roman"/>
                <w:color w:val="000000" w:themeColor="text1"/>
              </w:rPr>
            </w:pPr>
          </w:p>
          <w:p w14:paraId="7ABE0886" w14:textId="77777777" w:rsidR="00E659D9" w:rsidRPr="009B09DF" w:rsidRDefault="008F61BC" w:rsidP="001F4934">
            <w:pPr>
              <w:ind w:firstLine="6"/>
              <w:jc w:val="center"/>
              <w:rPr>
                <w:rFonts w:ascii="Times New Roman" w:hAnsi="Times New Roman" w:cs="Times New Roman"/>
                <w:color w:val="000000" w:themeColor="text1"/>
              </w:rPr>
            </w:pPr>
            <w:r w:rsidRPr="009B09DF">
              <w:rPr>
                <w:rFonts w:ascii="Times New Roman" w:hAnsi="Times New Roman" w:cs="Times New Roman"/>
                <w:color w:val="000000" w:themeColor="text1"/>
              </w:rPr>
              <w:t>_______</w:t>
            </w:r>
            <w:r w:rsidR="00E659D9" w:rsidRPr="009B09DF">
              <w:rPr>
                <w:rFonts w:ascii="Times New Roman" w:hAnsi="Times New Roman" w:cs="Times New Roman"/>
                <w:color w:val="000000" w:themeColor="text1"/>
              </w:rPr>
              <w:t>___________________________</w:t>
            </w:r>
          </w:p>
          <w:p w14:paraId="6759EAD3" w14:textId="77777777" w:rsidR="00E659D9" w:rsidRPr="009B09DF" w:rsidRDefault="00E659D9" w:rsidP="001F4934">
            <w:pPr>
              <w:ind w:firstLine="6"/>
              <w:jc w:val="center"/>
              <w:rPr>
                <w:rFonts w:ascii="Times New Roman" w:hAnsi="Times New Roman" w:cs="Times New Roman"/>
                <w:i/>
                <w:color w:val="000000" w:themeColor="text1"/>
              </w:rPr>
            </w:pPr>
            <w:r w:rsidRPr="009B09DF">
              <w:rPr>
                <w:rFonts w:ascii="Times New Roman" w:hAnsi="Times New Roman" w:cs="Times New Roman"/>
                <w:i/>
                <w:color w:val="000000" w:themeColor="text1"/>
              </w:rPr>
              <w:t>(должность)</w:t>
            </w:r>
          </w:p>
          <w:p w14:paraId="7F92867A" w14:textId="77777777" w:rsidR="00E659D9" w:rsidRPr="009B09DF" w:rsidRDefault="00E659D9" w:rsidP="001F4934">
            <w:pPr>
              <w:ind w:firstLine="6"/>
              <w:rPr>
                <w:rFonts w:ascii="Times New Roman" w:hAnsi="Times New Roman" w:cs="Times New Roman"/>
                <w:color w:val="000000" w:themeColor="text1"/>
              </w:rPr>
            </w:pPr>
          </w:p>
          <w:p w14:paraId="333DF0C1" w14:textId="77777777" w:rsidR="00E659D9" w:rsidRPr="009B09DF" w:rsidRDefault="008F61BC" w:rsidP="001F4934">
            <w:pPr>
              <w:ind w:firstLine="6"/>
              <w:rPr>
                <w:rFonts w:ascii="Times New Roman" w:hAnsi="Times New Roman" w:cs="Times New Roman"/>
                <w:color w:val="000000" w:themeColor="text1"/>
              </w:rPr>
            </w:pPr>
            <w:r w:rsidRPr="009B09DF">
              <w:rPr>
                <w:rFonts w:ascii="Times New Roman" w:hAnsi="Times New Roman" w:cs="Times New Roman"/>
                <w:color w:val="000000" w:themeColor="text1"/>
              </w:rPr>
              <w:t xml:space="preserve">                     _</w:t>
            </w:r>
            <w:r w:rsidR="00E659D9" w:rsidRPr="009B09DF">
              <w:rPr>
                <w:rFonts w:ascii="Times New Roman" w:hAnsi="Times New Roman" w:cs="Times New Roman"/>
                <w:color w:val="000000" w:themeColor="text1"/>
              </w:rPr>
              <w:t>_________________________________</w:t>
            </w:r>
          </w:p>
          <w:p w14:paraId="6A49EE75" w14:textId="77777777" w:rsidR="00E659D9" w:rsidRPr="009B09DF" w:rsidRDefault="00E659D9" w:rsidP="001F4934">
            <w:pPr>
              <w:ind w:firstLine="6"/>
              <w:jc w:val="center"/>
              <w:rPr>
                <w:rFonts w:ascii="Times New Roman" w:hAnsi="Times New Roman" w:cs="Times New Roman"/>
                <w:i/>
                <w:color w:val="000000" w:themeColor="text1"/>
              </w:rPr>
            </w:pPr>
            <w:r w:rsidRPr="009B09DF">
              <w:rPr>
                <w:rFonts w:ascii="Times New Roman" w:hAnsi="Times New Roman" w:cs="Times New Roman"/>
                <w:i/>
                <w:color w:val="000000" w:themeColor="text1"/>
              </w:rPr>
              <w:t>(Ф.И.О.)</w:t>
            </w:r>
          </w:p>
          <w:p w14:paraId="314DF03F" w14:textId="77777777" w:rsidR="00E659D9" w:rsidRPr="009B09DF" w:rsidRDefault="00E659D9" w:rsidP="001F4934">
            <w:pPr>
              <w:ind w:firstLine="6"/>
              <w:rPr>
                <w:rFonts w:ascii="Times New Roman" w:hAnsi="Times New Roman" w:cs="Times New Roman"/>
                <w:color w:val="000000" w:themeColor="text1"/>
              </w:rPr>
            </w:pPr>
            <w:r w:rsidRPr="009B09DF">
              <w:rPr>
                <w:rFonts w:ascii="Times New Roman" w:hAnsi="Times New Roman" w:cs="Times New Roman"/>
                <w:color w:val="000000" w:themeColor="text1"/>
              </w:rPr>
              <w:t xml:space="preserve">                            </w:t>
            </w:r>
          </w:p>
          <w:p w14:paraId="16067063" w14:textId="77777777" w:rsidR="00E659D9" w:rsidRPr="009B09DF" w:rsidRDefault="00E659D9" w:rsidP="001F4934">
            <w:pPr>
              <w:ind w:firstLine="6"/>
              <w:rPr>
                <w:rFonts w:ascii="Times New Roman" w:hAnsi="Times New Roman" w:cs="Times New Roman"/>
                <w:color w:val="000000" w:themeColor="text1"/>
              </w:rPr>
            </w:pPr>
            <w:r w:rsidRPr="009B09DF">
              <w:rPr>
                <w:rFonts w:ascii="Times New Roman" w:hAnsi="Times New Roman" w:cs="Times New Roman"/>
                <w:color w:val="000000" w:themeColor="text1"/>
              </w:rPr>
              <w:t xml:space="preserve">        М.П.   «_____» _____________20___г.                     </w:t>
            </w:r>
          </w:p>
        </w:tc>
        <w:tc>
          <w:tcPr>
            <w:tcW w:w="4854" w:type="dxa"/>
          </w:tcPr>
          <w:p w14:paraId="10125518" w14:textId="77777777" w:rsidR="00E659D9" w:rsidRPr="009B09DF" w:rsidRDefault="00E659D9" w:rsidP="001F4934">
            <w:pPr>
              <w:ind w:firstLine="6"/>
              <w:jc w:val="center"/>
              <w:rPr>
                <w:rFonts w:ascii="Times New Roman" w:hAnsi="Times New Roman" w:cs="Times New Roman"/>
                <w:b/>
                <w:color w:val="000000" w:themeColor="text1"/>
              </w:rPr>
            </w:pPr>
            <w:r w:rsidRPr="009B09DF">
              <w:rPr>
                <w:rFonts w:ascii="Times New Roman" w:hAnsi="Times New Roman" w:cs="Times New Roman"/>
                <w:b/>
                <w:color w:val="000000" w:themeColor="text1"/>
              </w:rPr>
              <w:t>От ИСПОЛНИТЕЛЯ:</w:t>
            </w:r>
          </w:p>
          <w:p w14:paraId="2A572601" w14:textId="77777777" w:rsidR="00E659D9" w:rsidRPr="009B09DF" w:rsidRDefault="00E659D9" w:rsidP="001F4934">
            <w:pPr>
              <w:ind w:firstLine="6"/>
              <w:rPr>
                <w:rFonts w:ascii="Times New Roman" w:hAnsi="Times New Roman" w:cs="Times New Roman"/>
                <w:color w:val="000000" w:themeColor="text1"/>
              </w:rPr>
            </w:pPr>
          </w:p>
          <w:p w14:paraId="6C59B540" w14:textId="77777777" w:rsidR="00E659D9" w:rsidRPr="009B09DF" w:rsidRDefault="00E659D9" w:rsidP="001F4934">
            <w:pPr>
              <w:ind w:firstLine="6"/>
              <w:jc w:val="center"/>
              <w:rPr>
                <w:rFonts w:ascii="Times New Roman" w:hAnsi="Times New Roman" w:cs="Times New Roman"/>
                <w:color w:val="000000" w:themeColor="text1"/>
              </w:rPr>
            </w:pPr>
            <w:r w:rsidRPr="009B09DF">
              <w:rPr>
                <w:rFonts w:ascii="Times New Roman" w:hAnsi="Times New Roman" w:cs="Times New Roman"/>
                <w:color w:val="000000" w:themeColor="text1"/>
              </w:rPr>
              <w:t>___________________________</w:t>
            </w:r>
          </w:p>
          <w:p w14:paraId="488B3DA1" w14:textId="77777777" w:rsidR="00E659D9" w:rsidRPr="009B09DF" w:rsidRDefault="00E659D9" w:rsidP="001F4934">
            <w:pPr>
              <w:ind w:firstLine="6"/>
              <w:jc w:val="center"/>
              <w:rPr>
                <w:rFonts w:ascii="Times New Roman" w:hAnsi="Times New Roman" w:cs="Times New Roman"/>
                <w:i/>
                <w:color w:val="000000" w:themeColor="text1"/>
              </w:rPr>
            </w:pPr>
            <w:r w:rsidRPr="009B09DF">
              <w:rPr>
                <w:rFonts w:ascii="Times New Roman" w:hAnsi="Times New Roman" w:cs="Times New Roman"/>
                <w:i/>
                <w:color w:val="000000" w:themeColor="text1"/>
              </w:rPr>
              <w:t>(должность)</w:t>
            </w:r>
          </w:p>
          <w:p w14:paraId="20C81A30" w14:textId="77777777" w:rsidR="00E659D9" w:rsidRPr="009B09DF" w:rsidRDefault="00E659D9" w:rsidP="001F4934">
            <w:pPr>
              <w:ind w:firstLine="6"/>
              <w:rPr>
                <w:rFonts w:ascii="Times New Roman" w:hAnsi="Times New Roman" w:cs="Times New Roman"/>
                <w:color w:val="000000" w:themeColor="text1"/>
              </w:rPr>
            </w:pPr>
          </w:p>
          <w:p w14:paraId="37A16EF7" w14:textId="77777777" w:rsidR="00E659D9" w:rsidRPr="009B09DF" w:rsidRDefault="00E659D9" w:rsidP="001F4934">
            <w:pPr>
              <w:ind w:firstLine="6"/>
              <w:rPr>
                <w:rFonts w:ascii="Times New Roman" w:hAnsi="Times New Roman" w:cs="Times New Roman"/>
                <w:color w:val="000000" w:themeColor="text1"/>
              </w:rPr>
            </w:pPr>
            <w:r w:rsidRPr="009B09DF">
              <w:rPr>
                <w:rFonts w:ascii="Times New Roman" w:hAnsi="Times New Roman" w:cs="Times New Roman"/>
                <w:color w:val="000000" w:themeColor="text1"/>
              </w:rPr>
              <w:t>___________________________________</w:t>
            </w:r>
          </w:p>
          <w:p w14:paraId="472AD72A" w14:textId="77777777" w:rsidR="00E659D9" w:rsidRPr="009B09DF" w:rsidRDefault="00E659D9" w:rsidP="001F4934">
            <w:pPr>
              <w:ind w:firstLine="6"/>
              <w:jc w:val="center"/>
              <w:rPr>
                <w:rFonts w:ascii="Times New Roman" w:hAnsi="Times New Roman" w:cs="Times New Roman"/>
                <w:i/>
                <w:color w:val="000000" w:themeColor="text1"/>
              </w:rPr>
            </w:pPr>
            <w:r w:rsidRPr="009B09DF">
              <w:rPr>
                <w:rFonts w:ascii="Times New Roman" w:hAnsi="Times New Roman" w:cs="Times New Roman"/>
                <w:i/>
                <w:color w:val="000000" w:themeColor="text1"/>
              </w:rPr>
              <w:t>(Ф.И.О.)</w:t>
            </w:r>
          </w:p>
          <w:p w14:paraId="518D5381" w14:textId="77777777" w:rsidR="00E659D9" w:rsidRPr="009B09DF" w:rsidRDefault="00E659D9" w:rsidP="001F4934">
            <w:pPr>
              <w:ind w:firstLine="6"/>
              <w:rPr>
                <w:rFonts w:ascii="Times New Roman" w:hAnsi="Times New Roman" w:cs="Times New Roman"/>
                <w:color w:val="000000" w:themeColor="text1"/>
              </w:rPr>
            </w:pPr>
            <w:r w:rsidRPr="009B09DF">
              <w:rPr>
                <w:rFonts w:ascii="Times New Roman" w:hAnsi="Times New Roman" w:cs="Times New Roman"/>
                <w:color w:val="000000" w:themeColor="text1"/>
              </w:rPr>
              <w:t xml:space="preserve">                            </w:t>
            </w:r>
          </w:p>
          <w:p w14:paraId="35C94F42" w14:textId="77777777" w:rsidR="00E659D9" w:rsidRPr="009B09DF" w:rsidRDefault="00E659D9" w:rsidP="001F4934">
            <w:pPr>
              <w:ind w:firstLine="6"/>
              <w:rPr>
                <w:rFonts w:ascii="Times New Roman" w:hAnsi="Times New Roman" w:cs="Times New Roman"/>
                <w:color w:val="000000" w:themeColor="text1"/>
              </w:rPr>
            </w:pPr>
            <w:r w:rsidRPr="009B09DF">
              <w:rPr>
                <w:rFonts w:ascii="Times New Roman" w:hAnsi="Times New Roman" w:cs="Times New Roman"/>
                <w:color w:val="000000" w:themeColor="text1"/>
              </w:rPr>
              <w:t xml:space="preserve">         М.П.   «_____» _____________20___г.                     </w:t>
            </w:r>
          </w:p>
        </w:tc>
        <w:tc>
          <w:tcPr>
            <w:tcW w:w="5670" w:type="dxa"/>
          </w:tcPr>
          <w:p w14:paraId="06F27730" w14:textId="77777777" w:rsidR="00E659D9" w:rsidRPr="009B09DF" w:rsidRDefault="00E659D9" w:rsidP="001F4934">
            <w:pPr>
              <w:widowControl/>
              <w:tabs>
                <w:tab w:val="left" w:pos="0"/>
                <w:tab w:val="left" w:pos="426"/>
                <w:tab w:val="left" w:pos="567"/>
                <w:tab w:val="left" w:pos="9356"/>
              </w:tabs>
              <w:autoSpaceDE/>
              <w:autoSpaceDN/>
              <w:adjustRightInd/>
              <w:contextualSpacing/>
              <w:jc w:val="center"/>
              <w:rPr>
                <w:rFonts w:ascii="Times New Roman" w:hAnsi="Times New Roman" w:cs="Times New Roman"/>
                <w:bCs/>
                <w:color w:val="000000" w:themeColor="text1"/>
                <w:sz w:val="28"/>
                <w:szCs w:val="28"/>
              </w:rPr>
            </w:pPr>
          </w:p>
          <w:p w14:paraId="1ED3289B" w14:textId="77777777" w:rsidR="00E659D9" w:rsidRPr="009B09DF" w:rsidRDefault="00E659D9" w:rsidP="001F4934">
            <w:pPr>
              <w:widowControl/>
              <w:tabs>
                <w:tab w:val="left" w:pos="0"/>
                <w:tab w:val="left" w:pos="426"/>
                <w:tab w:val="left" w:pos="567"/>
                <w:tab w:val="left" w:pos="9356"/>
              </w:tabs>
              <w:autoSpaceDE/>
              <w:autoSpaceDN/>
              <w:adjustRightInd/>
              <w:contextualSpacing/>
              <w:jc w:val="center"/>
              <w:rPr>
                <w:rFonts w:ascii="Times New Roman" w:hAnsi="Times New Roman" w:cs="Times New Roman"/>
                <w:bCs/>
                <w:color w:val="000000" w:themeColor="text1"/>
                <w:sz w:val="28"/>
                <w:szCs w:val="28"/>
              </w:rPr>
            </w:pPr>
          </w:p>
          <w:p w14:paraId="25C996AE" w14:textId="77777777" w:rsidR="00E659D9" w:rsidRPr="009B09DF" w:rsidRDefault="00E659D9" w:rsidP="001F4934">
            <w:pPr>
              <w:widowControl/>
              <w:tabs>
                <w:tab w:val="left" w:pos="0"/>
                <w:tab w:val="left" w:pos="426"/>
                <w:tab w:val="left" w:pos="567"/>
                <w:tab w:val="left" w:pos="9356"/>
              </w:tabs>
              <w:autoSpaceDE/>
              <w:autoSpaceDN/>
              <w:adjustRightInd/>
              <w:contextualSpacing/>
              <w:jc w:val="center"/>
              <w:rPr>
                <w:rFonts w:ascii="Times New Roman" w:hAnsi="Times New Roman" w:cs="Times New Roman"/>
                <w:bCs/>
                <w:color w:val="000000" w:themeColor="text1"/>
                <w:sz w:val="28"/>
                <w:szCs w:val="28"/>
              </w:rPr>
            </w:pPr>
          </w:p>
          <w:p w14:paraId="41A658EB" w14:textId="77777777" w:rsidR="00E659D9" w:rsidRPr="009B09DF" w:rsidRDefault="00E659D9" w:rsidP="001F4934">
            <w:pPr>
              <w:widowControl/>
              <w:tabs>
                <w:tab w:val="left" w:pos="0"/>
                <w:tab w:val="left" w:pos="426"/>
                <w:tab w:val="left" w:pos="567"/>
                <w:tab w:val="left" w:pos="9356"/>
              </w:tabs>
              <w:autoSpaceDE/>
              <w:autoSpaceDN/>
              <w:adjustRightInd/>
              <w:contextualSpacing/>
              <w:jc w:val="center"/>
              <w:rPr>
                <w:rFonts w:ascii="Times New Roman" w:hAnsi="Times New Roman" w:cs="Times New Roman"/>
                <w:bCs/>
                <w:color w:val="000000" w:themeColor="text1"/>
                <w:sz w:val="28"/>
                <w:szCs w:val="28"/>
              </w:rPr>
            </w:pPr>
          </w:p>
        </w:tc>
        <w:tc>
          <w:tcPr>
            <w:tcW w:w="4786" w:type="dxa"/>
          </w:tcPr>
          <w:p w14:paraId="25AE02B1" w14:textId="77777777" w:rsidR="00E659D9" w:rsidRPr="009B09DF" w:rsidRDefault="00E659D9" w:rsidP="001F4934">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Cs/>
                <w:color w:val="000000" w:themeColor="text1"/>
                <w:sz w:val="28"/>
                <w:szCs w:val="28"/>
              </w:rPr>
            </w:pPr>
          </w:p>
        </w:tc>
      </w:tr>
      <w:tr w:rsidR="00E659D9" w:rsidRPr="009B09DF" w14:paraId="3E4E8128" w14:textId="77777777" w:rsidTr="00E659D9">
        <w:tc>
          <w:tcPr>
            <w:tcW w:w="5670" w:type="dxa"/>
          </w:tcPr>
          <w:p w14:paraId="5BA2A9C9" w14:textId="77777777" w:rsidR="00E659D9" w:rsidRPr="009B09DF" w:rsidRDefault="00E659D9" w:rsidP="001F4934">
            <w:pPr>
              <w:widowControl/>
              <w:tabs>
                <w:tab w:val="center" w:pos="4820"/>
                <w:tab w:val="right" w:pos="9639"/>
              </w:tabs>
              <w:autoSpaceDE/>
              <w:autoSpaceDN/>
              <w:adjustRightInd/>
              <w:ind w:firstLine="567"/>
              <w:contextualSpacing/>
              <w:jc w:val="both"/>
              <w:rPr>
                <w:rFonts w:ascii="Times New Roman" w:hAnsi="Times New Roman" w:cs="Times New Roman"/>
                <w:b/>
                <w:color w:val="000000" w:themeColor="text1"/>
                <w:sz w:val="28"/>
                <w:szCs w:val="28"/>
              </w:rPr>
            </w:pPr>
          </w:p>
        </w:tc>
        <w:tc>
          <w:tcPr>
            <w:tcW w:w="4854" w:type="dxa"/>
          </w:tcPr>
          <w:p w14:paraId="0A585805" w14:textId="77777777" w:rsidR="00E659D9" w:rsidRPr="009B09DF" w:rsidRDefault="00E659D9" w:rsidP="001F4934">
            <w:pPr>
              <w:widowControl/>
              <w:tabs>
                <w:tab w:val="center" w:pos="4820"/>
                <w:tab w:val="right" w:pos="9639"/>
              </w:tabs>
              <w:autoSpaceDE/>
              <w:autoSpaceDN/>
              <w:adjustRightInd/>
              <w:ind w:firstLine="567"/>
              <w:contextualSpacing/>
              <w:jc w:val="both"/>
              <w:rPr>
                <w:rFonts w:ascii="Times New Roman" w:hAnsi="Times New Roman" w:cs="Times New Roman"/>
                <w:b/>
                <w:color w:val="000000" w:themeColor="text1"/>
                <w:sz w:val="28"/>
                <w:szCs w:val="28"/>
              </w:rPr>
            </w:pPr>
          </w:p>
        </w:tc>
        <w:tc>
          <w:tcPr>
            <w:tcW w:w="5670" w:type="dxa"/>
          </w:tcPr>
          <w:p w14:paraId="7A355CAE" w14:textId="77777777" w:rsidR="00E659D9" w:rsidRPr="009B09DF" w:rsidRDefault="00E659D9" w:rsidP="001F4934">
            <w:pPr>
              <w:widowControl/>
              <w:tabs>
                <w:tab w:val="center" w:pos="4820"/>
                <w:tab w:val="right" w:pos="9639"/>
              </w:tabs>
              <w:autoSpaceDE/>
              <w:autoSpaceDN/>
              <w:adjustRightInd/>
              <w:ind w:firstLine="567"/>
              <w:contextualSpacing/>
              <w:jc w:val="both"/>
              <w:rPr>
                <w:rFonts w:ascii="Times New Roman" w:hAnsi="Times New Roman" w:cs="Times New Roman"/>
                <w:color w:val="000000" w:themeColor="text1"/>
                <w:sz w:val="28"/>
                <w:szCs w:val="28"/>
              </w:rPr>
            </w:pPr>
          </w:p>
        </w:tc>
        <w:tc>
          <w:tcPr>
            <w:tcW w:w="4786" w:type="dxa"/>
          </w:tcPr>
          <w:p w14:paraId="6C316722" w14:textId="77777777" w:rsidR="00E659D9" w:rsidRPr="009B09DF" w:rsidRDefault="00E659D9" w:rsidP="001F4934">
            <w:pPr>
              <w:widowControl/>
              <w:tabs>
                <w:tab w:val="center" w:pos="4820"/>
                <w:tab w:val="right" w:pos="9639"/>
              </w:tabs>
              <w:autoSpaceDE/>
              <w:autoSpaceDN/>
              <w:adjustRightInd/>
              <w:ind w:firstLine="567"/>
              <w:contextualSpacing/>
              <w:jc w:val="both"/>
              <w:rPr>
                <w:rFonts w:ascii="Times New Roman" w:hAnsi="Times New Roman" w:cs="Times New Roman"/>
                <w:color w:val="000000" w:themeColor="text1"/>
                <w:sz w:val="28"/>
                <w:szCs w:val="28"/>
              </w:rPr>
            </w:pPr>
          </w:p>
        </w:tc>
      </w:tr>
    </w:tbl>
    <w:p w14:paraId="64BDB478" w14:textId="77777777" w:rsidR="00636C90" w:rsidRPr="009B09DF" w:rsidRDefault="00636C90" w:rsidP="001F4934">
      <w:pPr>
        <w:ind w:left="7080"/>
        <w:contextualSpacing/>
        <w:rPr>
          <w:rFonts w:ascii="Times New Roman" w:hAnsi="Times New Roman" w:cs="Times New Roman"/>
          <w:bCs/>
          <w:color w:val="000000" w:themeColor="text1"/>
          <w:sz w:val="24"/>
          <w:szCs w:val="24"/>
        </w:rPr>
      </w:pPr>
    </w:p>
    <w:p w14:paraId="352CE565" w14:textId="77777777" w:rsidR="00D47193" w:rsidRPr="009B09DF" w:rsidRDefault="00D47193" w:rsidP="001F4934">
      <w:pPr>
        <w:ind w:left="7080"/>
        <w:contextualSpacing/>
        <w:rPr>
          <w:rFonts w:ascii="Times New Roman" w:hAnsi="Times New Roman" w:cs="Times New Roman"/>
          <w:bCs/>
          <w:color w:val="000000" w:themeColor="text1"/>
          <w:sz w:val="24"/>
          <w:szCs w:val="24"/>
        </w:rPr>
      </w:pPr>
    </w:p>
    <w:p w14:paraId="166917F4" w14:textId="77777777" w:rsidR="00D47193" w:rsidRPr="009B09DF" w:rsidRDefault="00D47193" w:rsidP="001F4934">
      <w:pPr>
        <w:ind w:left="7080"/>
        <w:contextualSpacing/>
        <w:rPr>
          <w:rFonts w:ascii="Times New Roman" w:hAnsi="Times New Roman" w:cs="Times New Roman"/>
          <w:bCs/>
          <w:color w:val="000000" w:themeColor="text1"/>
          <w:sz w:val="24"/>
          <w:szCs w:val="24"/>
        </w:rPr>
      </w:pPr>
    </w:p>
    <w:p w14:paraId="58C8B153" w14:textId="77777777" w:rsidR="00D47193" w:rsidRPr="009B09DF" w:rsidRDefault="00D47193" w:rsidP="001F4934">
      <w:pPr>
        <w:ind w:left="7080"/>
        <w:contextualSpacing/>
        <w:rPr>
          <w:rFonts w:ascii="Times New Roman" w:hAnsi="Times New Roman" w:cs="Times New Roman"/>
          <w:bCs/>
          <w:color w:val="000000" w:themeColor="text1"/>
          <w:sz w:val="24"/>
          <w:szCs w:val="24"/>
        </w:rPr>
      </w:pPr>
    </w:p>
    <w:p w14:paraId="26479425" w14:textId="77777777" w:rsidR="00D47193" w:rsidRPr="009B09DF" w:rsidRDefault="00D47193" w:rsidP="001F4934">
      <w:pPr>
        <w:ind w:left="7080"/>
        <w:contextualSpacing/>
        <w:rPr>
          <w:rFonts w:ascii="Times New Roman" w:hAnsi="Times New Roman" w:cs="Times New Roman"/>
          <w:bCs/>
          <w:color w:val="000000" w:themeColor="text1"/>
          <w:sz w:val="24"/>
          <w:szCs w:val="24"/>
        </w:rPr>
      </w:pPr>
    </w:p>
    <w:p w14:paraId="5CC150BC" w14:textId="77777777" w:rsidR="001A7AC5" w:rsidRPr="00B447E6" w:rsidRDefault="001A7AC5" w:rsidP="001F4934">
      <w:pPr>
        <w:ind w:left="7080"/>
        <w:contextualSpacing/>
        <w:rPr>
          <w:rFonts w:ascii="Times New Roman" w:hAnsi="Times New Roman" w:cs="Times New Roman"/>
          <w:bCs/>
          <w:color w:val="000000" w:themeColor="text1"/>
          <w:sz w:val="24"/>
          <w:szCs w:val="24"/>
        </w:rPr>
      </w:pPr>
      <w:r w:rsidRPr="00B447E6">
        <w:rPr>
          <w:rFonts w:ascii="Times New Roman" w:hAnsi="Times New Roman" w:cs="Times New Roman"/>
          <w:bCs/>
          <w:color w:val="000000" w:themeColor="text1"/>
          <w:sz w:val="24"/>
          <w:szCs w:val="24"/>
        </w:rPr>
        <w:t>Приложение № 1</w:t>
      </w:r>
    </w:p>
    <w:p w14:paraId="79AFFD57" w14:textId="77777777" w:rsidR="0071351A" w:rsidRPr="00B447E6" w:rsidRDefault="001A7AC5" w:rsidP="001F4934">
      <w:pPr>
        <w:widowControl/>
        <w:autoSpaceDE/>
        <w:autoSpaceDN/>
        <w:adjustRightInd/>
        <w:ind w:left="7088"/>
        <w:rPr>
          <w:rFonts w:ascii="Times New Roman" w:hAnsi="Times New Roman" w:cs="Times New Roman"/>
          <w:bCs/>
          <w:color w:val="000000" w:themeColor="text1"/>
          <w:sz w:val="24"/>
          <w:szCs w:val="24"/>
        </w:rPr>
      </w:pPr>
      <w:r w:rsidRPr="00B447E6">
        <w:rPr>
          <w:rFonts w:ascii="Times New Roman" w:hAnsi="Times New Roman" w:cs="Times New Roman"/>
          <w:bCs/>
          <w:color w:val="000000" w:themeColor="text1"/>
          <w:sz w:val="24"/>
          <w:szCs w:val="24"/>
        </w:rPr>
        <w:t xml:space="preserve">к Техническому заданию </w:t>
      </w:r>
      <w:r w:rsidR="00D47193" w:rsidRPr="00B447E6">
        <w:rPr>
          <w:rFonts w:ascii="Times New Roman" w:hAnsi="Times New Roman" w:cs="Times New Roman"/>
          <w:bCs/>
          <w:color w:val="000000" w:themeColor="text1"/>
          <w:sz w:val="24"/>
          <w:szCs w:val="24"/>
        </w:rPr>
        <w:t xml:space="preserve">на проведение технологического и ценового аудита проекта изменений </w:t>
      </w:r>
      <w:r w:rsidR="0071351A" w:rsidRPr="00B447E6">
        <w:rPr>
          <w:rFonts w:ascii="Times New Roman" w:hAnsi="Times New Roman" w:cs="Times New Roman"/>
          <w:bCs/>
          <w:color w:val="000000" w:themeColor="text1"/>
          <w:sz w:val="24"/>
          <w:szCs w:val="24"/>
        </w:rPr>
        <w:t>в инвестиционную</w:t>
      </w:r>
    </w:p>
    <w:p w14:paraId="1A513FDD" w14:textId="3A0BC146" w:rsidR="0071351A" w:rsidRPr="00B447E6" w:rsidRDefault="0071351A" w:rsidP="001F4934">
      <w:pPr>
        <w:widowControl/>
        <w:autoSpaceDE/>
        <w:autoSpaceDN/>
        <w:adjustRightInd/>
        <w:ind w:left="7088"/>
        <w:rPr>
          <w:rFonts w:ascii="Times New Roman" w:hAnsi="Times New Roman" w:cs="Times New Roman"/>
          <w:bCs/>
          <w:color w:val="000000" w:themeColor="text1"/>
          <w:sz w:val="24"/>
          <w:szCs w:val="24"/>
        </w:rPr>
      </w:pPr>
      <w:r w:rsidRPr="00B447E6">
        <w:rPr>
          <w:rFonts w:ascii="Times New Roman" w:hAnsi="Times New Roman" w:cs="Times New Roman"/>
          <w:bCs/>
          <w:color w:val="000000" w:themeColor="text1"/>
          <w:sz w:val="24"/>
          <w:szCs w:val="24"/>
        </w:rPr>
        <w:t>программу</w:t>
      </w:r>
    </w:p>
    <w:p w14:paraId="4D4D3C06" w14:textId="5B0B3F8C" w:rsidR="001A7AC5" w:rsidRPr="00B447E6" w:rsidRDefault="00D47193" w:rsidP="001F4934">
      <w:pPr>
        <w:widowControl/>
        <w:autoSpaceDE/>
        <w:autoSpaceDN/>
        <w:adjustRightInd/>
        <w:ind w:left="7088"/>
        <w:rPr>
          <w:rFonts w:ascii="Times New Roman" w:hAnsi="Times New Roman" w:cs="Times New Roman"/>
          <w:bCs/>
          <w:color w:val="000000" w:themeColor="text1"/>
          <w:sz w:val="26"/>
          <w:szCs w:val="26"/>
        </w:rPr>
      </w:pPr>
      <w:r w:rsidRPr="00B447E6">
        <w:rPr>
          <w:rFonts w:ascii="Times New Roman" w:hAnsi="Times New Roman" w:cs="Times New Roman"/>
          <w:bCs/>
          <w:color w:val="000000" w:themeColor="text1"/>
          <w:sz w:val="24"/>
          <w:szCs w:val="24"/>
        </w:rPr>
        <w:t>ПАО «МРСК Центра» на 2016-2020 годы, утвержденную приказом Минэнерго России от 22.12.2016 № 1386, с продлением периода планирования до 2022 года.</w:t>
      </w:r>
    </w:p>
    <w:p w14:paraId="270481D5" w14:textId="77777777" w:rsidR="001A7AC5" w:rsidRPr="00B447E6" w:rsidRDefault="001A7AC5" w:rsidP="001F4934">
      <w:pPr>
        <w:contextualSpacing/>
        <w:jc w:val="center"/>
        <w:rPr>
          <w:rFonts w:ascii="Times New Roman" w:hAnsi="Times New Roman" w:cs="Times New Roman"/>
          <w:bCs/>
          <w:color w:val="000000" w:themeColor="text1"/>
          <w:sz w:val="26"/>
          <w:szCs w:val="26"/>
        </w:rPr>
      </w:pPr>
    </w:p>
    <w:p w14:paraId="72F57F13" w14:textId="77777777" w:rsidR="001A7AC5" w:rsidRPr="00B447E6" w:rsidRDefault="001A7AC5" w:rsidP="001F4934">
      <w:pPr>
        <w:contextualSpacing/>
        <w:jc w:val="center"/>
        <w:rPr>
          <w:rFonts w:ascii="Times New Roman" w:hAnsi="Times New Roman" w:cs="Times New Roman"/>
          <w:b/>
          <w:bCs/>
          <w:color w:val="000000" w:themeColor="text1"/>
          <w:sz w:val="26"/>
          <w:szCs w:val="26"/>
        </w:rPr>
      </w:pPr>
      <w:r w:rsidRPr="00B447E6">
        <w:rPr>
          <w:rFonts w:ascii="Times New Roman" w:hAnsi="Times New Roman" w:cs="Times New Roman"/>
          <w:b/>
          <w:bCs/>
          <w:color w:val="000000" w:themeColor="text1"/>
          <w:sz w:val="26"/>
          <w:szCs w:val="26"/>
        </w:rPr>
        <w:t xml:space="preserve">Дополнительный перечень, и сроки предоставления информации, </w:t>
      </w:r>
    </w:p>
    <w:p w14:paraId="4F18ECAB" w14:textId="77777777" w:rsidR="001A7AC5" w:rsidRPr="00B447E6" w:rsidRDefault="001A7AC5" w:rsidP="001F4934">
      <w:pPr>
        <w:contextualSpacing/>
        <w:jc w:val="center"/>
        <w:rPr>
          <w:rFonts w:ascii="Times New Roman" w:eastAsia="Calibri" w:hAnsi="Times New Roman" w:cs="Times New Roman"/>
          <w:bCs/>
          <w:color w:val="000000" w:themeColor="text1"/>
          <w:sz w:val="26"/>
          <w:szCs w:val="26"/>
        </w:rPr>
      </w:pPr>
      <w:r w:rsidRPr="00B447E6">
        <w:rPr>
          <w:rFonts w:ascii="Times New Roman" w:hAnsi="Times New Roman" w:cs="Times New Roman"/>
          <w:b/>
          <w:bCs/>
          <w:color w:val="000000" w:themeColor="text1"/>
          <w:sz w:val="26"/>
          <w:szCs w:val="26"/>
        </w:rPr>
        <w:t>необходимой для выполнения Договора</w:t>
      </w:r>
      <w:r w:rsidRPr="00B447E6">
        <w:rPr>
          <w:rFonts w:ascii="Times New Roman" w:eastAsia="Calibri" w:hAnsi="Times New Roman" w:cs="Times New Roman"/>
          <w:bCs/>
          <w:color w:val="000000" w:themeColor="text1"/>
          <w:sz w:val="26"/>
          <w:szCs w:val="26"/>
        </w:rPr>
        <w:t>.</w:t>
      </w:r>
    </w:p>
    <w:p w14:paraId="0A3C4433" w14:textId="77777777" w:rsidR="001A7AC5" w:rsidRPr="00B447E6" w:rsidRDefault="001A7AC5" w:rsidP="001F4934">
      <w:pPr>
        <w:contextualSpacing/>
        <w:jc w:val="center"/>
        <w:rPr>
          <w:rFonts w:ascii="Times New Roman" w:eastAsia="Calibri" w:hAnsi="Times New Roman" w:cs="Times New Roman"/>
          <w:bCs/>
          <w:color w:val="000000" w:themeColor="text1"/>
          <w:sz w:val="26"/>
          <w:szCs w:val="26"/>
        </w:rPr>
      </w:pPr>
    </w:p>
    <w:p w14:paraId="45111778" w14:textId="77777777" w:rsidR="001A7AC5" w:rsidRPr="00B447E6" w:rsidRDefault="001A7AC5" w:rsidP="001F4934">
      <w:pPr>
        <w:contextualSpacing/>
        <w:jc w:val="center"/>
        <w:rPr>
          <w:rFonts w:ascii="Times New Roman" w:eastAsia="Calibri" w:hAnsi="Times New Roman" w:cs="Times New Roman"/>
          <w:color w:val="000000" w:themeColor="text1"/>
          <w:sz w:val="26"/>
          <w:szCs w:val="26"/>
        </w:rPr>
      </w:pPr>
      <w:r w:rsidRPr="00B447E6">
        <w:rPr>
          <w:rFonts w:ascii="Times New Roman" w:eastAsia="Calibri" w:hAnsi="Times New Roman" w:cs="Times New Roman"/>
          <w:color w:val="000000" w:themeColor="text1"/>
          <w:sz w:val="26"/>
          <w:szCs w:val="26"/>
        </w:rPr>
        <w:t>к Договору № ________ от__________ 201__г.</w:t>
      </w:r>
    </w:p>
    <w:p w14:paraId="3BBE2040" w14:textId="77777777" w:rsidR="001A7AC5" w:rsidRPr="00B447E6" w:rsidRDefault="001A7AC5" w:rsidP="001F4934">
      <w:pPr>
        <w:contextualSpacing/>
        <w:jc w:val="center"/>
        <w:rPr>
          <w:rFonts w:ascii="Times New Roman" w:eastAsia="Calibri" w:hAnsi="Times New Roman" w:cs="Times New Roman"/>
          <w:color w:val="000000" w:themeColor="text1"/>
          <w:sz w:val="26"/>
          <w:szCs w:val="26"/>
        </w:rPr>
      </w:pPr>
    </w:p>
    <w:p w14:paraId="07E7FFEF" w14:textId="5991BA3F" w:rsidR="001A7AC5" w:rsidRPr="00B447E6" w:rsidRDefault="001A7AC5" w:rsidP="001F4934">
      <w:pPr>
        <w:contextualSpacing/>
        <w:jc w:val="both"/>
        <w:rPr>
          <w:rFonts w:ascii="Times New Roman" w:eastAsia="Calibri" w:hAnsi="Times New Roman" w:cs="Times New Roman"/>
          <w:color w:val="000000" w:themeColor="text1"/>
          <w:sz w:val="26"/>
          <w:szCs w:val="26"/>
        </w:rPr>
      </w:pPr>
      <w:r w:rsidRPr="00B447E6">
        <w:rPr>
          <w:rFonts w:ascii="Times New Roman" w:eastAsia="Calibri" w:hAnsi="Times New Roman" w:cs="Times New Roman"/>
          <w:color w:val="000000" w:themeColor="text1"/>
          <w:sz w:val="26"/>
          <w:szCs w:val="26"/>
        </w:rPr>
        <w:t xml:space="preserve">г. Москва                                                                                  </w:t>
      </w:r>
      <w:proofErr w:type="gramStart"/>
      <w:r w:rsidRPr="00B447E6">
        <w:rPr>
          <w:rFonts w:ascii="Times New Roman" w:eastAsia="Calibri" w:hAnsi="Times New Roman" w:cs="Times New Roman"/>
          <w:color w:val="000000" w:themeColor="text1"/>
          <w:sz w:val="26"/>
          <w:szCs w:val="26"/>
        </w:rPr>
        <w:t xml:space="preserve">   «</w:t>
      </w:r>
      <w:proofErr w:type="gramEnd"/>
      <w:r w:rsidRPr="00B447E6">
        <w:rPr>
          <w:rFonts w:ascii="Times New Roman" w:eastAsia="Calibri" w:hAnsi="Times New Roman" w:cs="Times New Roman"/>
          <w:color w:val="000000" w:themeColor="text1"/>
          <w:sz w:val="26"/>
          <w:szCs w:val="26"/>
        </w:rPr>
        <w:t>___» ________ ____ г</w:t>
      </w:r>
    </w:p>
    <w:p w14:paraId="6A522EA4" w14:textId="77777777" w:rsidR="001A7AC5" w:rsidRPr="00B447E6" w:rsidRDefault="001A7AC5" w:rsidP="001F4934">
      <w:pPr>
        <w:contextualSpacing/>
        <w:jc w:val="both"/>
        <w:rPr>
          <w:rFonts w:ascii="Times New Roman" w:eastAsia="Calibri" w:hAnsi="Times New Roman" w:cs="Times New Roman"/>
          <w:color w:val="000000" w:themeColor="text1"/>
          <w:sz w:val="26"/>
          <w:szCs w:val="26"/>
        </w:rPr>
      </w:pPr>
    </w:p>
    <w:tbl>
      <w:tblPr>
        <w:tblStyle w:val="a9"/>
        <w:tblW w:w="0" w:type="auto"/>
        <w:tblLook w:val="04A0" w:firstRow="1" w:lastRow="0" w:firstColumn="1" w:lastColumn="0" w:noHBand="0" w:noVBand="1"/>
      </w:tblPr>
      <w:tblGrid>
        <w:gridCol w:w="668"/>
        <w:gridCol w:w="3768"/>
        <w:gridCol w:w="2663"/>
        <w:gridCol w:w="2670"/>
      </w:tblGrid>
      <w:tr w:rsidR="001A7AC5" w:rsidRPr="00B447E6" w14:paraId="09090105" w14:textId="77777777" w:rsidTr="007B2357">
        <w:tc>
          <w:tcPr>
            <w:tcW w:w="675" w:type="dxa"/>
            <w:tcBorders>
              <w:top w:val="single" w:sz="4" w:space="0" w:color="auto"/>
              <w:left w:val="single" w:sz="4" w:space="0" w:color="auto"/>
              <w:bottom w:val="single" w:sz="4" w:space="0" w:color="auto"/>
              <w:right w:val="single" w:sz="4" w:space="0" w:color="auto"/>
            </w:tcBorders>
            <w:hideMark/>
          </w:tcPr>
          <w:p w14:paraId="6DD439F8"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r w:rsidRPr="00B447E6">
              <w:rPr>
                <w:rFonts w:ascii="Times New Roman" w:eastAsia="Calibri" w:hAnsi="Times New Roman" w:cs="Times New Roman"/>
                <w:b/>
                <w:bCs/>
                <w:color w:val="000000" w:themeColor="text1"/>
                <w:sz w:val="26"/>
                <w:szCs w:val="26"/>
              </w:rPr>
              <w:t>№</w:t>
            </w:r>
          </w:p>
        </w:tc>
        <w:tc>
          <w:tcPr>
            <w:tcW w:w="3828" w:type="dxa"/>
            <w:tcBorders>
              <w:top w:val="single" w:sz="4" w:space="0" w:color="auto"/>
              <w:left w:val="single" w:sz="4" w:space="0" w:color="auto"/>
              <w:bottom w:val="single" w:sz="4" w:space="0" w:color="auto"/>
              <w:right w:val="single" w:sz="4" w:space="0" w:color="auto"/>
            </w:tcBorders>
            <w:hideMark/>
          </w:tcPr>
          <w:p w14:paraId="01C0CA9F" w14:textId="77777777" w:rsidR="001A7AC5" w:rsidRPr="00B447E6" w:rsidRDefault="001A7AC5" w:rsidP="001F4934">
            <w:pPr>
              <w:contextualSpacing/>
              <w:jc w:val="center"/>
              <w:rPr>
                <w:rFonts w:ascii="Times New Roman" w:eastAsia="Calibri" w:hAnsi="Times New Roman" w:cs="Times New Roman"/>
                <w:b/>
                <w:bCs/>
                <w:color w:val="000000" w:themeColor="text1"/>
                <w:sz w:val="26"/>
                <w:szCs w:val="26"/>
                <w:lang w:eastAsia="en-US"/>
              </w:rPr>
            </w:pPr>
            <w:r w:rsidRPr="00B447E6">
              <w:rPr>
                <w:rFonts w:ascii="Times New Roman" w:eastAsia="Calibri" w:hAnsi="Times New Roman" w:cs="Times New Roman"/>
                <w:b/>
                <w:bCs/>
                <w:color w:val="000000" w:themeColor="text1"/>
                <w:sz w:val="26"/>
                <w:szCs w:val="26"/>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hideMark/>
          </w:tcPr>
          <w:p w14:paraId="5C29DC0C" w14:textId="77777777" w:rsidR="001A7AC5" w:rsidRPr="00B447E6" w:rsidRDefault="001A7AC5" w:rsidP="001F4934">
            <w:pPr>
              <w:contextualSpacing/>
              <w:jc w:val="center"/>
              <w:rPr>
                <w:rFonts w:ascii="Times New Roman" w:eastAsia="Calibri" w:hAnsi="Times New Roman" w:cs="Times New Roman"/>
                <w:b/>
                <w:bCs/>
                <w:color w:val="000000" w:themeColor="text1"/>
                <w:sz w:val="26"/>
                <w:szCs w:val="26"/>
                <w:lang w:eastAsia="en-US"/>
              </w:rPr>
            </w:pPr>
            <w:r w:rsidRPr="00B447E6">
              <w:rPr>
                <w:rFonts w:ascii="Times New Roman" w:eastAsia="Calibri" w:hAnsi="Times New Roman" w:cs="Times New Roman"/>
                <w:b/>
                <w:bCs/>
                <w:color w:val="000000" w:themeColor="text1"/>
                <w:sz w:val="26"/>
                <w:szCs w:val="26"/>
              </w:rPr>
              <w:t>в бумажном/ электронном виде</w:t>
            </w:r>
          </w:p>
        </w:tc>
        <w:tc>
          <w:tcPr>
            <w:tcW w:w="2693" w:type="dxa"/>
            <w:tcBorders>
              <w:top w:val="single" w:sz="4" w:space="0" w:color="auto"/>
              <w:left w:val="single" w:sz="4" w:space="0" w:color="auto"/>
              <w:bottom w:val="single" w:sz="4" w:space="0" w:color="auto"/>
              <w:right w:val="single" w:sz="4" w:space="0" w:color="auto"/>
            </w:tcBorders>
          </w:tcPr>
          <w:p w14:paraId="4CEBB198" w14:textId="77777777" w:rsidR="001A7AC5" w:rsidRPr="00B447E6" w:rsidRDefault="001A7AC5" w:rsidP="001F4934">
            <w:pPr>
              <w:contextualSpacing/>
              <w:jc w:val="center"/>
              <w:rPr>
                <w:rFonts w:ascii="Times New Roman" w:eastAsia="Calibri" w:hAnsi="Times New Roman" w:cs="Times New Roman"/>
                <w:b/>
                <w:bCs/>
                <w:color w:val="000000" w:themeColor="text1"/>
                <w:sz w:val="26"/>
                <w:szCs w:val="26"/>
              </w:rPr>
            </w:pPr>
            <w:r w:rsidRPr="00B447E6">
              <w:rPr>
                <w:rFonts w:ascii="Times New Roman" w:eastAsia="Calibri" w:hAnsi="Times New Roman" w:cs="Times New Roman"/>
                <w:b/>
                <w:bCs/>
                <w:color w:val="000000" w:themeColor="text1"/>
                <w:sz w:val="26"/>
                <w:szCs w:val="26"/>
              </w:rPr>
              <w:t>Срок представления</w:t>
            </w:r>
          </w:p>
        </w:tc>
      </w:tr>
      <w:tr w:rsidR="001A7AC5" w:rsidRPr="00B447E6" w14:paraId="73B57C38" w14:textId="77777777" w:rsidTr="007B2357">
        <w:tc>
          <w:tcPr>
            <w:tcW w:w="675" w:type="dxa"/>
            <w:tcBorders>
              <w:top w:val="single" w:sz="4" w:space="0" w:color="auto"/>
              <w:left w:val="single" w:sz="4" w:space="0" w:color="auto"/>
              <w:bottom w:val="single" w:sz="4" w:space="0" w:color="auto"/>
              <w:right w:val="single" w:sz="4" w:space="0" w:color="auto"/>
            </w:tcBorders>
          </w:tcPr>
          <w:p w14:paraId="3978C667"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69602FFD"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2A1DDD32"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56BB8A4C"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r>
      <w:tr w:rsidR="001A7AC5" w:rsidRPr="00B447E6" w14:paraId="618A82B0" w14:textId="77777777" w:rsidTr="007B2357">
        <w:tc>
          <w:tcPr>
            <w:tcW w:w="675" w:type="dxa"/>
            <w:tcBorders>
              <w:top w:val="single" w:sz="4" w:space="0" w:color="auto"/>
              <w:left w:val="single" w:sz="4" w:space="0" w:color="auto"/>
              <w:bottom w:val="single" w:sz="4" w:space="0" w:color="auto"/>
              <w:right w:val="single" w:sz="4" w:space="0" w:color="auto"/>
            </w:tcBorders>
          </w:tcPr>
          <w:p w14:paraId="146B5ECB"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76203B54"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4D90FE73"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4E7E6236"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r>
      <w:tr w:rsidR="001A7AC5" w:rsidRPr="00B447E6" w14:paraId="50D26844" w14:textId="77777777" w:rsidTr="007B2357">
        <w:tc>
          <w:tcPr>
            <w:tcW w:w="675" w:type="dxa"/>
            <w:tcBorders>
              <w:top w:val="single" w:sz="4" w:space="0" w:color="auto"/>
              <w:left w:val="single" w:sz="4" w:space="0" w:color="auto"/>
              <w:bottom w:val="single" w:sz="4" w:space="0" w:color="auto"/>
              <w:right w:val="single" w:sz="4" w:space="0" w:color="auto"/>
            </w:tcBorders>
          </w:tcPr>
          <w:p w14:paraId="19C4884F"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23AE0788"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6663B529"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1A29CE0C"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r>
      <w:tr w:rsidR="001A7AC5" w:rsidRPr="00B447E6" w14:paraId="66D6DF1B" w14:textId="77777777" w:rsidTr="007B2357">
        <w:tc>
          <w:tcPr>
            <w:tcW w:w="675" w:type="dxa"/>
            <w:tcBorders>
              <w:top w:val="single" w:sz="4" w:space="0" w:color="auto"/>
              <w:left w:val="single" w:sz="4" w:space="0" w:color="auto"/>
              <w:bottom w:val="single" w:sz="4" w:space="0" w:color="auto"/>
              <w:right w:val="single" w:sz="4" w:space="0" w:color="auto"/>
            </w:tcBorders>
          </w:tcPr>
          <w:p w14:paraId="32F6E49A"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44ACB100"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300F2AA9"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50E4712E"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r>
      <w:tr w:rsidR="001A7AC5" w:rsidRPr="00B447E6" w14:paraId="46CA291F" w14:textId="77777777" w:rsidTr="007B2357">
        <w:tc>
          <w:tcPr>
            <w:tcW w:w="675" w:type="dxa"/>
            <w:tcBorders>
              <w:top w:val="single" w:sz="4" w:space="0" w:color="auto"/>
              <w:left w:val="single" w:sz="4" w:space="0" w:color="auto"/>
              <w:bottom w:val="single" w:sz="4" w:space="0" w:color="auto"/>
              <w:right w:val="single" w:sz="4" w:space="0" w:color="auto"/>
            </w:tcBorders>
          </w:tcPr>
          <w:p w14:paraId="5C39F024"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35BE6D0B"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656A2246"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33B1CB1F"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r>
      <w:tr w:rsidR="001A7AC5" w:rsidRPr="00B447E6" w14:paraId="0C055D46" w14:textId="77777777" w:rsidTr="007B2357">
        <w:tc>
          <w:tcPr>
            <w:tcW w:w="675" w:type="dxa"/>
            <w:tcBorders>
              <w:top w:val="single" w:sz="4" w:space="0" w:color="auto"/>
              <w:left w:val="single" w:sz="4" w:space="0" w:color="auto"/>
              <w:bottom w:val="single" w:sz="4" w:space="0" w:color="auto"/>
              <w:right w:val="single" w:sz="4" w:space="0" w:color="auto"/>
            </w:tcBorders>
          </w:tcPr>
          <w:p w14:paraId="54986154"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74DAAFE6"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049B0956"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4AC1E89B"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r>
    </w:tbl>
    <w:p w14:paraId="44D80D89"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p w14:paraId="2F8C2912" w14:textId="77777777" w:rsidR="001A7AC5" w:rsidRPr="00B447E6" w:rsidRDefault="001A7AC5" w:rsidP="001F4934">
      <w:pPr>
        <w:contextualSpacing/>
        <w:jc w:val="center"/>
        <w:rPr>
          <w:rFonts w:ascii="Times New Roman" w:eastAsia="Calibri" w:hAnsi="Times New Roman" w:cs="Times New Roman"/>
          <w:b/>
          <w:bCs/>
          <w:color w:val="000000" w:themeColor="text1"/>
          <w:sz w:val="26"/>
          <w:szCs w:val="26"/>
        </w:rPr>
      </w:pPr>
      <w:r w:rsidRPr="00B447E6">
        <w:rPr>
          <w:rFonts w:ascii="Times New Roman" w:eastAsia="Calibri" w:hAnsi="Times New Roman" w:cs="Times New Roman"/>
          <w:b/>
          <w:bCs/>
          <w:color w:val="000000" w:themeColor="text1"/>
          <w:sz w:val="26"/>
          <w:szCs w:val="26"/>
        </w:rPr>
        <w:t>ПОДПИСИ С</w:t>
      </w:r>
      <w:r w:rsidRPr="00B447E6">
        <w:rPr>
          <w:rFonts w:ascii="Times New Roman" w:eastAsia="Calibri" w:hAnsi="Times New Roman" w:cs="Times New Roman"/>
          <w:b/>
          <w:bCs/>
          <w:color w:val="000000" w:themeColor="text1"/>
          <w:sz w:val="26"/>
          <w:szCs w:val="26"/>
          <w:lang w:val="en-US"/>
        </w:rPr>
        <w:t>ТОРОН</w:t>
      </w:r>
    </w:p>
    <w:p w14:paraId="2F106B63" w14:textId="77777777" w:rsidR="001A7AC5" w:rsidRPr="00B447E6" w:rsidRDefault="001A7AC5" w:rsidP="001F4934">
      <w:pPr>
        <w:contextualSpacing/>
        <w:jc w:val="both"/>
        <w:rPr>
          <w:rFonts w:ascii="Times New Roman" w:eastAsia="Calibri" w:hAnsi="Times New Roman" w:cs="Times New Roman"/>
          <w:color w:val="000000" w:themeColor="text1"/>
          <w:sz w:val="26"/>
          <w:szCs w:val="26"/>
        </w:rPr>
      </w:pPr>
    </w:p>
    <w:tbl>
      <w:tblPr>
        <w:tblW w:w="9840" w:type="dxa"/>
        <w:jc w:val="center"/>
        <w:tblLayout w:type="fixed"/>
        <w:tblLook w:val="04A0" w:firstRow="1" w:lastRow="0" w:firstColumn="1" w:lastColumn="0" w:noHBand="0" w:noVBand="1"/>
      </w:tblPr>
      <w:tblGrid>
        <w:gridCol w:w="4817"/>
        <w:gridCol w:w="5023"/>
      </w:tblGrid>
      <w:tr w:rsidR="001A7AC5" w:rsidRPr="00B447E6" w14:paraId="112D2A47" w14:textId="77777777" w:rsidTr="007B2357">
        <w:trPr>
          <w:jc w:val="center"/>
        </w:trPr>
        <w:tc>
          <w:tcPr>
            <w:tcW w:w="4820" w:type="dxa"/>
            <w:hideMark/>
          </w:tcPr>
          <w:p w14:paraId="23F47242" w14:textId="77777777" w:rsidR="001A7AC5" w:rsidRPr="00B447E6" w:rsidRDefault="001A7AC5" w:rsidP="001F4934">
            <w:pPr>
              <w:spacing w:after="200"/>
              <w:jc w:val="both"/>
              <w:rPr>
                <w:rFonts w:ascii="Times New Roman" w:eastAsia="Calibri" w:hAnsi="Times New Roman" w:cs="Times New Roman"/>
                <w:b/>
                <w:color w:val="000000" w:themeColor="text1"/>
                <w:sz w:val="26"/>
                <w:szCs w:val="26"/>
                <w:lang w:eastAsia="en-US"/>
              </w:rPr>
            </w:pPr>
            <w:r w:rsidRPr="00B447E6">
              <w:rPr>
                <w:rFonts w:ascii="Times New Roman" w:eastAsia="Calibri" w:hAnsi="Times New Roman" w:cs="Times New Roman"/>
                <w:color w:val="000000" w:themeColor="text1"/>
                <w:sz w:val="26"/>
                <w:szCs w:val="26"/>
              </w:rPr>
              <w:t>От Заказчика:</w:t>
            </w:r>
          </w:p>
        </w:tc>
        <w:tc>
          <w:tcPr>
            <w:tcW w:w="5026" w:type="dxa"/>
            <w:hideMark/>
          </w:tcPr>
          <w:p w14:paraId="73D017C7" w14:textId="77777777" w:rsidR="001A7AC5" w:rsidRPr="00B447E6" w:rsidRDefault="001A7AC5" w:rsidP="001F4934">
            <w:pPr>
              <w:contextualSpacing/>
              <w:jc w:val="both"/>
              <w:rPr>
                <w:rFonts w:ascii="Times New Roman" w:eastAsia="Calibri" w:hAnsi="Times New Roman" w:cs="Times New Roman"/>
                <w:b/>
                <w:color w:val="000000" w:themeColor="text1"/>
                <w:sz w:val="26"/>
                <w:szCs w:val="26"/>
                <w:lang w:eastAsia="en-US"/>
              </w:rPr>
            </w:pPr>
            <w:r w:rsidRPr="00B447E6">
              <w:rPr>
                <w:rFonts w:ascii="Times New Roman" w:eastAsia="Calibri" w:hAnsi="Times New Roman" w:cs="Times New Roman"/>
                <w:color w:val="000000" w:themeColor="text1"/>
                <w:sz w:val="26"/>
                <w:szCs w:val="26"/>
              </w:rPr>
              <w:t>От Исполнителя:</w:t>
            </w:r>
          </w:p>
        </w:tc>
      </w:tr>
      <w:tr w:rsidR="001A7AC5" w:rsidRPr="00B447E6" w14:paraId="5D75DE5C" w14:textId="77777777" w:rsidTr="007B2357">
        <w:trPr>
          <w:jc w:val="center"/>
        </w:trPr>
        <w:tc>
          <w:tcPr>
            <w:tcW w:w="4820" w:type="dxa"/>
            <w:hideMark/>
          </w:tcPr>
          <w:p w14:paraId="0CBB985F" w14:textId="77777777" w:rsidR="001A7AC5" w:rsidRPr="00B447E6" w:rsidRDefault="001A7AC5" w:rsidP="001F4934">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_____________________________</w:t>
            </w:r>
          </w:p>
        </w:tc>
        <w:tc>
          <w:tcPr>
            <w:tcW w:w="5026" w:type="dxa"/>
            <w:hideMark/>
          </w:tcPr>
          <w:p w14:paraId="13D13F4B" w14:textId="77777777" w:rsidR="001A7AC5" w:rsidRPr="00B447E6" w:rsidRDefault="001A7AC5" w:rsidP="001F4934">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______________________________</w:t>
            </w:r>
          </w:p>
        </w:tc>
      </w:tr>
      <w:tr w:rsidR="001A7AC5" w:rsidRPr="00B447E6" w14:paraId="38B26302" w14:textId="77777777" w:rsidTr="007B2357">
        <w:trPr>
          <w:jc w:val="center"/>
        </w:trPr>
        <w:tc>
          <w:tcPr>
            <w:tcW w:w="4820" w:type="dxa"/>
            <w:hideMark/>
          </w:tcPr>
          <w:p w14:paraId="0DE05F85" w14:textId="77777777" w:rsidR="001A7AC5" w:rsidRPr="00B447E6" w:rsidRDefault="001A7AC5" w:rsidP="001F4934">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 _______________ 201__ г.</w:t>
            </w:r>
          </w:p>
        </w:tc>
        <w:tc>
          <w:tcPr>
            <w:tcW w:w="5026" w:type="dxa"/>
            <w:hideMark/>
          </w:tcPr>
          <w:p w14:paraId="73BD1A99" w14:textId="77777777" w:rsidR="001A7AC5" w:rsidRPr="00B447E6" w:rsidRDefault="001A7AC5" w:rsidP="001F4934">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«___»_______________201__ г.</w:t>
            </w:r>
          </w:p>
        </w:tc>
      </w:tr>
    </w:tbl>
    <w:p w14:paraId="2E8D0E48" w14:textId="77777777" w:rsidR="001A7AC5" w:rsidRPr="00B447E6" w:rsidRDefault="001A7AC5" w:rsidP="001F4934">
      <w:pPr>
        <w:widowControl/>
        <w:autoSpaceDE/>
        <w:autoSpaceDN/>
        <w:adjustRightInd/>
        <w:spacing w:before="240" w:after="240"/>
        <w:jc w:val="center"/>
        <w:rPr>
          <w:rFonts w:ascii="Times New Roman" w:hAnsi="Times New Roman" w:cs="Times New Roman"/>
          <w:b/>
          <w:caps/>
          <w:color w:val="000000" w:themeColor="text1"/>
          <w:kern w:val="28"/>
          <w:sz w:val="24"/>
          <w:szCs w:val="24"/>
        </w:rPr>
      </w:pPr>
    </w:p>
    <w:p w14:paraId="7469AFBA" w14:textId="77777777" w:rsidR="001A7AC5" w:rsidRPr="00B447E6" w:rsidRDefault="001A7AC5" w:rsidP="001F4934">
      <w:pPr>
        <w:ind w:left="7080" w:hanging="417"/>
        <w:contextualSpacing/>
        <w:rPr>
          <w:rFonts w:ascii="Times New Roman" w:hAnsi="Times New Roman" w:cs="Times New Roman"/>
          <w:bCs/>
          <w:color w:val="000000" w:themeColor="text1"/>
          <w:sz w:val="24"/>
          <w:szCs w:val="24"/>
        </w:rPr>
      </w:pPr>
      <w:r w:rsidRPr="00B447E6">
        <w:rPr>
          <w:rFonts w:ascii="Times New Roman" w:hAnsi="Times New Roman" w:cs="Times New Roman"/>
          <w:b/>
          <w:caps/>
          <w:color w:val="000000" w:themeColor="text1"/>
          <w:kern w:val="28"/>
          <w:sz w:val="24"/>
          <w:szCs w:val="24"/>
        </w:rPr>
        <w:br w:type="page"/>
      </w:r>
      <w:r w:rsidRPr="00B447E6">
        <w:rPr>
          <w:rFonts w:ascii="Times New Roman" w:hAnsi="Times New Roman" w:cs="Times New Roman"/>
          <w:bCs/>
          <w:color w:val="000000" w:themeColor="text1"/>
          <w:sz w:val="24"/>
          <w:szCs w:val="24"/>
        </w:rPr>
        <w:t>Приложение № 2</w:t>
      </w:r>
    </w:p>
    <w:p w14:paraId="54DCACD2" w14:textId="46A2DB4D" w:rsidR="0071351A" w:rsidRPr="00B447E6" w:rsidRDefault="00D47193" w:rsidP="001F4934">
      <w:pPr>
        <w:ind w:left="6663"/>
        <w:contextualSpacing/>
        <w:rPr>
          <w:rFonts w:ascii="Times New Roman" w:hAnsi="Times New Roman" w:cs="Times New Roman"/>
          <w:bCs/>
          <w:color w:val="000000" w:themeColor="text1"/>
          <w:sz w:val="24"/>
          <w:szCs w:val="24"/>
        </w:rPr>
      </w:pPr>
      <w:r w:rsidRPr="00B447E6">
        <w:rPr>
          <w:rFonts w:ascii="Times New Roman" w:hAnsi="Times New Roman" w:cs="Times New Roman"/>
          <w:bCs/>
          <w:color w:val="000000" w:themeColor="text1"/>
          <w:sz w:val="24"/>
          <w:szCs w:val="24"/>
        </w:rPr>
        <w:t xml:space="preserve">Техническому заданию на проведение технологического и ценового аудита проекта изменений </w:t>
      </w:r>
      <w:r w:rsidR="0071351A" w:rsidRPr="00B447E6">
        <w:rPr>
          <w:rFonts w:ascii="Times New Roman" w:hAnsi="Times New Roman" w:cs="Times New Roman"/>
          <w:bCs/>
          <w:color w:val="000000" w:themeColor="text1"/>
          <w:sz w:val="24"/>
          <w:szCs w:val="24"/>
        </w:rPr>
        <w:t>в инвестиционную</w:t>
      </w:r>
      <w:r w:rsidRPr="00B447E6">
        <w:rPr>
          <w:rFonts w:ascii="Times New Roman" w:hAnsi="Times New Roman" w:cs="Times New Roman"/>
          <w:bCs/>
          <w:color w:val="000000" w:themeColor="text1"/>
          <w:sz w:val="24"/>
          <w:szCs w:val="24"/>
        </w:rPr>
        <w:t xml:space="preserve"> </w:t>
      </w:r>
    </w:p>
    <w:p w14:paraId="6DDEA1EF" w14:textId="10F748C9" w:rsidR="0071351A" w:rsidRPr="00B447E6" w:rsidRDefault="0071351A" w:rsidP="001F4934">
      <w:pPr>
        <w:ind w:left="6663"/>
        <w:contextualSpacing/>
        <w:rPr>
          <w:rFonts w:ascii="Times New Roman" w:hAnsi="Times New Roman" w:cs="Times New Roman"/>
          <w:bCs/>
          <w:color w:val="000000" w:themeColor="text1"/>
          <w:sz w:val="24"/>
          <w:szCs w:val="24"/>
        </w:rPr>
      </w:pPr>
      <w:r w:rsidRPr="00B447E6">
        <w:rPr>
          <w:rFonts w:ascii="Times New Roman" w:hAnsi="Times New Roman" w:cs="Times New Roman"/>
          <w:bCs/>
          <w:color w:val="000000" w:themeColor="text1"/>
          <w:sz w:val="24"/>
          <w:szCs w:val="24"/>
        </w:rPr>
        <w:t>программу</w:t>
      </w:r>
    </w:p>
    <w:p w14:paraId="15876F07" w14:textId="70C3FFB2" w:rsidR="001A7AC5" w:rsidRPr="00B447E6" w:rsidRDefault="00D47193" w:rsidP="001F4934">
      <w:pPr>
        <w:ind w:left="6663"/>
        <w:contextualSpacing/>
        <w:rPr>
          <w:rFonts w:ascii="Times New Roman" w:hAnsi="Times New Roman" w:cs="Times New Roman"/>
          <w:b/>
          <w:caps/>
          <w:color w:val="000000" w:themeColor="text1"/>
          <w:kern w:val="28"/>
          <w:sz w:val="24"/>
          <w:szCs w:val="24"/>
        </w:rPr>
      </w:pPr>
      <w:r w:rsidRPr="00B447E6">
        <w:rPr>
          <w:rFonts w:ascii="Times New Roman" w:hAnsi="Times New Roman" w:cs="Times New Roman"/>
          <w:bCs/>
          <w:color w:val="000000" w:themeColor="text1"/>
          <w:sz w:val="24"/>
          <w:szCs w:val="24"/>
        </w:rPr>
        <w:t>ПАО «МРСК Центра» на 2016-2020 годы, утвержденную приказом Минэнерго России от 22.12.2016 № 1386, с продлением периода планирования до 2022 года.</w:t>
      </w:r>
    </w:p>
    <w:p w14:paraId="07BB2E26" w14:textId="0F7AE6AE" w:rsidR="001A7AC5" w:rsidRPr="00B447E6" w:rsidRDefault="001A7AC5" w:rsidP="001F4934">
      <w:pPr>
        <w:widowControl/>
        <w:autoSpaceDE/>
        <w:autoSpaceDN/>
        <w:adjustRightInd/>
        <w:ind w:hanging="417"/>
        <w:jc w:val="center"/>
        <w:rPr>
          <w:rFonts w:ascii="Times New Roman" w:hAnsi="Times New Roman" w:cs="Times New Roman"/>
          <w:b/>
          <w:caps/>
          <w:color w:val="000000" w:themeColor="text1"/>
          <w:kern w:val="28"/>
          <w:sz w:val="24"/>
          <w:szCs w:val="24"/>
        </w:rPr>
      </w:pPr>
      <w:r w:rsidRPr="00B447E6">
        <w:rPr>
          <w:rFonts w:ascii="Times New Roman" w:hAnsi="Times New Roman" w:cs="Times New Roman"/>
          <w:b/>
          <w:caps/>
          <w:color w:val="000000" w:themeColor="text1"/>
          <w:kern w:val="28"/>
          <w:sz w:val="24"/>
          <w:szCs w:val="24"/>
        </w:rPr>
        <w:t>Этапы работ</w:t>
      </w:r>
    </w:p>
    <w:p w14:paraId="1751C307" w14:textId="77777777" w:rsidR="001A7AC5" w:rsidRPr="00B447E6" w:rsidRDefault="001A7AC5" w:rsidP="001F4934">
      <w:pPr>
        <w:widowControl/>
        <w:autoSpaceDE/>
        <w:autoSpaceDN/>
        <w:adjustRightInd/>
        <w:rPr>
          <w:rFonts w:ascii="Times New Roman" w:hAnsi="Times New Roman" w:cs="Times New Roman"/>
          <w:color w:val="000000" w:themeColor="text1"/>
          <w:sz w:val="28"/>
          <w:szCs w:val="28"/>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673"/>
        <w:gridCol w:w="1134"/>
        <w:gridCol w:w="1276"/>
        <w:gridCol w:w="2585"/>
      </w:tblGrid>
      <w:tr w:rsidR="00997B1C" w:rsidRPr="00B447E6" w14:paraId="4662ACE9" w14:textId="77777777" w:rsidTr="001F4934">
        <w:trPr>
          <w:cantSplit/>
          <w:trHeight w:val="1008"/>
          <w:jc w:val="center"/>
        </w:trPr>
        <w:tc>
          <w:tcPr>
            <w:tcW w:w="4673" w:type="dxa"/>
            <w:vAlign w:val="center"/>
          </w:tcPr>
          <w:p w14:paraId="2545CED9" w14:textId="77777777" w:rsidR="00997B1C" w:rsidRPr="00B447E6" w:rsidRDefault="00997B1C" w:rsidP="001F4934">
            <w:pPr>
              <w:widowControl/>
              <w:tabs>
                <w:tab w:val="center" w:pos="4820"/>
                <w:tab w:val="right" w:pos="9639"/>
              </w:tabs>
              <w:autoSpaceDE/>
              <w:autoSpaceDN/>
              <w:adjustRightInd/>
              <w:ind w:left="33" w:right="-108"/>
              <w:jc w:val="center"/>
              <w:rPr>
                <w:rFonts w:ascii="Times New Roman" w:hAnsi="Times New Roman" w:cs="Times New Roman"/>
                <w:color w:val="000000" w:themeColor="text1"/>
                <w:sz w:val="22"/>
                <w:szCs w:val="22"/>
                <w:lang w:eastAsia="en-US"/>
              </w:rPr>
            </w:pPr>
            <w:r w:rsidRPr="00B447E6">
              <w:rPr>
                <w:rFonts w:ascii="Times New Roman" w:hAnsi="Times New Roman" w:cs="Times New Roman"/>
                <w:color w:val="000000" w:themeColor="text1"/>
                <w:sz w:val="22"/>
                <w:szCs w:val="22"/>
              </w:rPr>
              <w:t>Наименование этапа</w:t>
            </w:r>
          </w:p>
        </w:tc>
        <w:tc>
          <w:tcPr>
            <w:tcW w:w="1134" w:type="dxa"/>
            <w:vAlign w:val="center"/>
          </w:tcPr>
          <w:p w14:paraId="021D1834" w14:textId="77777777" w:rsidR="00997B1C" w:rsidRPr="00B447E6" w:rsidRDefault="00997B1C" w:rsidP="001F4934">
            <w:pPr>
              <w:widowControl/>
              <w:tabs>
                <w:tab w:val="center" w:pos="4820"/>
                <w:tab w:val="right" w:pos="9639"/>
              </w:tabs>
              <w:autoSpaceDE/>
              <w:autoSpaceDN/>
              <w:adjustRightInd/>
              <w:ind w:left="-107" w:right="-107" w:firstLine="41"/>
              <w:jc w:val="center"/>
              <w:rPr>
                <w:rFonts w:ascii="Times New Roman" w:hAnsi="Times New Roman" w:cs="Times New Roman"/>
                <w:color w:val="000000" w:themeColor="text1"/>
                <w:sz w:val="22"/>
                <w:szCs w:val="22"/>
                <w:lang w:eastAsia="en-US"/>
              </w:rPr>
            </w:pPr>
            <w:r w:rsidRPr="00B447E6">
              <w:rPr>
                <w:rFonts w:ascii="Times New Roman" w:hAnsi="Times New Roman" w:cs="Times New Roman"/>
                <w:color w:val="000000" w:themeColor="text1"/>
                <w:sz w:val="22"/>
                <w:szCs w:val="22"/>
              </w:rPr>
              <w:t>Срок начала этапа</w:t>
            </w:r>
          </w:p>
        </w:tc>
        <w:tc>
          <w:tcPr>
            <w:tcW w:w="1276" w:type="dxa"/>
            <w:vAlign w:val="center"/>
          </w:tcPr>
          <w:p w14:paraId="31362D4D" w14:textId="77777777" w:rsidR="00997B1C" w:rsidRPr="00B447E6" w:rsidRDefault="00997B1C" w:rsidP="001F4934">
            <w:pPr>
              <w:widowControl/>
              <w:tabs>
                <w:tab w:val="center" w:pos="4820"/>
                <w:tab w:val="right" w:pos="9639"/>
              </w:tabs>
              <w:autoSpaceDE/>
              <w:autoSpaceDN/>
              <w:adjustRightInd/>
              <w:jc w:val="center"/>
              <w:rPr>
                <w:rFonts w:ascii="Times New Roman" w:hAnsi="Times New Roman" w:cs="Times New Roman"/>
                <w:color w:val="000000" w:themeColor="text1"/>
                <w:sz w:val="22"/>
                <w:szCs w:val="22"/>
                <w:lang w:eastAsia="en-US"/>
              </w:rPr>
            </w:pPr>
            <w:r w:rsidRPr="00B447E6">
              <w:rPr>
                <w:rFonts w:ascii="Times New Roman" w:hAnsi="Times New Roman" w:cs="Times New Roman"/>
                <w:color w:val="000000" w:themeColor="text1"/>
                <w:sz w:val="22"/>
                <w:szCs w:val="22"/>
              </w:rPr>
              <w:t>Срок окончания этапа</w:t>
            </w:r>
          </w:p>
        </w:tc>
        <w:tc>
          <w:tcPr>
            <w:tcW w:w="2585" w:type="dxa"/>
            <w:vAlign w:val="center"/>
          </w:tcPr>
          <w:p w14:paraId="0674B57A" w14:textId="77777777" w:rsidR="00997B1C" w:rsidRPr="00B447E6" w:rsidRDefault="00997B1C" w:rsidP="001F4934">
            <w:pPr>
              <w:widowControl/>
              <w:tabs>
                <w:tab w:val="center" w:pos="4820"/>
                <w:tab w:val="right" w:pos="9639"/>
              </w:tabs>
              <w:autoSpaceDE/>
              <w:autoSpaceDN/>
              <w:adjustRightInd/>
              <w:jc w:val="center"/>
              <w:rPr>
                <w:rFonts w:ascii="Times New Roman" w:hAnsi="Times New Roman" w:cs="Times New Roman"/>
                <w:color w:val="000000" w:themeColor="text1"/>
                <w:sz w:val="22"/>
                <w:szCs w:val="22"/>
                <w:lang w:eastAsia="en-US"/>
              </w:rPr>
            </w:pPr>
            <w:r w:rsidRPr="00B447E6">
              <w:rPr>
                <w:rFonts w:ascii="Times New Roman" w:hAnsi="Times New Roman" w:cs="Times New Roman"/>
                <w:color w:val="000000" w:themeColor="text1"/>
                <w:sz w:val="22"/>
                <w:szCs w:val="22"/>
              </w:rPr>
              <w:t>Цель</w:t>
            </w:r>
          </w:p>
        </w:tc>
      </w:tr>
      <w:tr w:rsidR="00997B1C" w:rsidRPr="00B447E6" w14:paraId="04A1B43B" w14:textId="77777777" w:rsidTr="001F4934">
        <w:trPr>
          <w:jc w:val="center"/>
        </w:trPr>
        <w:tc>
          <w:tcPr>
            <w:tcW w:w="9668" w:type="dxa"/>
            <w:gridSpan w:val="4"/>
          </w:tcPr>
          <w:p w14:paraId="52904B33" w14:textId="77777777" w:rsidR="00997B1C" w:rsidRPr="00B447E6" w:rsidRDefault="00997B1C" w:rsidP="001F4934">
            <w:pPr>
              <w:widowControl/>
              <w:tabs>
                <w:tab w:val="center" w:pos="4820"/>
                <w:tab w:val="right" w:pos="9639"/>
              </w:tabs>
              <w:autoSpaceDE/>
              <w:autoSpaceDN/>
              <w:adjustRightInd/>
              <w:ind w:right="91" w:firstLine="35"/>
              <w:jc w:val="center"/>
              <w:rPr>
                <w:rFonts w:ascii="Times New Roman" w:hAnsi="Times New Roman" w:cs="Times New Roman"/>
                <w:color w:val="000000" w:themeColor="text1"/>
                <w:sz w:val="24"/>
                <w:lang w:eastAsia="en-US"/>
              </w:rPr>
            </w:pPr>
            <w:r w:rsidRPr="00B447E6">
              <w:rPr>
                <w:rFonts w:ascii="Times New Roman" w:hAnsi="Times New Roman" w:cs="Times New Roman"/>
                <w:color w:val="000000" w:themeColor="text1"/>
                <w:sz w:val="24"/>
                <w:lang w:eastAsia="en-US"/>
              </w:rPr>
              <w:t>1 Этап</w:t>
            </w:r>
          </w:p>
        </w:tc>
      </w:tr>
      <w:tr w:rsidR="00997B1C" w:rsidRPr="00B447E6" w14:paraId="7DAA1792" w14:textId="77777777" w:rsidTr="001F4934">
        <w:trPr>
          <w:jc w:val="center"/>
        </w:trPr>
        <w:tc>
          <w:tcPr>
            <w:tcW w:w="4673" w:type="dxa"/>
          </w:tcPr>
          <w:p w14:paraId="2111CB4C" w14:textId="6297D03A" w:rsidR="00997B1C" w:rsidRPr="00B447E6" w:rsidRDefault="00997B1C" w:rsidP="001F4934">
            <w:pPr>
              <w:widowControl/>
              <w:tabs>
                <w:tab w:val="center" w:pos="4820"/>
                <w:tab w:val="right" w:pos="9639"/>
              </w:tabs>
              <w:autoSpaceDE/>
              <w:autoSpaceDN/>
              <w:adjustRightInd/>
              <w:rPr>
                <w:rFonts w:ascii="Times New Roman" w:hAnsi="Times New Roman" w:cs="Times New Roman"/>
                <w:bCs/>
                <w:color w:val="000000" w:themeColor="text1"/>
                <w:sz w:val="24"/>
                <w:szCs w:val="24"/>
              </w:rPr>
            </w:pPr>
            <w:r w:rsidRPr="00B447E6">
              <w:rPr>
                <w:rFonts w:ascii="Times New Roman" w:hAnsi="Times New Roman" w:cs="Times New Roman"/>
                <w:color w:val="000000" w:themeColor="text1"/>
                <w:sz w:val="24"/>
                <w:szCs w:val="24"/>
                <w:lang w:eastAsia="en-US"/>
              </w:rPr>
              <w:t>1.</w:t>
            </w:r>
            <w:r w:rsidR="00B03CA8" w:rsidRPr="00B447E6">
              <w:rPr>
                <w:rFonts w:ascii="Times New Roman" w:hAnsi="Times New Roman" w:cs="Times New Roman"/>
                <w:color w:val="000000" w:themeColor="text1"/>
                <w:sz w:val="24"/>
                <w:szCs w:val="24"/>
                <w:lang w:eastAsia="en-US"/>
              </w:rPr>
              <w:t>1.</w:t>
            </w:r>
            <w:r w:rsidRPr="00B447E6">
              <w:rPr>
                <w:rFonts w:ascii="Times New Roman" w:hAnsi="Times New Roman" w:cs="Times New Roman"/>
                <w:color w:val="000000" w:themeColor="text1"/>
                <w:sz w:val="24"/>
                <w:szCs w:val="24"/>
                <w:lang w:eastAsia="en-US"/>
              </w:rPr>
              <w:t xml:space="preserve"> Заказчик </w:t>
            </w:r>
            <w:r w:rsidRPr="00B447E6">
              <w:rPr>
                <w:rFonts w:ascii="Times New Roman" w:hAnsi="Times New Roman" w:cs="Times New Roman"/>
                <w:bCs/>
                <w:color w:val="000000" w:themeColor="text1"/>
                <w:sz w:val="24"/>
                <w:szCs w:val="24"/>
              </w:rPr>
              <w:t xml:space="preserve">предоставляет Исполнителю: - утвержденную в установленном порядке </w:t>
            </w:r>
            <w:r w:rsidR="0006392A" w:rsidRPr="00B447E6">
              <w:rPr>
                <w:rFonts w:ascii="Times New Roman" w:hAnsi="Times New Roman" w:cs="Times New Roman"/>
                <w:bCs/>
                <w:color w:val="000000" w:themeColor="text1"/>
                <w:sz w:val="24"/>
                <w:szCs w:val="24"/>
              </w:rPr>
              <w:t>инвестиционную программу</w:t>
            </w:r>
            <w:r w:rsidRPr="00B447E6">
              <w:rPr>
                <w:rFonts w:ascii="Times New Roman" w:hAnsi="Times New Roman" w:cs="Times New Roman"/>
                <w:bCs/>
                <w:color w:val="000000" w:themeColor="text1"/>
                <w:sz w:val="24"/>
                <w:szCs w:val="24"/>
              </w:rPr>
              <w:t xml:space="preserve"> Общества, а также комплект документов и материалов к утвержденной </w:t>
            </w:r>
            <w:r w:rsidR="0006392A" w:rsidRPr="00B447E6">
              <w:rPr>
                <w:rFonts w:ascii="Times New Roman" w:hAnsi="Times New Roman" w:cs="Times New Roman"/>
                <w:bCs/>
                <w:color w:val="000000" w:themeColor="text1"/>
                <w:sz w:val="24"/>
                <w:szCs w:val="24"/>
              </w:rPr>
              <w:t>инвестиционной программе</w:t>
            </w:r>
            <w:r w:rsidRPr="00B447E6">
              <w:rPr>
                <w:rFonts w:ascii="Times New Roman" w:hAnsi="Times New Roman" w:cs="Times New Roman"/>
                <w:bCs/>
                <w:color w:val="000000" w:themeColor="text1"/>
                <w:sz w:val="24"/>
                <w:szCs w:val="24"/>
              </w:rPr>
              <w:t>, в объеме, раскрываемом Обществом в соответствии со Стандартами раскрытия информации, и/или ссылку на указанную информацию, размещенную в сети Интернет;</w:t>
            </w:r>
          </w:p>
          <w:p w14:paraId="421DC187" w14:textId="027E790B" w:rsidR="00997B1C" w:rsidRPr="00B447E6" w:rsidRDefault="00997B1C" w:rsidP="001F4934">
            <w:pPr>
              <w:widowControl/>
              <w:tabs>
                <w:tab w:val="center" w:pos="4820"/>
                <w:tab w:val="right" w:pos="9639"/>
              </w:tabs>
              <w:autoSpaceDE/>
              <w:autoSpaceDN/>
              <w:adjustRightInd/>
              <w:rPr>
                <w:rFonts w:ascii="Times New Roman" w:hAnsi="Times New Roman" w:cs="Times New Roman"/>
                <w:color w:val="000000" w:themeColor="text1"/>
                <w:sz w:val="24"/>
                <w:szCs w:val="24"/>
                <w:lang w:eastAsia="en-US"/>
              </w:rPr>
            </w:pPr>
            <w:r w:rsidRPr="00B447E6">
              <w:rPr>
                <w:rFonts w:ascii="Times New Roman" w:hAnsi="Times New Roman" w:cs="Times New Roman"/>
                <w:color w:val="000000" w:themeColor="text1"/>
                <w:sz w:val="24"/>
                <w:szCs w:val="24"/>
                <w:lang w:eastAsia="en-US"/>
              </w:rPr>
              <w:t xml:space="preserve">- проект </w:t>
            </w:r>
            <w:r w:rsidR="00B03CA8" w:rsidRPr="00B447E6">
              <w:rPr>
                <w:rFonts w:ascii="Times New Roman" w:hAnsi="Times New Roman" w:cs="Times New Roman"/>
                <w:color w:val="000000" w:themeColor="text1"/>
                <w:sz w:val="24"/>
                <w:szCs w:val="24"/>
                <w:lang w:eastAsia="en-US"/>
              </w:rPr>
              <w:t>изменений в инвестиционную программу, доработанный по результатам общественного обсуждения;</w:t>
            </w:r>
          </w:p>
          <w:p w14:paraId="6E9CAF73" w14:textId="4514F788" w:rsidR="00DB5118" w:rsidRPr="00B447E6" w:rsidRDefault="00997B1C" w:rsidP="00DB5118">
            <w:pPr>
              <w:widowControl/>
              <w:tabs>
                <w:tab w:val="center" w:pos="4820"/>
                <w:tab w:val="right" w:pos="9639"/>
              </w:tabs>
              <w:autoSpaceDE/>
              <w:autoSpaceDN/>
              <w:adjustRightInd/>
              <w:rPr>
                <w:rFonts w:ascii="Times New Roman" w:hAnsi="Times New Roman" w:cs="Times New Roman"/>
                <w:color w:val="000000" w:themeColor="text1"/>
                <w:sz w:val="24"/>
                <w:szCs w:val="24"/>
                <w:lang w:eastAsia="en-US"/>
              </w:rPr>
            </w:pPr>
            <w:r w:rsidRPr="00B447E6">
              <w:rPr>
                <w:rFonts w:ascii="Times New Roman" w:hAnsi="Times New Roman" w:cs="Times New Roman"/>
                <w:color w:val="000000" w:themeColor="text1"/>
                <w:sz w:val="24"/>
                <w:szCs w:val="24"/>
                <w:lang w:eastAsia="en-US"/>
              </w:rPr>
              <w:t>-</w:t>
            </w:r>
            <w:r w:rsidR="00B03CA8" w:rsidRPr="00B447E6">
              <w:rPr>
                <w:rFonts w:ascii="Times New Roman" w:hAnsi="Times New Roman" w:cs="Times New Roman"/>
                <w:color w:val="000000" w:themeColor="text1"/>
                <w:sz w:val="24"/>
                <w:szCs w:val="24"/>
                <w:lang w:eastAsia="en-US"/>
              </w:rPr>
              <w:t xml:space="preserve"> </w:t>
            </w:r>
            <w:r w:rsidRPr="00B447E6">
              <w:rPr>
                <w:rFonts w:ascii="Times New Roman" w:hAnsi="Times New Roman" w:cs="Times New Roman"/>
                <w:color w:val="000000" w:themeColor="text1"/>
                <w:sz w:val="24"/>
                <w:szCs w:val="24"/>
                <w:lang w:eastAsia="en-US"/>
              </w:rPr>
              <w:t xml:space="preserve">обосновывающие материалы к проекту </w:t>
            </w:r>
            <w:r w:rsidR="00E00740" w:rsidRPr="00B447E6">
              <w:rPr>
                <w:rFonts w:ascii="Times New Roman" w:hAnsi="Times New Roman" w:cs="Times New Roman"/>
                <w:color w:val="000000" w:themeColor="text1"/>
                <w:sz w:val="24"/>
                <w:szCs w:val="24"/>
                <w:lang w:eastAsia="en-US"/>
              </w:rPr>
              <w:t xml:space="preserve">изменений в </w:t>
            </w:r>
            <w:r w:rsidR="0006392A" w:rsidRPr="00B447E6">
              <w:rPr>
                <w:rFonts w:ascii="Times New Roman" w:hAnsi="Times New Roman" w:cs="Times New Roman"/>
                <w:color w:val="000000" w:themeColor="text1"/>
                <w:sz w:val="24"/>
                <w:szCs w:val="24"/>
                <w:lang w:eastAsia="en-US"/>
              </w:rPr>
              <w:t>инвестиционную программу</w:t>
            </w:r>
            <w:r w:rsidRPr="00B447E6">
              <w:rPr>
                <w:rFonts w:ascii="Times New Roman" w:hAnsi="Times New Roman" w:cs="Times New Roman"/>
                <w:color w:val="000000" w:themeColor="text1"/>
                <w:sz w:val="24"/>
                <w:szCs w:val="24"/>
                <w:lang w:eastAsia="en-US"/>
              </w:rPr>
              <w:t>, отчё</w:t>
            </w:r>
            <w:r w:rsidR="00837F52" w:rsidRPr="00B447E6">
              <w:rPr>
                <w:rFonts w:ascii="Times New Roman" w:hAnsi="Times New Roman" w:cs="Times New Roman"/>
                <w:color w:val="000000" w:themeColor="text1"/>
                <w:sz w:val="24"/>
                <w:szCs w:val="24"/>
                <w:lang w:eastAsia="en-US"/>
              </w:rPr>
              <w:t xml:space="preserve">та о ходе реализации </w:t>
            </w:r>
            <w:r w:rsidR="0006392A" w:rsidRPr="00B447E6">
              <w:rPr>
                <w:rFonts w:ascii="Times New Roman" w:hAnsi="Times New Roman" w:cs="Times New Roman"/>
                <w:color w:val="000000" w:themeColor="text1"/>
                <w:sz w:val="24"/>
                <w:szCs w:val="24"/>
                <w:lang w:eastAsia="en-US"/>
              </w:rPr>
              <w:t xml:space="preserve">инвестиционной программы </w:t>
            </w:r>
            <w:r w:rsidR="00837F52" w:rsidRPr="00B447E6">
              <w:rPr>
                <w:rFonts w:ascii="Times New Roman" w:hAnsi="Times New Roman" w:cs="Times New Roman"/>
                <w:color w:val="000000" w:themeColor="text1"/>
                <w:sz w:val="24"/>
                <w:szCs w:val="24"/>
                <w:lang w:eastAsia="en-US"/>
              </w:rPr>
              <w:t>за 4 квартал</w:t>
            </w:r>
            <w:r w:rsidRPr="00B447E6">
              <w:rPr>
                <w:rFonts w:ascii="Times New Roman" w:hAnsi="Times New Roman" w:cs="Times New Roman"/>
                <w:color w:val="000000" w:themeColor="text1"/>
                <w:sz w:val="24"/>
                <w:szCs w:val="24"/>
                <w:lang w:eastAsia="en-US"/>
              </w:rPr>
              <w:t xml:space="preserve"> предшествующего года и др. материалов по требованию Исполнителя согласно Т</w:t>
            </w:r>
            <w:r w:rsidR="00DB5118" w:rsidRPr="00B447E6">
              <w:rPr>
                <w:rFonts w:ascii="Times New Roman" w:hAnsi="Times New Roman" w:cs="Times New Roman"/>
                <w:color w:val="000000" w:themeColor="text1"/>
                <w:sz w:val="24"/>
                <w:szCs w:val="24"/>
                <w:lang w:eastAsia="en-US"/>
              </w:rPr>
              <w:t xml:space="preserve">ехнического задания на проведение технологического и ценового аудита проекта изменений в инвестиционную </w:t>
            </w:r>
          </w:p>
          <w:p w14:paraId="4A8BE099" w14:textId="0445F432" w:rsidR="00997B1C" w:rsidRPr="00B447E6" w:rsidRDefault="00DB5118" w:rsidP="00DB5118">
            <w:pPr>
              <w:widowControl/>
              <w:tabs>
                <w:tab w:val="center" w:pos="4820"/>
                <w:tab w:val="right" w:pos="9639"/>
              </w:tabs>
              <w:autoSpaceDE/>
              <w:autoSpaceDN/>
              <w:adjustRightInd/>
              <w:rPr>
                <w:rFonts w:ascii="Times New Roman" w:hAnsi="Times New Roman" w:cs="Times New Roman"/>
                <w:color w:val="000000" w:themeColor="text1"/>
                <w:sz w:val="24"/>
                <w:szCs w:val="24"/>
                <w:lang w:eastAsia="en-US"/>
              </w:rPr>
            </w:pPr>
            <w:r w:rsidRPr="00B447E6">
              <w:rPr>
                <w:rFonts w:ascii="Times New Roman" w:hAnsi="Times New Roman" w:cs="Times New Roman"/>
                <w:color w:val="000000" w:themeColor="text1"/>
                <w:sz w:val="24"/>
                <w:szCs w:val="24"/>
                <w:lang w:eastAsia="en-US"/>
              </w:rPr>
              <w:t>программу</w:t>
            </w:r>
            <w:r w:rsidR="00B03CA8" w:rsidRPr="00B447E6">
              <w:rPr>
                <w:rFonts w:ascii="Times New Roman" w:hAnsi="Times New Roman" w:cs="Times New Roman"/>
                <w:color w:val="000000" w:themeColor="text1"/>
                <w:sz w:val="24"/>
                <w:szCs w:val="24"/>
                <w:lang w:eastAsia="en-US"/>
              </w:rPr>
              <w:t>.</w:t>
            </w:r>
          </w:p>
        </w:tc>
        <w:tc>
          <w:tcPr>
            <w:tcW w:w="2410" w:type="dxa"/>
            <w:gridSpan w:val="2"/>
          </w:tcPr>
          <w:p w14:paraId="73342B04" w14:textId="77777777" w:rsidR="00997B1C" w:rsidRPr="00B447E6" w:rsidRDefault="00997B1C" w:rsidP="001F4934">
            <w:pPr>
              <w:widowControl/>
              <w:tabs>
                <w:tab w:val="center" w:pos="4820"/>
                <w:tab w:val="right" w:pos="9639"/>
              </w:tabs>
              <w:autoSpaceDE/>
              <w:autoSpaceDN/>
              <w:adjustRightInd/>
              <w:ind w:right="91" w:firstLine="35"/>
              <w:jc w:val="both"/>
              <w:rPr>
                <w:rFonts w:ascii="Times New Roman" w:hAnsi="Times New Roman" w:cs="Times New Roman"/>
                <w:color w:val="000000" w:themeColor="text1"/>
                <w:sz w:val="24"/>
                <w:lang w:eastAsia="en-US"/>
              </w:rPr>
            </w:pPr>
            <w:r w:rsidRPr="00B447E6">
              <w:rPr>
                <w:rFonts w:ascii="Times New Roman" w:hAnsi="Times New Roman" w:cs="Times New Roman"/>
                <w:bCs/>
                <w:color w:val="000000" w:themeColor="text1"/>
                <w:sz w:val="24"/>
                <w:szCs w:val="24"/>
              </w:rPr>
              <w:t>не позднее 5 (пяти) рабочих дней с даты заключения Договора</w:t>
            </w:r>
          </w:p>
        </w:tc>
        <w:tc>
          <w:tcPr>
            <w:tcW w:w="2585" w:type="dxa"/>
          </w:tcPr>
          <w:p w14:paraId="336325B3" w14:textId="67C9A8E4" w:rsidR="00997B1C" w:rsidRPr="00B447E6" w:rsidRDefault="00997B1C" w:rsidP="00611B21">
            <w:pPr>
              <w:widowControl/>
              <w:tabs>
                <w:tab w:val="center" w:pos="4820"/>
                <w:tab w:val="right" w:pos="9639"/>
              </w:tabs>
              <w:autoSpaceDE/>
              <w:autoSpaceDN/>
              <w:adjustRightInd/>
              <w:ind w:right="91" w:firstLine="35"/>
              <w:jc w:val="both"/>
              <w:rPr>
                <w:rFonts w:ascii="Times New Roman" w:hAnsi="Times New Roman" w:cs="Times New Roman"/>
                <w:color w:val="000000" w:themeColor="text1"/>
                <w:sz w:val="24"/>
                <w:lang w:eastAsia="en-US"/>
              </w:rPr>
            </w:pPr>
            <w:r w:rsidRPr="00B447E6">
              <w:rPr>
                <w:rFonts w:ascii="Times New Roman" w:hAnsi="Times New Roman" w:cs="Times New Roman"/>
                <w:color w:val="000000" w:themeColor="text1"/>
                <w:sz w:val="24"/>
                <w:lang w:eastAsia="en-US"/>
              </w:rPr>
              <w:t>Передача исходных да</w:t>
            </w:r>
            <w:r w:rsidR="00537054" w:rsidRPr="00B447E6">
              <w:rPr>
                <w:rFonts w:ascii="Times New Roman" w:hAnsi="Times New Roman" w:cs="Times New Roman"/>
                <w:color w:val="000000" w:themeColor="text1"/>
                <w:sz w:val="24"/>
                <w:lang w:eastAsia="en-US"/>
              </w:rPr>
              <w:t xml:space="preserve">нных </w:t>
            </w:r>
            <w:r w:rsidR="00E00740" w:rsidRPr="00B447E6">
              <w:rPr>
                <w:rFonts w:ascii="Times New Roman" w:hAnsi="Times New Roman" w:cs="Times New Roman"/>
                <w:color w:val="000000" w:themeColor="text1"/>
                <w:sz w:val="24"/>
                <w:lang w:eastAsia="en-US"/>
              </w:rPr>
              <w:t xml:space="preserve">для проведения </w:t>
            </w:r>
            <w:r w:rsidR="00611B21" w:rsidRPr="00B447E6">
              <w:rPr>
                <w:rFonts w:ascii="Times New Roman" w:hAnsi="Times New Roman" w:cs="Times New Roman"/>
                <w:color w:val="000000" w:themeColor="text1"/>
                <w:sz w:val="24"/>
                <w:lang w:eastAsia="en-US"/>
              </w:rPr>
              <w:t xml:space="preserve">технологического и ценового аудита </w:t>
            </w:r>
            <w:r w:rsidR="00E00740" w:rsidRPr="00B447E6">
              <w:rPr>
                <w:rFonts w:ascii="Times New Roman" w:hAnsi="Times New Roman" w:cs="Times New Roman"/>
                <w:color w:val="000000" w:themeColor="text1"/>
                <w:sz w:val="24"/>
                <w:lang w:eastAsia="en-US"/>
              </w:rPr>
              <w:t xml:space="preserve">проекта изменений в </w:t>
            </w:r>
            <w:r w:rsidR="0006392A" w:rsidRPr="00B447E6">
              <w:rPr>
                <w:rFonts w:ascii="Times New Roman" w:hAnsi="Times New Roman" w:cs="Times New Roman"/>
                <w:color w:val="000000" w:themeColor="text1"/>
                <w:sz w:val="24"/>
                <w:lang w:eastAsia="en-US"/>
              </w:rPr>
              <w:t>инвестиционную программу</w:t>
            </w:r>
            <w:r w:rsidR="00E00740" w:rsidRPr="00B447E6">
              <w:rPr>
                <w:rFonts w:ascii="Times New Roman" w:hAnsi="Times New Roman" w:cs="Times New Roman"/>
                <w:color w:val="000000" w:themeColor="text1"/>
                <w:sz w:val="24"/>
                <w:lang w:eastAsia="en-US"/>
              </w:rPr>
              <w:t xml:space="preserve"> </w:t>
            </w:r>
          </w:p>
        </w:tc>
      </w:tr>
      <w:tr w:rsidR="00155159" w:rsidRPr="00B447E6" w14:paraId="4E93A241" w14:textId="77777777" w:rsidTr="001F4934">
        <w:trPr>
          <w:jc w:val="center"/>
        </w:trPr>
        <w:tc>
          <w:tcPr>
            <w:tcW w:w="4673" w:type="dxa"/>
          </w:tcPr>
          <w:p w14:paraId="2DDE420D" w14:textId="3E611955" w:rsidR="00155159" w:rsidRPr="00B447E6" w:rsidRDefault="00155159" w:rsidP="00155159">
            <w:pPr>
              <w:widowControl/>
              <w:tabs>
                <w:tab w:val="center" w:pos="4820"/>
                <w:tab w:val="right" w:pos="9639"/>
              </w:tabs>
              <w:autoSpaceDE/>
              <w:autoSpaceDN/>
              <w:adjustRightInd/>
              <w:rPr>
                <w:rFonts w:ascii="Times New Roman" w:hAnsi="Times New Roman" w:cs="Times New Roman"/>
                <w:color w:val="000000" w:themeColor="text1"/>
                <w:sz w:val="24"/>
                <w:szCs w:val="24"/>
                <w:lang w:eastAsia="en-US"/>
              </w:rPr>
            </w:pPr>
            <w:r w:rsidRPr="00B447E6">
              <w:rPr>
                <w:rFonts w:ascii="Times New Roman" w:hAnsi="Times New Roman" w:cs="Times New Roman"/>
                <w:color w:val="000000" w:themeColor="text1"/>
                <w:sz w:val="24"/>
                <w:szCs w:val="24"/>
                <w:lang w:eastAsia="en-US"/>
              </w:rPr>
              <w:t xml:space="preserve">1.2. Подготовка и передача Заказчику проекта Заключения о проведении технологического и ценового аудита для рассмотрения на СД в соответствии с п.1.1.4 Директивы </w:t>
            </w:r>
          </w:p>
        </w:tc>
        <w:tc>
          <w:tcPr>
            <w:tcW w:w="2410" w:type="dxa"/>
            <w:gridSpan w:val="2"/>
          </w:tcPr>
          <w:p w14:paraId="4298B328" w14:textId="6204D3AD" w:rsidR="00155159" w:rsidRPr="006477AB" w:rsidRDefault="002C2361" w:rsidP="00155159">
            <w:pPr>
              <w:widowControl/>
              <w:tabs>
                <w:tab w:val="center" w:pos="4820"/>
                <w:tab w:val="right" w:pos="9639"/>
              </w:tabs>
              <w:autoSpaceDE/>
              <w:autoSpaceDN/>
              <w:adjustRightInd/>
              <w:ind w:right="91" w:firstLine="35"/>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lang w:eastAsia="en-US"/>
              </w:rPr>
              <w:t>До 22.10.2017 (не менее 30 календарных дней с момента начала работ)</w:t>
            </w:r>
          </w:p>
        </w:tc>
        <w:tc>
          <w:tcPr>
            <w:tcW w:w="2585" w:type="dxa"/>
          </w:tcPr>
          <w:p w14:paraId="771DD57A" w14:textId="2116BFD6" w:rsidR="00155159" w:rsidRPr="00B447E6" w:rsidRDefault="00155159" w:rsidP="00155159">
            <w:pPr>
              <w:widowControl/>
              <w:tabs>
                <w:tab w:val="center" w:pos="4820"/>
                <w:tab w:val="right" w:pos="9639"/>
              </w:tabs>
              <w:autoSpaceDE/>
              <w:autoSpaceDN/>
              <w:adjustRightInd/>
              <w:ind w:right="91" w:firstLine="35"/>
              <w:jc w:val="both"/>
              <w:rPr>
                <w:rFonts w:ascii="Times New Roman" w:hAnsi="Times New Roman" w:cs="Times New Roman"/>
                <w:color w:val="000000" w:themeColor="text1"/>
                <w:sz w:val="24"/>
                <w:lang w:eastAsia="en-US"/>
              </w:rPr>
            </w:pPr>
            <w:r w:rsidRPr="00B447E6">
              <w:rPr>
                <w:rFonts w:ascii="Times New Roman" w:hAnsi="Times New Roman" w:cs="Times New Roman"/>
                <w:color w:val="000000" w:themeColor="text1"/>
                <w:sz w:val="24"/>
                <w:lang w:eastAsia="en-US"/>
              </w:rPr>
              <w:t>Выполнение п. 1.1.4. Директивы</w:t>
            </w:r>
          </w:p>
        </w:tc>
      </w:tr>
      <w:tr w:rsidR="00B03CA8" w:rsidRPr="00B447E6" w14:paraId="3888813E" w14:textId="77777777" w:rsidTr="001F4934">
        <w:trPr>
          <w:jc w:val="center"/>
        </w:trPr>
        <w:tc>
          <w:tcPr>
            <w:tcW w:w="9668" w:type="dxa"/>
            <w:gridSpan w:val="4"/>
          </w:tcPr>
          <w:p w14:paraId="39C43DED" w14:textId="2F927474" w:rsidR="00B03CA8" w:rsidRPr="006477AB" w:rsidRDefault="00B03CA8" w:rsidP="001F4934">
            <w:pPr>
              <w:widowControl/>
              <w:tabs>
                <w:tab w:val="center" w:pos="4820"/>
                <w:tab w:val="right" w:pos="9639"/>
              </w:tabs>
              <w:autoSpaceDE/>
              <w:autoSpaceDN/>
              <w:adjustRightInd/>
              <w:ind w:right="91"/>
              <w:jc w:val="center"/>
              <w:rPr>
                <w:rFonts w:ascii="Times New Roman" w:hAnsi="Times New Roman" w:cs="Times New Roman"/>
                <w:color w:val="000000" w:themeColor="text1"/>
                <w:sz w:val="24"/>
                <w:szCs w:val="24"/>
                <w:lang w:eastAsia="en-US"/>
              </w:rPr>
            </w:pPr>
            <w:r w:rsidRPr="006477AB">
              <w:rPr>
                <w:rFonts w:ascii="Times New Roman" w:hAnsi="Times New Roman" w:cs="Times New Roman"/>
                <w:color w:val="000000" w:themeColor="text1"/>
                <w:sz w:val="24"/>
                <w:szCs w:val="24"/>
                <w:lang w:eastAsia="en-US"/>
              </w:rPr>
              <w:t>2. Этап</w:t>
            </w:r>
          </w:p>
        </w:tc>
      </w:tr>
      <w:tr w:rsidR="00155159" w:rsidRPr="00B447E6" w14:paraId="6D39A70B" w14:textId="77777777" w:rsidTr="001F4934">
        <w:trPr>
          <w:jc w:val="center"/>
        </w:trPr>
        <w:tc>
          <w:tcPr>
            <w:tcW w:w="4673" w:type="dxa"/>
          </w:tcPr>
          <w:p w14:paraId="639ABB38" w14:textId="6CB6A0A9" w:rsidR="00155159" w:rsidRPr="00B447E6" w:rsidRDefault="00155159" w:rsidP="00155159">
            <w:pPr>
              <w:widowControl/>
              <w:tabs>
                <w:tab w:val="center" w:pos="4820"/>
                <w:tab w:val="right" w:pos="9639"/>
              </w:tabs>
              <w:autoSpaceDE/>
              <w:autoSpaceDN/>
              <w:adjustRightInd/>
              <w:jc w:val="both"/>
              <w:rPr>
                <w:rFonts w:ascii="Times New Roman" w:hAnsi="Times New Roman" w:cs="Times New Roman"/>
                <w:color w:val="000000" w:themeColor="text1"/>
                <w:sz w:val="24"/>
                <w:szCs w:val="24"/>
                <w:lang w:eastAsia="en-US"/>
              </w:rPr>
            </w:pPr>
            <w:r w:rsidRPr="00B447E6">
              <w:rPr>
                <w:rFonts w:ascii="Times New Roman" w:hAnsi="Times New Roman" w:cs="Times New Roman"/>
                <w:sz w:val="24"/>
                <w:szCs w:val="24"/>
                <w:lang w:eastAsia="en-US"/>
              </w:rPr>
              <w:t xml:space="preserve">2.1. </w:t>
            </w:r>
            <w:r w:rsidRPr="00B447E6">
              <w:rPr>
                <w:rFonts w:ascii="Times New Roman" w:hAnsi="Times New Roman" w:cs="Times New Roman"/>
                <w:sz w:val="24"/>
                <w:szCs w:val="24"/>
              </w:rPr>
              <w:t xml:space="preserve">Информирование Исполнителя о замечаниях к проекту Заключения о проведении технологического и ценового аудита (в том числе полученных от уполномоченных органов исполнительной власти и/или по результатам рассмотрения проекта технологического и ценового аудита на Совете директоров </w:t>
            </w:r>
            <w:proofErr w:type="gramStart"/>
            <w:r w:rsidRPr="00B447E6">
              <w:rPr>
                <w:rFonts w:ascii="Times New Roman" w:hAnsi="Times New Roman" w:cs="Times New Roman"/>
                <w:sz w:val="24"/>
                <w:szCs w:val="24"/>
              </w:rPr>
              <w:t>Общества  и</w:t>
            </w:r>
            <w:proofErr w:type="gramEnd"/>
            <w:r w:rsidRPr="00B447E6">
              <w:rPr>
                <w:rFonts w:ascii="Times New Roman" w:hAnsi="Times New Roman" w:cs="Times New Roman"/>
                <w:sz w:val="24"/>
                <w:szCs w:val="24"/>
              </w:rPr>
              <w:t xml:space="preserve">  Заказчика). </w:t>
            </w:r>
          </w:p>
        </w:tc>
        <w:tc>
          <w:tcPr>
            <w:tcW w:w="2410" w:type="dxa"/>
            <w:gridSpan w:val="2"/>
          </w:tcPr>
          <w:p w14:paraId="420D4FF3" w14:textId="52A83935" w:rsidR="00155159" w:rsidRPr="006477AB" w:rsidRDefault="00155159" w:rsidP="00155159">
            <w:pPr>
              <w:widowControl/>
              <w:tabs>
                <w:tab w:val="center" w:pos="4820"/>
                <w:tab w:val="right" w:pos="9639"/>
              </w:tabs>
              <w:autoSpaceDE/>
              <w:autoSpaceDN/>
              <w:adjustRightInd/>
              <w:ind w:right="91"/>
              <w:jc w:val="both"/>
              <w:rPr>
                <w:rFonts w:ascii="Times New Roman" w:hAnsi="Times New Roman" w:cs="Times New Roman"/>
                <w:color w:val="000000" w:themeColor="text1"/>
                <w:sz w:val="24"/>
                <w:szCs w:val="24"/>
                <w:lang w:eastAsia="en-US"/>
              </w:rPr>
            </w:pPr>
            <w:r w:rsidRPr="006477AB">
              <w:rPr>
                <w:rFonts w:ascii="Times New Roman" w:hAnsi="Times New Roman" w:cs="Times New Roman"/>
                <w:color w:val="000000" w:themeColor="text1"/>
                <w:sz w:val="24"/>
                <w:szCs w:val="24"/>
                <w:lang w:eastAsia="en-US"/>
              </w:rPr>
              <w:t>До 27.10.2017.</w:t>
            </w:r>
          </w:p>
        </w:tc>
        <w:tc>
          <w:tcPr>
            <w:tcW w:w="2585" w:type="dxa"/>
          </w:tcPr>
          <w:p w14:paraId="13C0F9BE" w14:textId="341A9CBC" w:rsidR="00155159" w:rsidRPr="00B447E6" w:rsidRDefault="00155159" w:rsidP="00155159">
            <w:pPr>
              <w:widowControl/>
              <w:tabs>
                <w:tab w:val="center" w:pos="4820"/>
                <w:tab w:val="right" w:pos="9639"/>
              </w:tabs>
              <w:autoSpaceDE/>
              <w:autoSpaceDN/>
              <w:adjustRightInd/>
              <w:ind w:right="91"/>
              <w:jc w:val="both"/>
              <w:rPr>
                <w:rFonts w:ascii="Times New Roman" w:hAnsi="Times New Roman" w:cs="Times New Roman"/>
                <w:color w:val="000000" w:themeColor="text1"/>
                <w:sz w:val="24"/>
                <w:szCs w:val="24"/>
                <w:lang w:eastAsia="en-US"/>
              </w:rPr>
            </w:pPr>
            <w:r w:rsidRPr="00B447E6">
              <w:rPr>
                <w:rFonts w:ascii="Times New Roman" w:hAnsi="Times New Roman" w:cs="Times New Roman"/>
                <w:color w:val="000000" w:themeColor="text1"/>
                <w:sz w:val="24"/>
                <w:lang w:eastAsia="en-US"/>
              </w:rPr>
              <w:t xml:space="preserve">Передача исходных данных для актуализации заключения технологического и ценового аудита проекта изменений в инвестиционную программу </w:t>
            </w:r>
          </w:p>
        </w:tc>
      </w:tr>
      <w:tr w:rsidR="00155159" w:rsidRPr="00B447E6" w14:paraId="3E79DA74" w14:textId="77777777" w:rsidTr="001F4934">
        <w:trPr>
          <w:jc w:val="center"/>
        </w:trPr>
        <w:tc>
          <w:tcPr>
            <w:tcW w:w="4673" w:type="dxa"/>
          </w:tcPr>
          <w:p w14:paraId="2187AF3D" w14:textId="27C7D672" w:rsidR="00155159" w:rsidRPr="00B447E6" w:rsidRDefault="00155159" w:rsidP="00155159">
            <w:pPr>
              <w:widowControl/>
              <w:tabs>
                <w:tab w:val="center" w:pos="4820"/>
                <w:tab w:val="right" w:pos="9639"/>
              </w:tabs>
              <w:autoSpaceDE/>
              <w:autoSpaceDN/>
              <w:adjustRightInd/>
              <w:ind w:right="176"/>
              <w:contextualSpacing/>
              <w:jc w:val="both"/>
              <w:rPr>
                <w:rFonts w:ascii="Times New Roman" w:hAnsi="Times New Roman" w:cs="Times New Roman"/>
                <w:color w:val="000000" w:themeColor="text1"/>
                <w:sz w:val="24"/>
                <w:szCs w:val="24"/>
                <w:lang w:eastAsia="en-US"/>
              </w:rPr>
            </w:pPr>
            <w:r w:rsidRPr="00B447E6">
              <w:rPr>
                <w:rFonts w:ascii="Times New Roman" w:hAnsi="Times New Roman" w:cs="Times New Roman"/>
                <w:sz w:val="24"/>
                <w:lang w:eastAsia="en-US"/>
              </w:rPr>
              <w:t>2.2.  Актуализация заключения технологического и ценового аудита проекта изменений в инвестиционную программу по полученным замечаниям и передача его Заказчику.</w:t>
            </w:r>
          </w:p>
        </w:tc>
        <w:tc>
          <w:tcPr>
            <w:tcW w:w="2410" w:type="dxa"/>
            <w:gridSpan w:val="2"/>
          </w:tcPr>
          <w:p w14:paraId="6D5A7D84" w14:textId="175FC546" w:rsidR="00155159" w:rsidRPr="006477AB" w:rsidRDefault="00155159" w:rsidP="00155159">
            <w:pPr>
              <w:widowControl/>
              <w:tabs>
                <w:tab w:val="center" w:pos="4820"/>
                <w:tab w:val="right" w:pos="9639"/>
              </w:tabs>
              <w:autoSpaceDE/>
              <w:autoSpaceDN/>
              <w:adjustRightInd/>
              <w:ind w:right="91"/>
              <w:jc w:val="both"/>
              <w:rPr>
                <w:rFonts w:ascii="Times New Roman" w:hAnsi="Times New Roman" w:cs="Times New Roman"/>
                <w:color w:val="000000" w:themeColor="text1"/>
                <w:sz w:val="24"/>
                <w:szCs w:val="24"/>
                <w:lang w:eastAsia="en-US"/>
              </w:rPr>
            </w:pPr>
            <w:r w:rsidRPr="006477AB">
              <w:rPr>
                <w:rFonts w:ascii="Times New Roman" w:hAnsi="Times New Roman" w:cs="Times New Roman"/>
                <w:color w:val="000000" w:themeColor="text1"/>
                <w:sz w:val="24"/>
                <w:szCs w:val="24"/>
                <w:lang w:eastAsia="en-US"/>
              </w:rPr>
              <w:t>До 30.10.2017.</w:t>
            </w:r>
          </w:p>
        </w:tc>
        <w:tc>
          <w:tcPr>
            <w:tcW w:w="2585" w:type="dxa"/>
          </w:tcPr>
          <w:p w14:paraId="438E204C" w14:textId="19163530" w:rsidR="00155159" w:rsidRPr="00B447E6" w:rsidRDefault="00155159" w:rsidP="00155159">
            <w:pPr>
              <w:widowControl/>
              <w:tabs>
                <w:tab w:val="center" w:pos="4820"/>
                <w:tab w:val="right" w:pos="9639"/>
              </w:tabs>
              <w:autoSpaceDE/>
              <w:autoSpaceDN/>
              <w:adjustRightInd/>
              <w:ind w:right="91"/>
              <w:jc w:val="both"/>
              <w:rPr>
                <w:rFonts w:ascii="Times New Roman" w:hAnsi="Times New Roman" w:cs="Times New Roman"/>
                <w:sz w:val="24"/>
                <w:lang w:eastAsia="en-US"/>
              </w:rPr>
            </w:pPr>
            <w:r w:rsidRPr="00B447E6">
              <w:rPr>
                <w:rFonts w:ascii="Times New Roman" w:hAnsi="Times New Roman" w:cs="Times New Roman"/>
                <w:sz w:val="24"/>
                <w:lang w:eastAsia="en-US"/>
              </w:rPr>
              <w:t>Подготовка итоговых материалов включая Заключение технологического и ценового аудита проекта изменений в инвестиционную программу для утверждения для утверждения проекта изменений в инвестиционную программу в уполномоченных органах исполнительной власти</w:t>
            </w:r>
          </w:p>
        </w:tc>
      </w:tr>
    </w:tbl>
    <w:p w14:paraId="315528CA"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1ADF56AE"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052F9DD0" w14:textId="77777777" w:rsidR="00B447E6" w:rsidRPr="00B447E6" w:rsidRDefault="00B447E6" w:rsidP="00B447E6">
      <w:pPr>
        <w:contextualSpacing/>
        <w:jc w:val="center"/>
        <w:rPr>
          <w:rFonts w:ascii="Times New Roman" w:eastAsia="Calibri" w:hAnsi="Times New Roman" w:cs="Times New Roman"/>
          <w:b/>
          <w:bCs/>
          <w:color w:val="000000" w:themeColor="text1"/>
          <w:sz w:val="26"/>
          <w:szCs w:val="26"/>
        </w:rPr>
      </w:pPr>
      <w:r w:rsidRPr="00B447E6">
        <w:rPr>
          <w:rFonts w:ascii="Times New Roman" w:eastAsia="Calibri" w:hAnsi="Times New Roman" w:cs="Times New Roman"/>
          <w:b/>
          <w:bCs/>
          <w:color w:val="000000" w:themeColor="text1"/>
          <w:sz w:val="26"/>
          <w:szCs w:val="26"/>
        </w:rPr>
        <w:t>ПОДПИСИ С</w:t>
      </w:r>
      <w:r w:rsidRPr="00B447E6">
        <w:rPr>
          <w:rFonts w:ascii="Times New Roman" w:eastAsia="Calibri" w:hAnsi="Times New Roman" w:cs="Times New Roman"/>
          <w:b/>
          <w:bCs/>
          <w:color w:val="000000" w:themeColor="text1"/>
          <w:sz w:val="26"/>
          <w:szCs w:val="26"/>
          <w:lang w:val="en-US"/>
        </w:rPr>
        <w:t>ТОРОН</w:t>
      </w:r>
    </w:p>
    <w:p w14:paraId="0EC5D875" w14:textId="77777777" w:rsidR="00B447E6" w:rsidRPr="00B447E6" w:rsidRDefault="00B447E6" w:rsidP="00B447E6">
      <w:pPr>
        <w:contextualSpacing/>
        <w:jc w:val="both"/>
        <w:rPr>
          <w:rFonts w:ascii="Times New Roman" w:eastAsia="Calibri" w:hAnsi="Times New Roman" w:cs="Times New Roman"/>
          <w:color w:val="000000" w:themeColor="text1"/>
          <w:sz w:val="26"/>
          <w:szCs w:val="26"/>
        </w:rPr>
      </w:pPr>
    </w:p>
    <w:tbl>
      <w:tblPr>
        <w:tblW w:w="9840" w:type="dxa"/>
        <w:jc w:val="center"/>
        <w:tblLayout w:type="fixed"/>
        <w:tblLook w:val="04A0" w:firstRow="1" w:lastRow="0" w:firstColumn="1" w:lastColumn="0" w:noHBand="0" w:noVBand="1"/>
      </w:tblPr>
      <w:tblGrid>
        <w:gridCol w:w="4817"/>
        <w:gridCol w:w="5023"/>
      </w:tblGrid>
      <w:tr w:rsidR="00B447E6" w:rsidRPr="00B447E6" w14:paraId="478F699F" w14:textId="77777777" w:rsidTr="006E14BA">
        <w:trPr>
          <w:jc w:val="center"/>
        </w:trPr>
        <w:tc>
          <w:tcPr>
            <w:tcW w:w="4820" w:type="dxa"/>
            <w:hideMark/>
          </w:tcPr>
          <w:p w14:paraId="570DB434" w14:textId="77777777" w:rsidR="00B447E6" w:rsidRPr="00B447E6" w:rsidRDefault="00B447E6" w:rsidP="006E14BA">
            <w:pPr>
              <w:spacing w:after="200"/>
              <w:jc w:val="both"/>
              <w:rPr>
                <w:rFonts w:ascii="Times New Roman" w:eastAsia="Calibri" w:hAnsi="Times New Roman" w:cs="Times New Roman"/>
                <w:b/>
                <w:color w:val="000000" w:themeColor="text1"/>
                <w:sz w:val="26"/>
                <w:szCs w:val="26"/>
                <w:lang w:eastAsia="en-US"/>
              </w:rPr>
            </w:pPr>
            <w:r w:rsidRPr="00B447E6">
              <w:rPr>
                <w:rFonts w:ascii="Times New Roman" w:eastAsia="Calibri" w:hAnsi="Times New Roman" w:cs="Times New Roman"/>
                <w:color w:val="000000" w:themeColor="text1"/>
                <w:sz w:val="26"/>
                <w:szCs w:val="26"/>
              </w:rPr>
              <w:t>От Заказчика:</w:t>
            </w:r>
          </w:p>
        </w:tc>
        <w:tc>
          <w:tcPr>
            <w:tcW w:w="5026" w:type="dxa"/>
            <w:hideMark/>
          </w:tcPr>
          <w:p w14:paraId="43C71578" w14:textId="77777777" w:rsidR="00B447E6" w:rsidRPr="00B447E6" w:rsidRDefault="00B447E6" w:rsidP="006E14BA">
            <w:pPr>
              <w:contextualSpacing/>
              <w:jc w:val="both"/>
              <w:rPr>
                <w:rFonts w:ascii="Times New Roman" w:eastAsia="Calibri" w:hAnsi="Times New Roman" w:cs="Times New Roman"/>
                <w:b/>
                <w:color w:val="000000" w:themeColor="text1"/>
                <w:sz w:val="26"/>
                <w:szCs w:val="26"/>
                <w:lang w:eastAsia="en-US"/>
              </w:rPr>
            </w:pPr>
            <w:r w:rsidRPr="00B447E6">
              <w:rPr>
                <w:rFonts w:ascii="Times New Roman" w:eastAsia="Calibri" w:hAnsi="Times New Roman" w:cs="Times New Roman"/>
                <w:color w:val="000000" w:themeColor="text1"/>
                <w:sz w:val="26"/>
                <w:szCs w:val="26"/>
              </w:rPr>
              <w:t>От Исполнителя:</w:t>
            </w:r>
          </w:p>
        </w:tc>
      </w:tr>
      <w:tr w:rsidR="00B447E6" w:rsidRPr="00B447E6" w14:paraId="6E04B118" w14:textId="77777777" w:rsidTr="006E14BA">
        <w:trPr>
          <w:jc w:val="center"/>
        </w:trPr>
        <w:tc>
          <w:tcPr>
            <w:tcW w:w="4820" w:type="dxa"/>
            <w:hideMark/>
          </w:tcPr>
          <w:p w14:paraId="63D3C81C" w14:textId="77777777" w:rsidR="00B447E6" w:rsidRPr="00B447E6" w:rsidRDefault="00B447E6" w:rsidP="006E14BA">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_____________________________</w:t>
            </w:r>
          </w:p>
        </w:tc>
        <w:tc>
          <w:tcPr>
            <w:tcW w:w="5026" w:type="dxa"/>
            <w:hideMark/>
          </w:tcPr>
          <w:p w14:paraId="4EB0C1B9" w14:textId="77777777" w:rsidR="00B447E6" w:rsidRPr="00B447E6" w:rsidRDefault="00B447E6" w:rsidP="006E14BA">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______________________________</w:t>
            </w:r>
          </w:p>
        </w:tc>
      </w:tr>
      <w:tr w:rsidR="00B447E6" w:rsidRPr="00B447E6" w14:paraId="7DDE6EAB" w14:textId="77777777" w:rsidTr="006E14BA">
        <w:trPr>
          <w:jc w:val="center"/>
        </w:trPr>
        <w:tc>
          <w:tcPr>
            <w:tcW w:w="4820" w:type="dxa"/>
            <w:hideMark/>
          </w:tcPr>
          <w:p w14:paraId="450ACC38" w14:textId="77777777" w:rsidR="00B447E6" w:rsidRPr="00B447E6" w:rsidRDefault="00B447E6" w:rsidP="006E14BA">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 _______________ 201__ г.</w:t>
            </w:r>
          </w:p>
        </w:tc>
        <w:tc>
          <w:tcPr>
            <w:tcW w:w="5026" w:type="dxa"/>
            <w:hideMark/>
          </w:tcPr>
          <w:p w14:paraId="4A496CC4" w14:textId="77777777" w:rsidR="00B447E6" w:rsidRPr="00B447E6" w:rsidRDefault="00B447E6" w:rsidP="006E14BA">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«___»_______________201__ г.</w:t>
            </w:r>
          </w:p>
        </w:tc>
      </w:tr>
    </w:tbl>
    <w:p w14:paraId="050D0AE9"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60683AE0"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19A77FFD"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49E5D3DE"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10FDC604"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72A23D2D"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5511CA41"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2688F076"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6E7DB854"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282527F5"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10E5BA4A"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37A46DD4" w14:textId="77777777" w:rsidR="00C24FEC" w:rsidRDefault="00C24FEC" w:rsidP="00B447E6">
      <w:pPr>
        <w:tabs>
          <w:tab w:val="center" w:pos="4820"/>
          <w:tab w:val="right" w:pos="9639"/>
        </w:tabs>
        <w:spacing w:line="360" w:lineRule="auto"/>
        <w:jc w:val="both"/>
        <w:rPr>
          <w:rFonts w:ascii="Times New Roman" w:hAnsi="Times New Roman" w:cs="Times New Roman"/>
          <w:color w:val="000000" w:themeColor="text1"/>
          <w:sz w:val="28"/>
          <w:szCs w:val="28"/>
        </w:rPr>
      </w:pPr>
    </w:p>
    <w:p w14:paraId="4D503E46" w14:textId="77777777" w:rsidR="00C72CF6" w:rsidRDefault="00C72CF6" w:rsidP="00C24FEC">
      <w:pPr>
        <w:tabs>
          <w:tab w:val="center" w:pos="4820"/>
          <w:tab w:val="right" w:pos="9639"/>
        </w:tabs>
        <w:ind w:left="6379"/>
        <w:jc w:val="both"/>
        <w:rPr>
          <w:rFonts w:ascii="Times New Roman" w:hAnsi="Times New Roman" w:cs="Times New Roman"/>
          <w:color w:val="000000" w:themeColor="text1"/>
          <w:sz w:val="24"/>
          <w:szCs w:val="24"/>
        </w:rPr>
      </w:pPr>
    </w:p>
    <w:p w14:paraId="0B24E89D" w14:textId="77777777" w:rsidR="00C24FEC" w:rsidRPr="00B447E6" w:rsidRDefault="00C24FEC" w:rsidP="00C24FEC">
      <w:pPr>
        <w:tabs>
          <w:tab w:val="center" w:pos="4820"/>
          <w:tab w:val="right" w:pos="9639"/>
        </w:tabs>
        <w:ind w:left="6379"/>
        <w:jc w:val="both"/>
        <w:rPr>
          <w:rFonts w:ascii="Times New Roman" w:hAnsi="Times New Roman" w:cs="Times New Roman"/>
          <w:color w:val="000000" w:themeColor="text1"/>
          <w:sz w:val="24"/>
          <w:szCs w:val="24"/>
        </w:rPr>
      </w:pPr>
      <w:r w:rsidRPr="00B447E6">
        <w:rPr>
          <w:rFonts w:ascii="Times New Roman" w:hAnsi="Times New Roman" w:cs="Times New Roman"/>
          <w:color w:val="000000" w:themeColor="text1"/>
          <w:sz w:val="24"/>
          <w:szCs w:val="24"/>
        </w:rPr>
        <w:t>Приложение № 3</w:t>
      </w:r>
    </w:p>
    <w:p w14:paraId="21FC8C1B" w14:textId="4C662195" w:rsidR="00C24FEC" w:rsidRPr="00B447E6" w:rsidRDefault="00191F01" w:rsidP="00C24FEC">
      <w:pPr>
        <w:tabs>
          <w:tab w:val="center" w:pos="4820"/>
          <w:tab w:val="right" w:pos="9639"/>
        </w:tabs>
        <w:ind w:left="6379"/>
        <w:jc w:val="both"/>
        <w:rPr>
          <w:rFonts w:ascii="Times New Roman" w:hAnsi="Times New Roman" w:cs="Times New Roman"/>
          <w:color w:val="000000" w:themeColor="text1"/>
          <w:sz w:val="24"/>
          <w:szCs w:val="24"/>
        </w:rPr>
      </w:pPr>
      <w:r w:rsidRPr="00B447E6">
        <w:rPr>
          <w:rFonts w:ascii="Times New Roman" w:hAnsi="Times New Roman" w:cs="Times New Roman"/>
          <w:color w:val="000000" w:themeColor="text1"/>
          <w:sz w:val="24"/>
          <w:szCs w:val="24"/>
        </w:rPr>
        <w:t xml:space="preserve">к </w:t>
      </w:r>
      <w:r w:rsidR="00C24FEC" w:rsidRPr="00B447E6">
        <w:rPr>
          <w:rFonts w:ascii="Times New Roman" w:hAnsi="Times New Roman" w:cs="Times New Roman"/>
          <w:color w:val="000000" w:themeColor="text1"/>
          <w:sz w:val="24"/>
          <w:szCs w:val="24"/>
        </w:rPr>
        <w:t xml:space="preserve">Техническому заданию на проведение технологического и ценового аудита проекта изменений в инвестиционную </w:t>
      </w:r>
    </w:p>
    <w:p w14:paraId="0363AEBD" w14:textId="62EA6F65" w:rsidR="00C24FEC" w:rsidRPr="00B447E6" w:rsidRDefault="00C24FEC" w:rsidP="00C24FEC">
      <w:pPr>
        <w:tabs>
          <w:tab w:val="center" w:pos="4820"/>
          <w:tab w:val="right" w:pos="9639"/>
        </w:tabs>
        <w:ind w:left="6379"/>
        <w:jc w:val="both"/>
        <w:rPr>
          <w:rFonts w:ascii="Times New Roman" w:hAnsi="Times New Roman" w:cs="Times New Roman"/>
          <w:color w:val="000000" w:themeColor="text1"/>
          <w:sz w:val="24"/>
          <w:szCs w:val="24"/>
        </w:rPr>
      </w:pPr>
      <w:r w:rsidRPr="00B447E6">
        <w:rPr>
          <w:rFonts w:ascii="Times New Roman" w:hAnsi="Times New Roman" w:cs="Times New Roman"/>
          <w:color w:val="000000" w:themeColor="text1"/>
          <w:sz w:val="24"/>
          <w:szCs w:val="24"/>
        </w:rPr>
        <w:t>программу ПАО «МРСК Центра» на 2016-2020 годы, утвержденную приказом Минэнерго России от 22.12.2016 № 1386, с продлением периода планирования до 2022 года.</w:t>
      </w:r>
    </w:p>
    <w:p w14:paraId="22333A31" w14:textId="77777777" w:rsidR="00C24FEC" w:rsidRPr="00B447E6" w:rsidRDefault="00C24FEC" w:rsidP="00C24FEC">
      <w:pPr>
        <w:tabs>
          <w:tab w:val="center" w:pos="4820"/>
          <w:tab w:val="right" w:pos="9639"/>
        </w:tabs>
        <w:spacing w:line="360" w:lineRule="auto"/>
        <w:ind w:left="6300" w:hanging="63"/>
        <w:jc w:val="both"/>
        <w:rPr>
          <w:rFonts w:ascii="Times New Roman" w:hAnsi="Times New Roman" w:cs="Times New Roman"/>
          <w:color w:val="000000" w:themeColor="text1"/>
          <w:sz w:val="24"/>
          <w:szCs w:val="24"/>
        </w:rPr>
      </w:pPr>
    </w:p>
    <w:p w14:paraId="224C1FC0" w14:textId="46AF088B" w:rsidR="00C24FEC" w:rsidRPr="00B447E6" w:rsidRDefault="00C24FEC" w:rsidP="00191F01">
      <w:pPr>
        <w:tabs>
          <w:tab w:val="center" w:pos="4820"/>
          <w:tab w:val="right" w:pos="9639"/>
        </w:tabs>
        <w:jc w:val="center"/>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Спецификация на проведение технологического и ценового аудита проекта изменений в инвестиционную программу</w:t>
      </w:r>
    </w:p>
    <w:p w14:paraId="5D6ADA32" w14:textId="77777777" w:rsidR="00C24FEC" w:rsidRPr="00B447E6" w:rsidRDefault="00C24FEC" w:rsidP="00C24FEC">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tbl>
      <w:tblPr>
        <w:tblW w:w="9654" w:type="dxa"/>
        <w:tblInd w:w="93" w:type="dxa"/>
        <w:tblLook w:val="04A0" w:firstRow="1" w:lastRow="0" w:firstColumn="1" w:lastColumn="0" w:noHBand="0" w:noVBand="1"/>
      </w:tblPr>
      <w:tblGrid>
        <w:gridCol w:w="560"/>
        <w:gridCol w:w="2999"/>
        <w:gridCol w:w="2268"/>
        <w:gridCol w:w="1701"/>
        <w:gridCol w:w="2126"/>
      </w:tblGrid>
      <w:tr w:rsidR="00C24FEC" w:rsidRPr="00B447E6" w14:paraId="56BCC7B1" w14:textId="77777777" w:rsidTr="000B4542">
        <w:trPr>
          <w:trHeight w:val="645"/>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419B02" w14:textId="77777777" w:rsidR="00C24FEC" w:rsidRPr="00B447E6" w:rsidRDefault="00C24FEC" w:rsidP="000B4542">
            <w:pPr>
              <w:widowControl/>
              <w:autoSpaceDE/>
              <w:autoSpaceDN/>
              <w:adjustRightInd/>
              <w:jc w:val="center"/>
              <w:rPr>
                <w:rFonts w:ascii="Times New Roman" w:hAnsi="Times New Roman" w:cs="Times New Roman"/>
                <w:b/>
                <w:bCs/>
                <w:sz w:val="24"/>
                <w:szCs w:val="24"/>
              </w:rPr>
            </w:pPr>
            <w:r w:rsidRPr="00B447E6">
              <w:rPr>
                <w:rFonts w:ascii="Times New Roman" w:hAnsi="Times New Roman" w:cs="Times New Roman"/>
                <w:b/>
                <w:bCs/>
                <w:sz w:val="24"/>
                <w:szCs w:val="24"/>
              </w:rPr>
              <w:t>№ п/п</w:t>
            </w:r>
          </w:p>
        </w:tc>
        <w:tc>
          <w:tcPr>
            <w:tcW w:w="2999" w:type="dxa"/>
            <w:tcBorders>
              <w:top w:val="single" w:sz="8" w:space="0" w:color="auto"/>
              <w:left w:val="nil"/>
              <w:bottom w:val="single" w:sz="8" w:space="0" w:color="auto"/>
              <w:right w:val="single" w:sz="8" w:space="0" w:color="auto"/>
            </w:tcBorders>
            <w:shd w:val="clear" w:color="auto" w:fill="auto"/>
            <w:vAlign w:val="center"/>
            <w:hideMark/>
          </w:tcPr>
          <w:p w14:paraId="5AE49CAD" w14:textId="77777777" w:rsidR="00C24FEC" w:rsidRPr="00B447E6" w:rsidRDefault="00C24FEC" w:rsidP="000B4542">
            <w:pPr>
              <w:widowControl/>
              <w:autoSpaceDE/>
              <w:autoSpaceDN/>
              <w:adjustRightInd/>
              <w:jc w:val="center"/>
              <w:rPr>
                <w:rFonts w:ascii="Times New Roman" w:hAnsi="Times New Roman" w:cs="Times New Roman"/>
                <w:b/>
                <w:bCs/>
                <w:sz w:val="24"/>
                <w:szCs w:val="24"/>
              </w:rPr>
            </w:pPr>
            <w:r w:rsidRPr="00B447E6">
              <w:rPr>
                <w:rFonts w:ascii="Times New Roman" w:hAnsi="Times New Roman" w:cs="Times New Roman"/>
                <w:b/>
                <w:bCs/>
                <w:sz w:val="24"/>
                <w:szCs w:val="24"/>
              </w:rPr>
              <w:t>Наименование филиала (спецификация)</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14:paraId="0F5B89D8" w14:textId="77777777" w:rsidR="00C24FEC" w:rsidRPr="00B447E6" w:rsidRDefault="00C24FEC" w:rsidP="000B4542">
            <w:pPr>
              <w:widowControl/>
              <w:autoSpaceDE/>
              <w:autoSpaceDN/>
              <w:adjustRightInd/>
              <w:jc w:val="center"/>
              <w:rPr>
                <w:rFonts w:ascii="Times New Roman" w:hAnsi="Times New Roman" w:cs="Times New Roman"/>
                <w:b/>
                <w:bCs/>
                <w:sz w:val="24"/>
                <w:szCs w:val="24"/>
              </w:rPr>
            </w:pPr>
            <w:r w:rsidRPr="00B447E6">
              <w:rPr>
                <w:rFonts w:ascii="Times New Roman" w:hAnsi="Times New Roman" w:cs="Times New Roman"/>
                <w:b/>
                <w:bCs/>
                <w:sz w:val="24"/>
                <w:szCs w:val="24"/>
              </w:rPr>
              <w:t>Общая цена с НДС, руб.</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45C3D3A6" w14:textId="77777777" w:rsidR="00C24FEC" w:rsidRPr="00B447E6" w:rsidRDefault="00C24FEC" w:rsidP="000B4542">
            <w:pPr>
              <w:widowControl/>
              <w:autoSpaceDE/>
              <w:autoSpaceDN/>
              <w:adjustRightInd/>
              <w:jc w:val="center"/>
              <w:rPr>
                <w:rFonts w:ascii="Times New Roman" w:hAnsi="Times New Roman" w:cs="Times New Roman"/>
                <w:b/>
                <w:bCs/>
                <w:sz w:val="24"/>
                <w:szCs w:val="24"/>
              </w:rPr>
            </w:pPr>
            <w:r w:rsidRPr="00B447E6">
              <w:rPr>
                <w:rFonts w:ascii="Times New Roman" w:hAnsi="Times New Roman" w:cs="Times New Roman"/>
                <w:b/>
                <w:bCs/>
                <w:sz w:val="24"/>
                <w:szCs w:val="24"/>
              </w:rPr>
              <w:t>Без НДС</w:t>
            </w:r>
          </w:p>
        </w:tc>
        <w:tc>
          <w:tcPr>
            <w:tcW w:w="2126" w:type="dxa"/>
            <w:tcBorders>
              <w:top w:val="single" w:sz="8" w:space="0" w:color="auto"/>
              <w:left w:val="nil"/>
              <w:bottom w:val="single" w:sz="8" w:space="0" w:color="auto"/>
              <w:right w:val="single" w:sz="8" w:space="0" w:color="auto"/>
            </w:tcBorders>
            <w:shd w:val="clear" w:color="auto" w:fill="auto"/>
            <w:noWrap/>
            <w:vAlign w:val="center"/>
            <w:hideMark/>
          </w:tcPr>
          <w:p w14:paraId="049B5948" w14:textId="77777777" w:rsidR="00C24FEC" w:rsidRPr="00B447E6" w:rsidRDefault="00C24FEC" w:rsidP="000B4542">
            <w:pPr>
              <w:widowControl/>
              <w:autoSpaceDE/>
              <w:autoSpaceDN/>
              <w:adjustRightInd/>
              <w:jc w:val="center"/>
              <w:rPr>
                <w:rFonts w:ascii="Times New Roman" w:hAnsi="Times New Roman" w:cs="Times New Roman"/>
                <w:b/>
                <w:bCs/>
                <w:sz w:val="24"/>
                <w:szCs w:val="24"/>
              </w:rPr>
            </w:pPr>
            <w:r w:rsidRPr="00B447E6">
              <w:rPr>
                <w:rFonts w:ascii="Times New Roman" w:hAnsi="Times New Roman" w:cs="Times New Roman"/>
                <w:b/>
                <w:bCs/>
                <w:sz w:val="24"/>
                <w:szCs w:val="24"/>
              </w:rPr>
              <w:t>НДС</w:t>
            </w:r>
          </w:p>
        </w:tc>
      </w:tr>
      <w:tr w:rsidR="00C24FEC" w:rsidRPr="00B447E6" w14:paraId="63BBA383"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2345B568" w14:textId="77777777" w:rsidR="00C24FEC" w:rsidRPr="00B447E6" w:rsidRDefault="00C24FEC" w:rsidP="000B4542">
            <w:pPr>
              <w:widowControl/>
              <w:autoSpaceDE/>
              <w:autoSpaceDN/>
              <w:adjustRightInd/>
              <w:jc w:val="right"/>
              <w:rPr>
                <w:rFonts w:ascii="Times New Roman" w:hAnsi="Times New Roman" w:cs="Times New Roman"/>
                <w:b/>
                <w:bCs/>
                <w:sz w:val="24"/>
                <w:szCs w:val="24"/>
              </w:rPr>
            </w:pPr>
            <w:r w:rsidRPr="00B447E6">
              <w:rPr>
                <w:rFonts w:ascii="Times New Roman" w:hAnsi="Times New Roman" w:cs="Times New Roman"/>
                <w:b/>
                <w:bCs/>
                <w:sz w:val="24"/>
                <w:szCs w:val="24"/>
              </w:rPr>
              <w:t>1</w:t>
            </w:r>
          </w:p>
        </w:tc>
        <w:tc>
          <w:tcPr>
            <w:tcW w:w="2999" w:type="dxa"/>
            <w:tcBorders>
              <w:top w:val="single" w:sz="4" w:space="0" w:color="auto"/>
              <w:left w:val="nil"/>
              <w:bottom w:val="nil"/>
              <w:right w:val="single" w:sz="4" w:space="0" w:color="auto"/>
            </w:tcBorders>
            <w:shd w:val="clear" w:color="auto" w:fill="auto"/>
            <w:noWrap/>
            <w:vAlign w:val="bottom"/>
          </w:tcPr>
          <w:p w14:paraId="444D2408" w14:textId="77777777" w:rsidR="00C24FEC" w:rsidRPr="00B447E6" w:rsidRDefault="00C24FEC" w:rsidP="000B4542">
            <w:pPr>
              <w:widowControl/>
              <w:autoSpaceDE/>
              <w:autoSpaceDN/>
              <w:adjustRightInd/>
              <w:rPr>
                <w:color w:val="0000FF"/>
                <w:u w:val="single"/>
              </w:rPr>
            </w:pPr>
          </w:p>
        </w:tc>
        <w:tc>
          <w:tcPr>
            <w:tcW w:w="2268" w:type="dxa"/>
            <w:tcBorders>
              <w:top w:val="nil"/>
              <w:left w:val="nil"/>
              <w:bottom w:val="single" w:sz="4" w:space="0" w:color="auto"/>
              <w:right w:val="single" w:sz="4" w:space="0" w:color="auto"/>
            </w:tcBorders>
            <w:shd w:val="clear" w:color="auto" w:fill="auto"/>
            <w:noWrap/>
            <w:vAlign w:val="bottom"/>
          </w:tcPr>
          <w:p w14:paraId="5E6C2B29"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1701" w:type="dxa"/>
            <w:tcBorders>
              <w:top w:val="nil"/>
              <w:left w:val="nil"/>
              <w:bottom w:val="single" w:sz="4" w:space="0" w:color="auto"/>
              <w:right w:val="nil"/>
            </w:tcBorders>
            <w:shd w:val="clear" w:color="auto" w:fill="auto"/>
            <w:noWrap/>
            <w:vAlign w:val="bottom"/>
          </w:tcPr>
          <w:p w14:paraId="76C09F14"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nil"/>
              <w:right w:val="single" w:sz="8" w:space="0" w:color="auto"/>
            </w:tcBorders>
            <w:shd w:val="clear" w:color="auto" w:fill="auto"/>
            <w:noWrap/>
            <w:vAlign w:val="bottom"/>
          </w:tcPr>
          <w:p w14:paraId="56A3C4A4"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r>
      <w:tr w:rsidR="00C24FEC" w:rsidRPr="00B447E6" w14:paraId="7328C004"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307CD3EC" w14:textId="77777777" w:rsidR="00C24FEC" w:rsidRPr="00B447E6" w:rsidRDefault="00C24FEC" w:rsidP="000B4542">
            <w:pPr>
              <w:widowControl/>
              <w:autoSpaceDE/>
              <w:autoSpaceDN/>
              <w:adjustRightInd/>
              <w:jc w:val="right"/>
              <w:rPr>
                <w:rFonts w:ascii="Times New Roman" w:hAnsi="Times New Roman" w:cs="Times New Roman"/>
                <w:b/>
                <w:bCs/>
                <w:sz w:val="24"/>
                <w:szCs w:val="24"/>
              </w:rPr>
            </w:pPr>
            <w:r w:rsidRPr="00B447E6">
              <w:rPr>
                <w:rFonts w:ascii="Times New Roman" w:hAnsi="Times New Roman" w:cs="Times New Roman"/>
                <w:b/>
                <w:bCs/>
                <w:sz w:val="24"/>
                <w:szCs w:val="24"/>
              </w:rPr>
              <w:t>2</w:t>
            </w:r>
          </w:p>
        </w:tc>
        <w:tc>
          <w:tcPr>
            <w:tcW w:w="2999" w:type="dxa"/>
            <w:tcBorders>
              <w:top w:val="single" w:sz="4" w:space="0" w:color="auto"/>
              <w:left w:val="nil"/>
              <w:bottom w:val="single" w:sz="8" w:space="0" w:color="auto"/>
              <w:right w:val="single" w:sz="4" w:space="0" w:color="auto"/>
            </w:tcBorders>
            <w:shd w:val="clear" w:color="auto" w:fill="auto"/>
            <w:noWrap/>
            <w:vAlign w:val="bottom"/>
          </w:tcPr>
          <w:p w14:paraId="3FDADDD3" w14:textId="77777777" w:rsidR="00C24FEC" w:rsidRPr="00B447E6" w:rsidRDefault="00C24FEC" w:rsidP="000B4542">
            <w:pPr>
              <w:widowControl/>
              <w:autoSpaceDE/>
              <w:autoSpaceDN/>
              <w:adjustRightInd/>
              <w:rPr>
                <w:color w:val="0000FF"/>
                <w:u w:val="single"/>
              </w:rPr>
            </w:pPr>
          </w:p>
        </w:tc>
        <w:tc>
          <w:tcPr>
            <w:tcW w:w="2268" w:type="dxa"/>
            <w:tcBorders>
              <w:top w:val="single" w:sz="8" w:space="0" w:color="auto"/>
              <w:left w:val="nil"/>
              <w:bottom w:val="single" w:sz="4" w:space="0" w:color="auto"/>
              <w:right w:val="single" w:sz="4" w:space="0" w:color="auto"/>
            </w:tcBorders>
            <w:shd w:val="clear" w:color="auto" w:fill="auto"/>
            <w:noWrap/>
            <w:vAlign w:val="bottom"/>
          </w:tcPr>
          <w:p w14:paraId="4A7CC05E"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1701" w:type="dxa"/>
            <w:tcBorders>
              <w:top w:val="single" w:sz="8" w:space="0" w:color="auto"/>
              <w:left w:val="nil"/>
              <w:bottom w:val="single" w:sz="4" w:space="0" w:color="auto"/>
              <w:right w:val="nil"/>
            </w:tcBorders>
            <w:shd w:val="clear" w:color="auto" w:fill="auto"/>
            <w:noWrap/>
            <w:vAlign w:val="bottom"/>
          </w:tcPr>
          <w:p w14:paraId="2EECB263"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single" w:sz="8" w:space="0" w:color="auto"/>
              <w:right w:val="single" w:sz="8" w:space="0" w:color="auto"/>
            </w:tcBorders>
            <w:shd w:val="clear" w:color="auto" w:fill="auto"/>
            <w:noWrap/>
            <w:vAlign w:val="bottom"/>
          </w:tcPr>
          <w:p w14:paraId="49844A71"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r>
      <w:tr w:rsidR="00C24FEC" w:rsidRPr="00B447E6" w14:paraId="0640F45A"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7D5B5A07" w14:textId="77777777" w:rsidR="00C24FEC" w:rsidRPr="00B447E6" w:rsidRDefault="00C24FEC" w:rsidP="000B4542">
            <w:pPr>
              <w:widowControl/>
              <w:autoSpaceDE/>
              <w:autoSpaceDN/>
              <w:adjustRightInd/>
              <w:jc w:val="right"/>
              <w:rPr>
                <w:rFonts w:ascii="Times New Roman" w:hAnsi="Times New Roman" w:cs="Times New Roman"/>
                <w:b/>
                <w:bCs/>
                <w:sz w:val="24"/>
                <w:szCs w:val="24"/>
              </w:rPr>
            </w:pPr>
            <w:r w:rsidRPr="00B447E6">
              <w:rPr>
                <w:rFonts w:ascii="Times New Roman" w:hAnsi="Times New Roman" w:cs="Times New Roman"/>
                <w:b/>
                <w:bCs/>
                <w:sz w:val="24"/>
                <w:szCs w:val="24"/>
              </w:rPr>
              <w:t>3</w:t>
            </w:r>
          </w:p>
        </w:tc>
        <w:tc>
          <w:tcPr>
            <w:tcW w:w="2999" w:type="dxa"/>
            <w:tcBorders>
              <w:top w:val="single" w:sz="4" w:space="0" w:color="auto"/>
              <w:left w:val="nil"/>
              <w:bottom w:val="single" w:sz="8" w:space="0" w:color="auto"/>
              <w:right w:val="single" w:sz="4" w:space="0" w:color="auto"/>
            </w:tcBorders>
            <w:shd w:val="clear" w:color="auto" w:fill="auto"/>
            <w:noWrap/>
            <w:vAlign w:val="bottom"/>
          </w:tcPr>
          <w:p w14:paraId="3499B30F" w14:textId="77777777" w:rsidR="00C24FEC" w:rsidRPr="00B447E6" w:rsidRDefault="00C24FEC" w:rsidP="000B4542">
            <w:pPr>
              <w:widowControl/>
              <w:autoSpaceDE/>
              <w:autoSpaceDN/>
              <w:adjustRightInd/>
              <w:rPr>
                <w:color w:val="0000FF"/>
                <w:u w:val="single"/>
              </w:rPr>
            </w:pPr>
          </w:p>
        </w:tc>
        <w:tc>
          <w:tcPr>
            <w:tcW w:w="2268" w:type="dxa"/>
            <w:tcBorders>
              <w:top w:val="single" w:sz="8" w:space="0" w:color="auto"/>
              <w:left w:val="nil"/>
              <w:bottom w:val="single" w:sz="4" w:space="0" w:color="auto"/>
              <w:right w:val="single" w:sz="4" w:space="0" w:color="auto"/>
            </w:tcBorders>
            <w:shd w:val="clear" w:color="auto" w:fill="auto"/>
            <w:noWrap/>
            <w:vAlign w:val="bottom"/>
          </w:tcPr>
          <w:p w14:paraId="07770B50"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1701" w:type="dxa"/>
            <w:tcBorders>
              <w:top w:val="single" w:sz="8" w:space="0" w:color="auto"/>
              <w:left w:val="nil"/>
              <w:bottom w:val="single" w:sz="4" w:space="0" w:color="auto"/>
              <w:right w:val="nil"/>
            </w:tcBorders>
            <w:shd w:val="clear" w:color="auto" w:fill="auto"/>
            <w:noWrap/>
            <w:vAlign w:val="bottom"/>
          </w:tcPr>
          <w:p w14:paraId="7CF9ACC3"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single" w:sz="8" w:space="0" w:color="auto"/>
              <w:right w:val="single" w:sz="8" w:space="0" w:color="auto"/>
            </w:tcBorders>
            <w:shd w:val="clear" w:color="auto" w:fill="auto"/>
            <w:noWrap/>
            <w:vAlign w:val="bottom"/>
          </w:tcPr>
          <w:p w14:paraId="1165B798"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r>
      <w:tr w:rsidR="00C24FEC" w:rsidRPr="00B447E6" w14:paraId="65D023D9"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04EAC1AB" w14:textId="77777777" w:rsidR="00C24FEC" w:rsidRPr="00B447E6" w:rsidRDefault="00C24FEC" w:rsidP="000B4542">
            <w:pPr>
              <w:widowControl/>
              <w:autoSpaceDE/>
              <w:autoSpaceDN/>
              <w:adjustRightInd/>
              <w:jc w:val="right"/>
              <w:rPr>
                <w:rFonts w:ascii="Times New Roman" w:hAnsi="Times New Roman" w:cs="Times New Roman"/>
                <w:b/>
                <w:bCs/>
                <w:sz w:val="24"/>
                <w:szCs w:val="24"/>
              </w:rPr>
            </w:pPr>
            <w:r w:rsidRPr="00B447E6">
              <w:rPr>
                <w:rFonts w:ascii="Times New Roman" w:hAnsi="Times New Roman" w:cs="Times New Roman"/>
                <w:b/>
                <w:bCs/>
                <w:sz w:val="24"/>
                <w:szCs w:val="24"/>
              </w:rPr>
              <w:t>4</w:t>
            </w:r>
          </w:p>
        </w:tc>
        <w:tc>
          <w:tcPr>
            <w:tcW w:w="2999" w:type="dxa"/>
            <w:tcBorders>
              <w:top w:val="single" w:sz="4" w:space="0" w:color="auto"/>
              <w:left w:val="nil"/>
              <w:bottom w:val="single" w:sz="8" w:space="0" w:color="auto"/>
              <w:right w:val="single" w:sz="4" w:space="0" w:color="auto"/>
            </w:tcBorders>
            <w:shd w:val="clear" w:color="auto" w:fill="auto"/>
            <w:noWrap/>
            <w:vAlign w:val="bottom"/>
          </w:tcPr>
          <w:p w14:paraId="3D146D9A" w14:textId="77777777" w:rsidR="00C24FEC" w:rsidRPr="00B447E6" w:rsidRDefault="00C24FEC" w:rsidP="000B4542">
            <w:pPr>
              <w:widowControl/>
              <w:autoSpaceDE/>
              <w:autoSpaceDN/>
              <w:adjustRightInd/>
              <w:rPr>
                <w:color w:val="0000FF"/>
                <w:u w:val="single"/>
              </w:rPr>
            </w:pPr>
          </w:p>
        </w:tc>
        <w:tc>
          <w:tcPr>
            <w:tcW w:w="2268" w:type="dxa"/>
            <w:tcBorders>
              <w:top w:val="single" w:sz="8" w:space="0" w:color="auto"/>
              <w:left w:val="nil"/>
              <w:bottom w:val="single" w:sz="4" w:space="0" w:color="auto"/>
              <w:right w:val="single" w:sz="4" w:space="0" w:color="auto"/>
            </w:tcBorders>
            <w:shd w:val="clear" w:color="auto" w:fill="auto"/>
            <w:noWrap/>
            <w:vAlign w:val="bottom"/>
          </w:tcPr>
          <w:p w14:paraId="53BD746D"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1701" w:type="dxa"/>
            <w:tcBorders>
              <w:top w:val="single" w:sz="8" w:space="0" w:color="auto"/>
              <w:left w:val="nil"/>
              <w:bottom w:val="single" w:sz="4" w:space="0" w:color="auto"/>
              <w:right w:val="nil"/>
            </w:tcBorders>
            <w:shd w:val="clear" w:color="auto" w:fill="auto"/>
            <w:noWrap/>
            <w:vAlign w:val="bottom"/>
          </w:tcPr>
          <w:p w14:paraId="26285E61"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single" w:sz="8" w:space="0" w:color="auto"/>
              <w:right w:val="single" w:sz="8" w:space="0" w:color="auto"/>
            </w:tcBorders>
            <w:shd w:val="clear" w:color="auto" w:fill="auto"/>
            <w:noWrap/>
            <w:vAlign w:val="bottom"/>
          </w:tcPr>
          <w:p w14:paraId="75B96E7A"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r>
      <w:tr w:rsidR="00C24FEC" w:rsidRPr="00B447E6" w14:paraId="27FE19B3"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7CFC1A77" w14:textId="77777777" w:rsidR="00C24FEC" w:rsidRPr="00B447E6" w:rsidRDefault="00C24FEC" w:rsidP="000B4542">
            <w:pPr>
              <w:widowControl/>
              <w:autoSpaceDE/>
              <w:autoSpaceDN/>
              <w:adjustRightInd/>
              <w:jc w:val="right"/>
              <w:rPr>
                <w:rFonts w:ascii="Times New Roman" w:hAnsi="Times New Roman" w:cs="Times New Roman"/>
                <w:b/>
                <w:bCs/>
                <w:sz w:val="24"/>
                <w:szCs w:val="24"/>
              </w:rPr>
            </w:pPr>
            <w:r w:rsidRPr="00B447E6">
              <w:rPr>
                <w:rFonts w:ascii="Times New Roman" w:hAnsi="Times New Roman" w:cs="Times New Roman"/>
                <w:b/>
                <w:bCs/>
                <w:sz w:val="24"/>
                <w:szCs w:val="24"/>
              </w:rPr>
              <w:t>5</w:t>
            </w:r>
          </w:p>
        </w:tc>
        <w:tc>
          <w:tcPr>
            <w:tcW w:w="2999" w:type="dxa"/>
            <w:tcBorders>
              <w:top w:val="single" w:sz="4" w:space="0" w:color="auto"/>
              <w:left w:val="nil"/>
              <w:bottom w:val="single" w:sz="8" w:space="0" w:color="auto"/>
              <w:right w:val="single" w:sz="4" w:space="0" w:color="auto"/>
            </w:tcBorders>
            <w:shd w:val="clear" w:color="auto" w:fill="auto"/>
            <w:noWrap/>
            <w:vAlign w:val="bottom"/>
          </w:tcPr>
          <w:p w14:paraId="6E9030E0" w14:textId="77777777" w:rsidR="00C24FEC" w:rsidRPr="00B447E6" w:rsidRDefault="00C24FEC" w:rsidP="000B4542">
            <w:pPr>
              <w:widowControl/>
              <w:autoSpaceDE/>
              <w:autoSpaceDN/>
              <w:adjustRightInd/>
              <w:rPr>
                <w:color w:val="0000FF"/>
                <w:u w:val="single"/>
              </w:rPr>
            </w:pPr>
          </w:p>
        </w:tc>
        <w:tc>
          <w:tcPr>
            <w:tcW w:w="2268" w:type="dxa"/>
            <w:tcBorders>
              <w:top w:val="single" w:sz="8" w:space="0" w:color="auto"/>
              <w:left w:val="nil"/>
              <w:bottom w:val="single" w:sz="4" w:space="0" w:color="auto"/>
              <w:right w:val="single" w:sz="4" w:space="0" w:color="auto"/>
            </w:tcBorders>
            <w:shd w:val="clear" w:color="auto" w:fill="auto"/>
            <w:noWrap/>
            <w:vAlign w:val="bottom"/>
          </w:tcPr>
          <w:p w14:paraId="2CB00613"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1701" w:type="dxa"/>
            <w:tcBorders>
              <w:top w:val="single" w:sz="8" w:space="0" w:color="auto"/>
              <w:left w:val="nil"/>
              <w:bottom w:val="single" w:sz="4" w:space="0" w:color="auto"/>
              <w:right w:val="nil"/>
            </w:tcBorders>
            <w:shd w:val="clear" w:color="auto" w:fill="auto"/>
            <w:noWrap/>
            <w:vAlign w:val="bottom"/>
          </w:tcPr>
          <w:p w14:paraId="77E5D4C0"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single" w:sz="8" w:space="0" w:color="auto"/>
              <w:right w:val="single" w:sz="8" w:space="0" w:color="auto"/>
            </w:tcBorders>
            <w:shd w:val="clear" w:color="auto" w:fill="auto"/>
            <w:noWrap/>
            <w:vAlign w:val="bottom"/>
          </w:tcPr>
          <w:p w14:paraId="471FBF63"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r>
      <w:tr w:rsidR="00C24FEC" w:rsidRPr="00B447E6" w14:paraId="2B682C85" w14:textId="77777777" w:rsidTr="000B4542">
        <w:trPr>
          <w:trHeight w:val="330"/>
        </w:trPr>
        <w:tc>
          <w:tcPr>
            <w:tcW w:w="5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2CAE9C" w14:textId="77777777" w:rsidR="00C24FEC" w:rsidRPr="00B447E6" w:rsidRDefault="00C24FEC" w:rsidP="000B4542">
            <w:pPr>
              <w:widowControl/>
              <w:autoSpaceDE/>
              <w:autoSpaceDN/>
              <w:adjustRightInd/>
              <w:rPr>
                <w:rFonts w:ascii="Times New Roman" w:hAnsi="Times New Roman" w:cs="Times New Roman"/>
                <w:sz w:val="24"/>
                <w:szCs w:val="24"/>
              </w:rPr>
            </w:pPr>
            <w:r w:rsidRPr="00B447E6">
              <w:rPr>
                <w:rFonts w:ascii="Times New Roman" w:hAnsi="Times New Roman" w:cs="Times New Roman"/>
                <w:sz w:val="24"/>
                <w:szCs w:val="24"/>
              </w:rPr>
              <w:t> </w:t>
            </w:r>
          </w:p>
        </w:tc>
        <w:tc>
          <w:tcPr>
            <w:tcW w:w="2999" w:type="dxa"/>
            <w:tcBorders>
              <w:top w:val="nil"/>
              <w:left w:val="nil"/>
              <w:bottom w:val="single" w:sz="8" w:space="0" w:color="auto"/>
              <w:right w:val="single" w:sz="8" w:space="0" w:color="auto"/>
            </w:tcBorders>
            <w:shd w:val="clear" w:color="auto" w:fill="auto"/>
            <w:noWrap/>
            <w:vAlign w:val="bottom"/>
            <w:hideMark/>
          </w:tcPr>
          <w:p w14:paraId="7F33748E" w14:textId="77777777" w:rsidR="00C24FEC" w:rsidRPr="00B447E6" w:rsidRDefault="00C24FEC" w:rsidP="000B4542">
            <w:pPr>
              <w:widowControl/>
              <w:autoSpaceDE/>
              <w:autoSpaceDN/>
              <w:adjustRightInd/>
              <w:rPr>
                <w:rFonts w:ascii="Times New Roman" w:hAnsi="Times New Roman" w:cs="Times New Roman"/>
                <w:b/>
                <w:bCs/>
                <w:sz w:val="24"/>
                <w:szCs w:val="24"/>
              </w:rPr>
            </w:pPr>
            <w:r w:rsidRPr="00B447E6">
              <w:rPr>
                <w:rFonts w:ascii="Times New Roman" w:hAnsi="Times New Roman" w:cs="Times New Roman"/>
                <w:b/>
                <w:bCs/>
                <w:sz w:val="24"/>
                <w:szCs w:val="24"/>
              </w:rPr>
              <w:t>ИТОГО:</w:t>
            </w:r>
          </w:p>
        </w:tc>
        <w:tc>
          <w:tcPr>
            <w:tcW w:w="2268" w:type="dxa"/>
            <w:tcBorders>
              <w:top w:val="single" w:sz="8" w:space="0" w:color="auto"/>
              <w:left w:val="nil"/>
              <w:bottom w:val="single" w:sz="8" w:space="0" w:color="auto"/>
              <w:right w:val="single" w:sz="8" w:space="0" w:color="auto"/>
            </w:tcBorders>
            <w:shd w:val="clear" w:color="auto" w:fill="auto"/>
            <w:noWrap/>
            <w:vAlign w:val="bottom"/>
          </w:tcPr>
          <w:p w14:paraId="740B5C46" w14:textId="77777777" w:rsidR="00C24FEC" w:rsidRPr="00B447E6" w:rsidRDefault="00C24FEC" w:rsidP="000B4542">
            <w:pPr>
              <w:widowControl/>
              <w:autoSpaceDE/>
              <w:autoSpaceDN/>
              <w:adjustRightInd/>
              <w:jc w:val="right"/>
              <w:rPr>
                <w:rFonts w:ascii="Times New Roman" w:hAnsi="Times New Roman" w:cs="Times New Roman"/>
                <w:b/>
                <w:bCs/>
                <w:sz w:val="24"/>
                <w:szCs w:val="24"/>
              </w:rPr>
            </w:pPr>
          </w:p>
        </w:tc>
        <w:tc>
          <w:tcPr>
            <w:tcW w:w="1701" w:type="dxa"/>
            <w:tcBorders>
              <w:top w:val="single" w:sz="8" w:space="0" w:color="auto"/>
              <w:left w:val="nil"/>
              <w:bottom w:val="single" w:sz="8" w:space="0" w:color="auto"/>
              <w:right w:val="single" w:sz="8" w:space="0" w:color="auto"/>
            </w:tcBorders>
            <w:shd w:val="clear" w:color="auto" w:fill="auto"/>
            <w:noWrap/>
            <w:vAlign w:val="bottom"/>
          </w:tcPr>
          <w:p w14:paraId="72DFF0D3" w14:textId="77777777" w:rsidR="00C24FEC" w:rsidRPr="00B447E6" w:rsidRDefault="00C24FEC" w:rsidP="000B4542">
            <w:pPr>
              <w:widowControl/>
              <w:autoSpaceDE/>
              <w:autoSpaceDN/>
              <w:adjustRightInd/>
              <w:jc w:val="right"/>
              <w:rPr>
                <w:rFonts w:ascii="Times New Roman" w:hAnsi="Times New Roman" w:cs="Times New Roman"/>
                <w:b/>
                <w:bCs/>
                <w:sz w:val="24"/>
                <w:szCs w:val="24"/>
              </w:rPr>
            </w:pPr>
          </w:p>
        </w:tc>
        <w:tc>
          <w:tcPr>
            <w:tcW w:w="2126" w:type="dxa"/>
            <w:tcBorders>
              <w:top w:val="nil"/>
              <w:left w:val="nil"/>
              <w:bottom w:val="single" w:sz="8" w:space="0" w:color="auto"/>
              <w:right w:val="single" w:sz="8" w:space="0" w:color="auto"/>
            </w:tcBorders>
            <w:shd w:val="clear" w:color="auto" w:fill="auto"/>
            <w:noWrap/>
            <w:vAlign w:val="bottom"/>
          </w:tcPr>
          <w:p w14:paraId="1426B130" w14:textId="77777777" w:rsidR="00C24FEC" w:rsidRPr="00B447E6" w:rsidRDefault="00C24FEC" w:rsidP="000B4542">
            <w:pPr>
              <w:widowControl/>
              <w:autoSpaceDE/>
              <w:autoSpaceDN/>
              <w:adjustRightInd/>
              <w:jc w:val="right"/>
              <w:rPr>
                <w:rFonts w:ascii="Times New Roman" w:hAnsi="Times New Roman" w:cs="Times New Roman"/>
                <w:b/>
                <w:bCs/>
                <w:sz w:val="24"/>
                <w:szCs w:val="24"/>
              </w:rPr>
            </w:pPr>
          </w:p>
        </w:tc>
      </w:tr>
    </w:tbl>
    <w:p w14:paraId="3A162845"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52BB68E1" w14:textId="77777777" w:rsidR="00B447E6" w:rsidRPr="00B447E6" w:rsidRDefault="00B447E6" w:rsidP="00B447E6">
      <w:pPr>
        <w:contextualSpacing/>
        <w:jc w:val="center"/>
        <w:rPr>
          <w:rFonts w:ascii="Times New Roman" w:eastAsia="Calibri" w:hAnsi="Times New Roman" w:cs="Times New Roman"/>
          <w:b/>
          <w:bCs/>
          <w:color w:val="000000" w:themeColor="text1"/>
          <w:sz w:val="26"/>
          <w:szCs w:val="26"/>
        </w:rPr>
      </w:pPr>
      <w:r w:rsidRPr="00B447E6">
        <w:rPr>
          <w:rFonts w:ascii="Times New Roman" w:eastAsia="Calibri" w:hAnsi="Times New Roman" w:cs="Times New Roman"/>
          <w:b/>
          <w:bCs/>
          <w:color w:val="000000" w:themeColor="text1"/>
          <w:sz w:val="26"/>
          <w:szCs w:val="26"/>
        </w:rPr>
        <w:t>ПОДПИСИ С</w:t>
      </w:r>
      <w:r w:rsidRPr="00B447E6">
        <w:rPr>
          <w:rFonts w:ascii="Times New Roman" w:eastAsia="Calibri" w:hAnsi="Times New Roman" w:cs="Times New Roman"/>
          <w:b/>
          <w:bCs/>
          <w:color w:val="000000" w:themeColor="text1"/>
          <w:sz w:val="26"/>
          <w:szCs w:val="26"/>
          <w:lang w:val="en-US"/>
        </w:rPr>
        <w:t>ТОРОН</w:t>
      </w:r>
    </w:p>
    <w:p w14:paraId="7AB35B72" w14:textId="77777777" w:rsidR="00B447E6" w:rsidRPr="00B447E6" w:rsidRDefault="00B447E6" w:rsidP="00B447E6">
      <w:pPr>
        <w:contextualSpacing/>
        <w:jc w:val="both"/>
        <w:rPr>
          <w:rFonts w:ascii="Times New Roman" w:eastAsia="Calibri" w:hAnsi="Times New Roman" w:cs="Times New Roman"/>
          <w:color w:val="000000" w:themeColor="text1"/>
          <w:sz w:val="26"/>
          <w:szCs w:val="26"/>
        </w:rPr>
      </w:pPr>
    </w:p>
    <w:tbl>
      <w:tblPr>
        <w:tblW w:w="9840" w:type="dxa"/>
        <w:jc w:val="center"/>
        <w:tblLayout w:type="fixed"/>
        <w:tblLook w:val="04A0" w:firstRow="1" w:lastRow="0" w:firstColumn="1" w:lastColumn="0" w:noHBand="0" w:noVBand="1"/>
      </w:tblPr>
      <w:tblGrid>
        <w:gridCol w:w="4817"/>
        <w:gridCol w:w="5023"/>
      </w:tblGrid>
      <w:tr w:rsidR="00B447E6" w:rsidRPr="00B447E6" w14:paraId="711C506E" w14:textId="77777777" w:rsidTr="006E14BA">
        <w:trPr>
          <w:jc w:val="center"/>
        </w:trPr>
        <w:tc>
          <w:tcPr>
            <w:tcW w:w="4820" w:type="dxa"/>
            <w:hideMark/>
          </w:tcPr>
          <w:p w14:paraId="4DC83134" w14:textId="77777777" w:rsidR="00B447E6" w:rsidRPr="00B447E6" w:rsidRDefault="00B447E6" w:rsidP="006E14BA">
            <w:pPr>
              <w:spacing w:after="200"/>
              <w:jc w:val="both"/>
              <w:rPr>
                <w:rFonts w:ascii="Times New Roman" w:eastAsia="Calibri" w:hAnsi="Times New Roman" w:cs="Times New Roman"/>
                <w:b/>
                <w:color w:val="000000" w:themeColor="text1"/>
                <w:sz w:val="26"/>
                <w:szCs w:val="26"/>
                <w:lang w:eastAsia="en-US"/>
              </w:rPr>
            </w:pPr>
            <w:r w:rsidRPr="00B447E6">
              <w:rPr>
                <w:rFonts w:ascii="Times New Roman" w:eastAsia="Calibri" w:hAnsi="Times New Roman" w:cs="Times New Roman"/>
                <w:color w:val="000000" w:themeColor="text1"/>
                <w:sz w:val="26"/>
                <w:szCs w:val="26"/>
              </w:rPr>
              <w:t>От Заказчика:</w:t>
            </w:r>
          </w:p>
        </w:tc>
        <w:tc>
          <w:tcPr>
            <w:tcW w:w="5026" w:type="dxa"/>
            <w:hideMark/>
          </w:tcPr>
          <w:p w14:paraId="14147D6C" w14:textId="77777777" w:rsidR="00B447E6" w:rsidRPr="00B447E6" w:rsidRDefault="00B447E6" w:rsidP="006E14BA">
            <w:pPr>
              <w:contextualSpacing/>
              <w:jc w:val="both"/>
              <w:rPr>
                <w:rFonts w:ascii="Times New Roman" w:eastAsia="Calibri" w:hAnsi="Times New Roman" w:cs="Times New Roman"/>
                <w:b/>
                <w:color w:val="000000" w:themeColor="text1"/>
                <w:sz w:val="26"/>
                <w:szCs w:val="26"/>
                <w:lang w:eastAsia="en-US"/>
              </w:rPr>
            </w:pPr>
            <w:r w:rsidRPr="00B447E6">
              <w:rPr>
                <w:rFonts w:ascii="Times New Roman" w:eastAsia="Calibri" w:hAnsi="Times New Roman" w:cs="Times New Roman"/>
                <w:color w:val="000000" w:themeColor="text1"/>
                <w:sz w:val="26"/>
                <w:szCs w:val="26"/>
              </w:rPr>
              <w:t>От Исполнителя:</w:t>
            </w:r>
          </w:p>
        </w:tc>
      </w:tr>
      <w:tr w:rsidR="00B447E6" w:rsidRPr="00B447E6" w14:paraId="65AD82CC" w14:textId="77777777" w:rsidTr="006E14BA">
        <w:trPr>
          <w:jc w:val="center"/>
        </w:trPr>
        <w:tc>
          <w:tcPr>
            <w:tcW w:w="4820" w:type="dxa"/>
            <w:hideMark/>
          </w:tcPr>
          <w:p w14:paraId="66466EA4" w14:textId="77777777" w:rsidR="00B447E6" w:rsidRPr="00B447E6" w:rsidRDefault="00B447E6" w:rsidP="006E14BA">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_____________________________</w:t>
            </w:r>
          </w:p>
        </w:tc>
        <w:tc>
          <w:tcPr>
            <w:tcW w:w="5026" w:type="dxa"/>
            <w:hideMark/>
          </w:tcPr>
          <w:p w14:paraId="370F6BF6" w14:textId="77777777" w:rsidR="00B447E6" w:rsidRPr="00B447E6" w:rsidRDefault="00B447E6" w:rsidP="006E14BA">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______________________________</w:t>
            </w:r>
          </w:p>
        </w:tc>
      </w:tr>
      <w:tr w:rsidR="00B447E6" w:rsidRPr="00B447E6" w14:paraId="63646E1E" w14:textId="77777777" w:rsidTr="006E14BA">
        <w:trPr>
          <w:jc w:val="center"/>
        </w:trPr>
        <w:tc>
          <w:tcPr>
            <w:tcW w:w="4820" w:type="dxa"/>
            <w:hideMark/>
          </w:tcPr>
          <w:p w14:paraId="4C7FC26C" w14:textId="77777777" w:rsidR="00B447E6" w:rsidRPr="00B447E6" w:rsidRDefault="00B447E6" w:rsidP="006E14BA">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 _______________ 201__ г.</w:t>
            </w:r>
          </w:p>
        </w:tc>
        <w:tc>
          <w:tcPr>
            <w:tcW w:w="5026" w:type="dxa"/>
            <w:hideMark/>
          </w:tcPr>
          <w:p w14:paraId="5C527BCE" w14:textId="77777777" w:rsidR="00B447E6" w:rsidRPr="00B447E6" w:rsidRDefault="00B447E6" w:rsidP="006E14BA">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«___»_______________201__ г.</w:t>
            </w:r>
          </w:p>
        </w:tc>
      </w:tr>
    </w:tbl>
    <w:p w14:paraId="5680B8FD"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2345B77A"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449C7692"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417DA22B"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0BC33161"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5A49FCFA"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637AD923"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7AE8F724"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565E21B4"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73BF40C6" w14:textId="77777777" w:rsidR="00C24FEC" w:rsidRPr="00B447E6" w:rsidRDefault="00C24FEC" w:rsidP="00B447E6">
      <w:pPr>
        <w:tabs>
          <w:tab w:val="center" w:pos="4820"/>
          <w:tab w:val="right" w:pos="9639"/>
        </w:tabs>
        <w:spacing w:line="360" w:lineRule="auto"/>
        <w:jc w:val="both"/>
        <w:rPr>
          <w:rFonts w:ascii="Times New Roman" w:hAnsi="Times New Roman" w:cs="Times New Roman"/>
          <w:color w:val="000000" w:themeColor="text1"/>
          <w:sz w:val="28"/>
          <w:szCs w:val="28"/>
          <w:highlight w:val="yellow"/>
        </w:rPr>
      </w:pPr>
    </w:p>
    <w:p w14:paraId="1A71EC7B" w14:textId="77777777" w:rsidR="00C72CF6" w:rsidRDefault="00C72CF6"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77A4E62E" w14:textId="77777777" w:rsidR="00BD39AD" w:rsidRPr="00B447E6" w:rsidRDefault="00BD39AD"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Приложение № 1.2.</w:t>
      </w:r>
    </w:p>
    <w:p w14:paraId="0C1F656E" w14:textId="77777777" w:rsidR="00BD39AD" w:rsidRPr="00B447E6" w:rsidRDefault="00BD39AD"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к Договору от ___________</w:t>
      </w:r>
    </w:p>
    <w:p w14:paraId="2B82EF93" w14:textId="77777777" w:rsidR="00BD39AD" w:rsidRPr="00B447E6" w:rsidRDefault="00BD39AD"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 </w:t>
      </w:r>
      <w:r w:rsidRPr="00B447E6">
        <w:rPr>
          <w:rFonts w:ascii="Times New Roman" w:hAnsi="Times New Roman" w:cs="Times New Roman"/>
          <w:bCs/>
          <w:color w:val="000000" w:themeColor="text1"/>
          <w:sz w:val="28"/>
          <w:szCs w:val="28"/>
        </w:rPr>
        <w:t>____</w:t>
      </w:r>
      <w:r w:rsidRPr="00B447E6">
        <w:rPr>
          <w:rFonts w:ascii="Times New Roman" w:hAnsi="Times New Roman" w:cs="Times New Roman"/>
          <w:color w:val="000000" w:themeColor="text1"/>
          <w:sz w:val="28"/>
          <w:szCs w:val="28"/>
        </w:rPr>
        <w:t xml:space="preserve"> </w:t>
      </w:r>
    </w:p>
    <w:p w14:paraId="592DA03C" w14:textId="77777777" w:rsidR="00BD39AD" w:rsidRPr="00B447E6" w:rsidRDefault="00BD39AD" w:rsidP="001F4934">
      <w:pPr>
        <w:tabs>
          <w:tab w:val="left" w:pos="1080"/>
          <w:tab w:val="center" w:pos="4820"/>
          <w:tab w:val="right" w:pos="9639"/>
        </w:tabs>
        <w:jc w:val="both"/>
        <w:rPr>
          <w:rFonts w:ascii="Times New Roman" w:hAnsi="Times New Roman" w:cs="Times New Roman"/>
          <w:color w:val="000000" w:themeColor="text1"/>
          <w:sz w:val="28"/>
          <w:szCs w:val="28"/>
        </w:rPr>
      </w:pPr>
    </w:p>
    <w:p w14:paraId="466902BA" w14:textId="77777777" w:rsidR="00BD39AD" w:rsidRPr="00B447E6" w:rsidRDefault="00BD39AD" w:rsidP="001F4934">
      <w:pPr>
        <w:tabs>
          <w:tab w:val="left" w:pos="1080"/>
          <w:tab w:val="center" w:pos="4820"/>
          <w:tab w:val="right" w:pos="9639"/>
        </w:tabs>
        <w:jc w:val="both"/>
        <w:rPr>
          <w:rFonts w:ascii="Times New Roman" w:hAnsi="Times New Roman" w:cs="Times New Roman"/>
          <w:color w:val="000000" w:themeColor="text1"/>
          <w:sz w:val="28"/>
          <w:szCs w:val="28"/>
        </w:rPr>
      </w:pPr>
    </w:p>
    <w:p w14:paraId="459A66BF" w14:textId="77777777" w:rsidR="00BD39AD" w:rsidRPr="00B447E6" w:rsidRDefault="00BD39AD" w:rsidP="001F4934">
      <w:pPr>
        <w:tabs>
          <w:tab w:val="left" w:pos="1080"/>
          <w:tab w:val="center" w:pos="4820"/>
          <w:tab w:val="right" w:pos="9639"/>
        </w:tabs>
        <w:jc w:val="both"/>
        <w:rPr>
          <w:rFonts w:ascii="Times New Roman" w:hAnsi="Times New Roman" w:cs="Times New Roman"/>
          <w:color w:val="000000" w:themeColor="text1"/>
          <w:sz w:val="28"/>
          <w:szCs w:val="28"/>
        </w:rPr>
      </w:pPr>
    </w:p>
    <w:p w14:paraId="4F648AAC" w14:textId="77777777" w:rsidR="00BD39AD" w:rsidRPr="00B447E6" w:rsidRDefault="00BD39AD" w:rsidP="001F4934">
      <w:pPr>
        <w:tabs>
          <w:tab w:val="left" w:pos="1080"/>
          <w:tab w:val="center" w:pos="4820"/>
          <w:tab w:val="right" w:pos="9639"/>
        </w:tabs>
        <w:jc w:val="both"/>
        <w:rPr>
          <w:rFonts w:ascii="Times New Roman" w:hAnsi="Times New Roman" w:cs="Times New Roman"/>
          <w:color w:val="000000" w:themeColor="text1"/>
          <w:sz w:val="28"/>
          <w:szCs w:val="28"/>
        </w:rPr>
      </w:pPr>
    </w:p>
    <w:p w14:paraId="5F28C7CB" w14:textId="77777777" w:rsidR="00BD39AD" w:rsidRPr="00B447E6" w:rsidRDefault="00BD39AD" w:rsidP="001F4934">
      <w:pPr>
        <w:tabs>
          <w:tab w:val="left" w:pos="1080"/>
          <w:tab w:val="center" w:pos="4820"/>
          <w:tab w:val="right" w:pos="9639"/>
        </w:tabs>
        <w:jc w:val="both"/>
        <w:rPr>
          <w:rFonts w:ascii="Times New Roman" w:hAnsi="Times New Roman" w:cs="Times New Roman"/>
          <w:color w:val="000000" w:themeColor="text1"/>
          <w:sz w:val="28"/>
          <w:szCs w:val="28"/>
        </w:rPr>
      </w:pPr>
    </w:p>
    <w:p w14:paraId="3A859262" w14:textId="77777777" w:rsidR="00BD39AD" w:rsidRPr="00B447E6" w:rsidRDefault="00BD39AD" w:rsidP="001F4934">
      <w:pPr>
        <w:tabs>
          <w:tab w:val="center" w:pos="4820"/>
          <w:tab w:val="right" w:pos="9639"/>
        </w:tabs>
        <w:contextualSpacing/>
        <w:jc w:val="center"/>
        <w:rPr>
          <w:rFonts w:ascii="Times New Roman" w:hAnsi="Times New Roman" w:cs="Times New Roman"/>
          <w:b/>
          <w:color w:val="000000" w:themeColor="text1"/>
          <w:sz w:val="28"/>
          <w:szCs w:val="28"/>
        </w:rPr>
      </w:pPr>
      <w:r w:rsidRPr="00B447E6">
        <w:rPr>
          <w:rFonts w:ascii="Times New Roman" w:hAnsi="Times New Roman" w:cs="Times New Roman"/>
          <w:b/>
          <w:bCs/>
          <w:color w:val="000000" w:themeColor="text1"/>
          <w:sz w:val="28"/>
          <w:szCs w:val="28"/>
        </w:rPr>
        <w:t>ТЕХНИЧЕСКОЕ ЗАДАНИЕ</w:t>
      </w:r>
    </w:p>
    <w:p w14:paraId="0839B93D" w14:textId="77777777" w:rsidR="00DE61AB" w:rsidRPr="00B447E6" w:rsidRDefault="00BD39AD" w:rsidP="001F4934">
      <w:pPr>
        <w:tabs>
          <w:tab w:val="center" w:pos="4820"/>
          <w:tab w:val="right" w:pos="9639"/>
        </w:tabs>
        <w:contextualSpacing/>
        <w:jc w:val="center"/>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z w:val="28"/>
          <w:szCs w:val="28"/>
        </w:rPr>
        <w:t>н</w:t>
      </w:r>
      <w:r w:rsidRPr="00B447E6">
        <w:rPr>
          <w:rFonts w:ascii="Times New Roman" w:hAnsi="Times New Roman" w:cs="Times New Roman"/>
          <w:bCs/>
          <w:color w:val="000000" w:themeColor="text1"/>
          <w:sz w:val="28"/>
          <w:szCs w:val="28"/>
        </w:rPr>
        <w:t xml:space="preserve">а проведение технологического и ценового аудита </w:t>
      </w:r>
      <w:r w:rsidR="00DE61AB" w:rsidRPr="00B447E6">
        <w:rPr>
          <w:rFonts w:ascii="Times New Roman" w:hAnsi="Times New Roman" w:cs="Times New Roman"/>
          <w:bCs/>
          <w:color w:val="000000" w:themeColor="text1"/>
          <w:sz w:val="28"/>
          <w:szCs w:val="28"/>
        </w:rPr>
        <w:t xml:space="preserve">отчетов о реализации инвестиционной программы ПАО «МРСК Центра» за </w:t>
      </w:r>
    </w:p>
    <w:p w14:paraId="314D9910" w14:textId="1D09DEC6" w:rsidR="00BD39AD" w:rsidRPr="00B447E6" w:rsidRDefault="00DE61AB" w:rsidP="001F4934">
      <w:pPr>
        <w:tabs>
          <w:tab w:val="center" w:pos="4820"/>
          <w:tab w:val="right" w:pos="9639"/>
        </w:tabs>
        <w:contextualSpacing/>
        <w:jc w:val="center"/>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1-4 квартал 2017 года и 2017 год</w:t>
      </w:r>
      <w:r w:rsidRPr="00B447E6" w:rsidDel="00DE61AB">
        <w:rPr>
          <w:rFonts w:ascii="Times New Roman" w:hAnsi="Times New Roman" w:cs="Times New Roman"/>
          <w:bCs/>
          <w:color w:val="000000" w:themeColor="text1"/>
          <w:sz w:val="28"/>
          <w:szCs w:val="28"/>
        </w:rPr>
        <w:t xml:space="preserve"> </w:t>
      </w:r>
    </w:p>
    <w:p w14:paraId="08F5BE07" w14:textId="77777777" w:rsidR="00BD39AD" w:rsidRPr="00B447E6" w:rsidRDefault="00BD39AD" w:rsidP="001F4934">
      <w:pPr>
        <w:tabs>
          <w:tab w:val="center" w:pos="4820"/>
          <w:tab w:val="right" w:pos="9639"/>
        </w:tabs>
        <w:contextualSpacing/>
        <w:jc w:val="center"/>
        <w:rPr>
          <w:rFonts w:ascii="Times New Roman" w:hAnsi="Times New Roman" w:cs="Times New Roman"/>
          <w:bCs/>
          <w:color w:val="000000" w:themeColor="text1"/>
          <w:sz w:val="28"/>
          <w:szCs w:val="28"/>
        </w:rPr>
      </w:pPr>
    </w:p>
    <w:p w14:paraId="5687C365" w14:textId="77777777" w:rsidR="00BD39AD" w:rsidRPr="00B447E6" w:rsidRDefault="00BD39AD" w:rsidP="001F4934">
      <w:pPr>
        <w:tabs>
          <w:tab w:val="center" w:pos="4820"/>
          <w:tab w:val="right" w:pos="9639"/>
        </w:tabs>
        <w:ind w:hanging="82"/>
        <w:contextualSpacing/>
        <w:jc w:val="both"/>
        <w:rPr>
          <w:rFonts w:ascii="Times New Roman" w:hAnsi="Times New Roman" w:cs="Times New Roman"/>
          <w:color w:val="000000" w:themeColor="text1"/>
          <w:spacing w:val="-13"/>
          <w:sz w:val="28"/>
          <w:szCs w:val="28"/>
          <w:highlight w:val="yellow"/>
        </w:rPr>
      </w:pPr>
    </w:p>
    <w:p w14:paraId="315FE404"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46BB3DA0" w14:textId="77777777" w:rsidR="00BD39AD" w:rsidRPr="00B447E6" w:rsidRDefault="00BD39AD" w:rsidP="001F4934">
      <w:pPr>
        <w:tabs>
          <w:tab w:val="center" w:pos="4820"/>
          <w:tab w:val="right" w:pos="9639"/>
        </w:tabs>
        <w:contextualSpacing/>
        <w:jc w:val="both"/>
        <w:rPr>
          <w:rFonts w:ascii="Times New Roman" w:hAnsi="Times New Roman" w:cs="Times New Roman"/>
          <w:color w:val="000000" w:themeColor="text1"/>
          <w:spacing w:val="-13"/>
          <w:sz w:val="28"/>
          <w:szCs w:val="28"/>
          <w:highlight w:val="yellow"/>
        </w:rPr>
      </w:pPr>
    </w:p>
    <w:p w14:paraId="18380A9B"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38FB89DE"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24E4CDE9"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78BC2953"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658A5281"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068C1AB9"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47E9E859"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7383808F"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16E7F32D"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5B68B753"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5B4DCAE9"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526E2BBA"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67906BAA"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2A7F4495"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6F76CA37"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3B3881C3" w14:textId="77777777" w:rsidR="000722CC" w:rsidRPr="00B447E6" w:rsidRDefault="000722CC"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01D6F155" w14:textId="77777777" w:rsidR="000722CC" w:rsidRPr="00B447E6" w:rsidRDefault="000722CC"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2DF4F50A" w14:textId="77777777" w:rsidR="000722CC" w:rsidRPr="00B447E6" w:rsidRDefault="000722CC"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29694C17" w14:textId="77777777" w:rsidR="000722CC" w:rsidRPr="00B447E6" w:rsidRDefault="000722CC"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4798D576" w14:textId="77777777" w:rsidR="000722CC" w:rsidRPr="00B447E6" w:rsidRDefault="000722CC"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06B8DE72" w14:textId="77777777" w:rsidR="007F6182" w:rsidRPr="00B447E6" w:rsidRDefault="007F6182"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7D3A7B1A" w14:textId="77777777" w:rsidR="007F6182" w:rsidRPr="00B447E6" w:rsidRDefault="007F6182"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47917D6B" w14:textId="77777777" w:rsidR="007F6182" w:rsidRPr="00B447E6" w:rsidRDefault="007F6182"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33855E25" w14:textId="77777777" w:rsidR="007F6182" w:rsidRPr="00B447E6" w:rsidRDefault="007F6182"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rPr>
      </w:pPr>
    </w:p>
    <w:p w14:paraId="4D41F82B"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b/>
          <w:color w:val="000000" w:themeColor="text1"/>
          <w:spacing w:val="-13"/>
          <w:sz w:val="28"/>
          <w:szCs w:val="28"/>
        </w:rPr>
      </w:pPr>
      <w:r w:rsidRPr="00B447E6">
        <w:rPr>
          <w:rFonts w:ascii="Times New Roman" w:hAnsi="Times New Roman" w:cs="Times New Roman"/>
          <w:b/>
          <w:color w:val="000000" w:themeColor="text1"/>
          <w:spacing w:val="-13"/>
          <w:sz w:val="28"/>
          <w:szCs w:val="28"/>
        </w:rPr>
        <w:t>Москва</w:t>
      </w:r>
    </w:p>
    <w:p w14:paraId="76DA5D76"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b/>
          <w:color w:val="000000" w:themeColor="text1"/>
          <w:spacing w:val="-11"/>
          <w:sz w:val="28"/>
          <w:szCs w:val="28"/>
        </w:rPr>
      </w:pPr>
      <w:r w:rsidRPr="00B447E6">
        <w:rPr>
          <w:rFonts w:ascii="Times New Roman" w:hAnsi="Times New Roman" w:cs="Times New Roman"/>
          <w:b/>
          <w:color w:val="000000" w:themeColor="text1"/>
          <w:spacing w:val="-11"/>
          <w:sz w:val="28"/>
          <w:szCs w:val="28"/>
        </w:rPr>
        <w:t>2017</w:t>
      </w:r>
    </w:p>
    <w:p w14:paraId="324081E3"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b/>
          <w:color w:val="000000" w:themeColor="text1"/>
          <w:spacing w:val="-11"/>
          <w:sz w:val="28"/>
          <w:szCs w:val="28"/>
        </w:rPr>
      </w:pPr>
    </w:p>
    <w:p w14:paraId="6FC3AB6B" w14:textId="77777777" w:rsidR="00BD39AD" w:rsidRPr="00B447E6" w:rsidRDefault="00BD39AD" w:rsidP="001F4934">
      <w:pPr>
        <w:keepNext/>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1.</w:t>
      </w:r>
      <w:r w:rsidRPr="00B447E6">
        <w:rPr>
          <w:rFonts w:ascii="Times New Roman" w:hAnsi="Times New Roman" w:cs="Times New Roman"/>
          <w:b/>
          <w:bCs/>
          <w:iCs/>
          <w:color w:val="000000" w:themeColor="text1"/>
          <w:sz w:val="28"/>
          <w:szCs w:val="28"/>
        </w:rPr>
        <w:tab/>
        <w:t>Общие положения.</w:t>
      </w:r>
    </w:p>
    <w:p w14:paraId="40940C6D" w14:textId="77777777" w:rsidR="00BD39AD" w:rsidRPr="00B447E6" w:rsidRDefault="00BD39AD" w:rsidP="001F4934">
      <w:pPr>
        <w:keepNext/>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1.1. Термины и определения.</w:t>
      </w:r>
    </w:p>
    <w:p w14:paraId="0AAD8273" w14:textId="77777777" w:rsidR="00BD39AD" w:rsidRPr="00B447E6" w:rsidRDefault="00BD39AD" w:rsidP="001F4934">
      <w:pPr>
        <w:tabs>
          <w:tab w:val="left" w:pos="1134"/>
        </w:tabs>
        <w:ind w:firstLine="709"/>
        <w:jc w:val="both"/>
        <w:rPr>
          <w:rFonts w:ascii="Times New Roman" w:hAnsi="Times New Roman" w:cs="Times New Roman"/>
          <w:i/>
          <w:color w:val="000000" w:themeColor="text1"/>
          <w:sz w:val="28"/>
          <w:szCs w:val="28"/>
        </w:rPr>
      </w:pPr>
    </w:p>
    <w:p w14:paraId="3D7228E1" w14:textId="77777777" w:rsidR="00BD39AD" w:rsidRPr="00B447E6" w:rsidRDefault="00BD39AD" w:rsidP="001F4934">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Заказчик </w:t>
      </w:r>
      <w:r w:rsidRPr="00B447E6">
        <w:rPr>
          <w:rFonts w:ascii="Times New Roman" w:hAnsi="Times New Roman" w:cs="Times New Roman"/>
          <w:color w:val="000000" w:themeColor="text1"/>
          <w:sz w:val="28"/>
          <w:szCs w:val="28"/>
        </w:rPr>
        <w:t xml:space="preserve">– ПАО «МРСК </w:t>
      </w:r>
      <w:r w:rsidR="000722CC" w:rsidRPr="00B447E6">
        <w:rPr>
          <w:rFonts w:ascii="Times New Roman" w:hAnsi="Times New Roman" w:cs="Times New Roman"/>
          <w:color w:val="000000" w:themeColor="text1"/>
          <w:sz w:val="28"/>
          <w:szCs w:val="28"/>
        </w:rPr>
        <w:t>Центра</w:t>
      </w:r>
      <w:r w:rsidRPr="00B447E6">
        <w:rPr>
          <w:rFonts w:ascii="Times New Roman" w:hAnsi="Times New Roman" w:cs="Times New Roman"/>
          <w:color w:val="000000" w:themeColor="text1"/>
          <w:sz w:val="28"/>
          <w:szCs w:val="28"/>
        </w:rPr>
        <w:t xml:space="preserve">» </w:t>
      </w:r>
    </w:p>
    <w:p w14:paraId="5F9714EE" w14:textId="77777777" w:rsidR="00BD39AD" w:rsidRPr="00B447E6" w:rsidRDefault="00BD39AD" w:rsidP="001F4934">
      <w:pPr>
        <w:tabs>
          <w:tab w:val="left" w:pos="1134"/>
        </w:tabs>
        <w:ind w:firstLine="709"/>
        <w:jc w:val="both"/>
        <w:rPr>
          <w:rFonts w:ascii="Times New Roman" w:hAnsi="Times New Roman" w:cs="Times New Roman"/>
          <w:i/>
          <w:color w:val="000000" w:themeColor="text1"/>
          <w:sz w:val="28"/>
          <w:szCs w:val="28"/>
        </w:rPr>
      </w:pPr>
      <w:r w:rsidRPr="00B447E6">
        <w:rPr>
          <w:rFonts w:ascii="Times New Roman" w:hAnsi="Times New Roman" w:cs="Times New Roman"/>
          <w:i/>
          <w:color w:val="000000" w:themeColor="text1"/>
          <w:sz w:val="28"/>
          <w:szCs w:val="28"/>
        </w:rPr>
        <w:t xml:space="preserve">Инвестиции – </w:t>
      </w:r>
      <w:r w:rsidRPr="00B447E6">
        <w:rPr>
          <w:rFonts w:ascii="Times New Roman" w:hAnsi="Times New Roman" w:cs="Times New Roman"/>
          <w:color w:val="000000" w:themeColor="text1"/>
          <w:sz w:val="28"/>
          <w:szCs w:val="28"/>
        </w:rPr>
        <w:t>совокупность долговременных затрат финансовых, трудовых, материальных ресурсов с целью увеличения накоплений и получения прибыли.</w:t>
      </w:r>
    </w:p>
    <w:p w14:paraId="420ADC75" w14:textId="77777777" w:rsidR="00BD39AD" w:rsidRPr="00B447E6" w:rsidRDefault="00BD39AD" w:rsidP="001F4934">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Инвестиционная деятельность – </w:t>
      </w:r>
      <w:r w:rsidRPr="00B447E6">
        <w:rPr>
          <w:rFonts w:ascii="Times New Roman" w:hAnsi="Times New Roman" w:cs="Times New Roman"/>
          <w:color w:val="000000" w:themeColor="text1"/>
          <w:sz w:val="28"/>
          <w:szCs w:val="28"/>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14:paraId="35B840DB" w14:textId="77777777" w:rsidR="00BD39AD" w:rsidRPr="00B447E6" w:rsidRDefault="00BD39AD" w:rsidP="001F4934">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Инвестиционный проект – </w:t>
      </w:r>
      <w:r w:rsidRPr="00B447E6">
        <w:rPr>
          <w:rFonts w:ascii="Times New Roman" w:hAnsi="Times New Roman" w:cs="Times New Roman"/>
          <w:color w:val="000000" w:themeColor="text1"/>
          <w:sz w:val="28"/>
          <w:szCs w:val="28"/>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
    <w:p w14:paraId="789CEEEB" w14:textId="04033D72" w:rsidR="00BD39AD" w:rsidRPr="00B447E6" w:rsidRDefault="00BD39AD" w:rsidP="001F4934">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Инвестиционная программа Общества (далее - инвестиционная программа) – </w:t>
      </w:r>
      <w:r w:rsidRPr="00B447E6">
        <w:rPr>
          <w:rFonts w:ascii="Times New Roman" w:hAnsi="Times New Roman" w:cs="Times New Roman"/>
          <w:color w:val="000000" w:themeColor="text1"/>
          <w:sz w:val="28"/>
          <w:szCs w:val="28"/>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14:paraId="378693A6" w14:textId="77777777" w:rsidR="00BD39AD" w:rsidRPr="00B447E6" w:rsidRDefault="00BD39AD" w:rsidP="001F4934">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Исполнитель</w:t>
      </w:r>
      <w:r w:rsidRPr="00B447E6">
        <w:rPr>
          <w:rFonts w:ascii="Times New Roman" w:hAnsi="Times New Roman" w:cs="Times New Roman"/>
          <w:color w:val="000000" w:themeColor="text1"/>
          <w:sz w:val="28"/>
          <w:szCs w:val="28"/>
        </w:rPr>
        <w:t xml:space="preserve"> – экспертная организация, проводящая </w:t>
      </w:r>
      <w:r w:rsidRPr="00B447E6">
        <w:rPr>
          <w:rFonts w:ascii="Times New Roman" w:eastAsia="Arial Unicode MS" w:hAnsi="Times New Roman" w:cs="Times New Roman"/>
          <w:color w:val="000000" w:themeColor="text1"/>
          <w:sz w:val="28"/>
          <w:szCs w:val="28"/>
        </w:rPr>
        <w:t>технологический и ценовой аудит отчетов о реализации инвестиционной программы</w:t>
      </w:r>
      <w:r w:rsidRPr="00B447E6">
        <w:rPr>
          <w:rFonts w:ascii="Times New Roman" w:hAnsi="Times New Roman" w:cs="Times New Roman"/>
          <w:color w:val="000000" w:themeColor="text1"/>
          <w:sz w:val="28"/>
          <w:szCs w:val="28"/>
        </w:rPr>
        <w:t xml:space="preserve"> в соответствии с Договором на возмездное оказание услуг.</w:t>
      </w:r>
    </w:p>
    <w:p w14:paraId="2054566F" w14:textId="235428D7" w:rsidR="00CA7704" w:rsidRPr="00B447E6" w:rsidRDefault="00CA7704" w:rsidP="001F4934">
      <w:pPr>
        <w:tabs>
          <w:tab w:val="left" w:pos="1134"/>
        </w:tabs>
        <w:ind w:firstLine="709"/>
        <w:jc w:val="both"/>
        <w:rPr>
          <w:rFonts w:ascii="Times New Roman" w:hAnsi="Times New Roman" w:cs="Times New Roman"/>
          <w:color w:val="000000" w:themeColor="text1"/>
          <w:sz w:val="28"/>
          <w:szCs w:val="28"/>
        </w:rPr>
      </w:pPr>
    </w:p>
    <w:p w14:paraId="10B47B35" w14:textId="77777777" w:rsidR="00BD39AD" w:rsidRPr="00B447E6" w:rsidRDefault="00BD39AD" w:rsidP="001F4934">
      <w:pPr>
        <w:keepNext/>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1.2. Сокращения.</w:t>
      </w:r>
    </w:p>
    <w:p w14:paraId="76E7633D" w14:textId="77777777" w:rsidR="00BD39AD" w:rsidRPr="00B447E6" w:rsidRDefault="00BD39AD" w:rsidP="001F4934">
      <w:pPr>
        <w:jc w:val="both"/>
        <w:rPr>
          <w:rFonts w:ascii="Times New Roman" w:hAnsi="Times New Roman" w:cs="Times New Roman"/>
          <w:b/>
          <w:bCs/>
          <w:color w:val="000000" w:themeColor="text1"/>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5"/>
        <w:gridCol w:w="6823"/>
      </w:tblGrid>
      <w:tr w:rsidR="008C4602" w:rsidRPr="00B447E6" w14:paraId="535767FB" w14:textId="77777777" w:rsidTr="000B4542">
        <w:trPr>
          <w:trHeight w:val="413"/>
        </w:trPr>
        <w:tc>
          <w:tcPr>
            <w:tcW w:w="2675" w:type="dxa"/>
            <w:vAlign w:val="center"/>
          </w:tcPr>
          <w:p w14:paraId="79B1E0DD" w14:textId="77777777" w:rsidR="008C4602" w:rsidRPr="00B447E6" w:rsidRDefault="008C4602" w:rsidP="000B4542">
            <w:pPr>
              <w:widowControl/>
              <w:ind w:left="34"/>
              <w:jc w:val="center"/>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Сокращение</w:t>
            </w:r>
          </w:p>
        </w:tc>
        <w:tc>
          <w:tcPr>
            <w:tcW w:w="6823" w:type="dxa"/>
            <w:vAlign w:val="center"/>
          </w:tcPr>
          <w:p w14:paraId="380C8502" w14:textId="77777777" w:rsidR="008C4602" w:rsidRPr="00B447E6" w:rsidRDefault="008C4602" w:rsidP="000B4542">
            <w:pPr>
              <w:widowControl/>
              <w:ind w:left="34"/>
              <w:jc w:val="center"/>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Полное наименование</w:t>
            </w:r>
          </w:p>
        </w:tc>
      </w:tr>
      <w:tr w:rsidR="008C4602" w:rsidRPr="00B447E6" w14:paraId="76CDAF41" w14:textId="77777777" w:rsidTr="000B4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675" w:type="dxa"/>
            <w:tcBorders>
              <w:top w:val="single" w:sz="4" w:space="0" w:color="auto"/>
              <w:left w:val="single" w:sz="4" w:space="0" w:color="auto"/>
              <w:bottom w:val="single" w:sz="4" w:space="0" w:color="auto"/>
              <w:right w:val="single" w:sz="4" w:space="0" w:color="auto"/>
            </w:tcBorders>
          </w:tcPr>
          <w:p w14:paraId="5B3CE23F" w14:textId="77777777" w:rsidR="008C4602" w:rsidRPr="00B447E6" w:rsidRDefault="008C4602" w:rsidP="000B4542">
            <w:pPr>
              <w:widowControl/>
              <w:ind w:left="34"/>
              <w:jc w:val="both"/>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z w:val="28"/>
                <w:szCs w:val="28"/>
              </w:rPr>
              <w:t>Методические рекомендации</w:t>
            </w:r>
          </w:p>
        </w:tc>
        <w:tc>
          <w:tcPr>
            <w:tcW w:w="6823" w:type="dxa"/>
            <w:tcBorders>
              <w:top w:val="single" w:sz="4" w:space="0" w:color="auto"/>
              <w:left w:val="single" w:sz="4" w:space="0" w:color="auto"/>
              <w:bottom w:val="single" w:sz="4" w:space="0" w:color="auto"/>
              <w:right w:val="single" w:sz="4" w:space="0" w:color="auto"/>
            </w:tcBorders>
          </w:tcPr>
          <w:p w14:paraId="49C07177" w14:textId="77777777" w:rsidR="008C4602" w:rsidRPr="00B447E6" w:rsidRDefault="008C4602" w:rsidP="000B4542">
            <w:pPr>
              <w:widowControl/>
              <w:ind w:left="34"/>
              <w:jc w:val="both"/>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z w:val="28"/>
                <w:szCs w:val="28"/>
              </w:rPr>
              <w:t>Методические рекомендации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утвержденные Распоряжением Правительства РФ от 23 сентября 2016 г. N 2002-р</w:t>
            </w:r>
          </w:p>
        </w:tc>
      </w:tr>
      <w:tr w:rsidR="008C4602" w:rsidRPr="00B447E6" w14:paraId="09FF4527" w14:textId="77777777" w:rsidTr="000B4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675" w:type="dxa"/>
            <w:tcBorders>
              <w:top w:val="single" w:sz="4" w:space="0" w:color="auto"/>
              <w:left w:val="single" w:sz="4" w:space="0" w:color="auto"/>
              <w:bottom w:val="single" w:sz="4" w:space="0" w:color="auto"/>
              <w:right w:val="single" w:sz="4" w:space="0" w:color="auto"/>
            </w:tcBorders>
          </w:tcPr>
          <w:p w14:paraId="4BC94653" w14:textId="77777777" w:rsidR="008C4602" w:rsidRPr="00B447E6" w:rsidRDefault="008C4602" w:rsidP="000B4542">
            <w:pPr>
              <w:widowControl/>
              <w:ind w:left="34"/>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Общество</w:t>
            </w:r>
          </w:p>
        </w:tc>
        <w:tc>
          <w:tcPr>
            <w:tcW w:w="6823" w:type="dxa"/>
            <w:tcBorders>
              <w:top w:val="single" w:sz="4" w:space="0" w:color="auto"/>
              <w:left w:val="single" w:sz="4" w:space="0" w:color="auto"/>
              <w:bottom w:val="single" w:sz="4" w:space="0" w:color="auto"/>
              <w:right w:val="single" w:sz="4" w:space="0" w:color="auto"/>
            </w:tcBorders>
          </w:tcPr>
          <w:p w14:paraId="039BC5C8" w14:textId="77777777" w:rsidR="008C4602" w:rsidRPr="00B447E6" w:rsidRDefault="008C4602" w:rsidP="000B4542">
            <w:pPr>
              <w:widowControl/>
              <w:ind w:left="34"/>
              <w:jc w:val="both"/>
              <w:rPr>
                <w:rFonts w:ascii="Times New Roman" w:hAnsi="Times New Roman" w:cs="Times New Roman"/>
                <w:color w:val="000000" w:themeColor="text1"/>
                <w:sz w:val="28"/>
                <w:szCs w:val="28"/>
              </w:rPr>
            </w:pPr>
            <w:r w:rsidRPr="00B447E6">
              <w:rPr>
                <w:rFonts w:ascii="Times New Roman" w:hAnsi="Times New Roman" w:cs="Times New Roman"/>
                <w:bCs/>
                <w:color w:val="000000" w:themeColor="text1"/>
                <w:sz w:val="28"/>
                <w:szCs w:val="28"/>
              </w:rPr>
              <w:t>ПАО «МРСК Центра»</w:t>
            </w:r>
          </w:p>
        </w:tc>
      </w:tr>
      <w:tr w:rsidR="008C4602" w:rsidRPr="00B447E6" w14:paraId="4BD782F6" w14:textId="77777777" w:rsidTr="000B4542">
        <w:trPr>
          <w:trHeight w:val="70"/>
        </w:trPr>
        <w:tc>
          <w:tcPr>
            <w:tcW w:w="2675" w:type="dxa"/>
          </w:tcPr>
          <w:p w14:paraId="210CA530" w14:textId="77777777" w:rsidR="008C4602" w:rsidRPr="00B447E6" w:rsidRDefault="008C4602" w:rsidP="000B4542">
            <w:pPr>
              <w:widowControl/>
              <w:ind w:left="34"/>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Правила утверждения инвестиционных программ</w:t>
            </w:r>
          </w:p>
        </w:tc>
        <w:tc>
          <w:tcPr>
            <w:tcW w:w="6823" w:type="dxa"/>
          </w:tcPr>
          <w:p w14:paraId="7D29E8DE" w14:textId="77777777" w:rsidR="008C4602" w:rsidRPr="00B447E6" w:rsidRDefault="008C4602" w:rsidP="000B4542">
            <w:pPr>
              <w:widowControl/>
              <w:ind w:left="34"/>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tc>
      </w:tr>
      <w:tr w:rsidR="008C4602" w:rsidRPr="00B447E6" w14:paraId="42085AFC" w14:textId="77777777" w:rsidTr="000B4542">
        <w:trPr>
          <w:trHeight w:val="70"/>
        </w:trPr>
        <w:tc>
          <w:tcPr>
            <w:tcW w:w="2675" w:type="dxa"/>
          </w:tcPr>
          <w:p w14:paraId="25C7EA04" w14:textId="262CBE61" w:rsidR="008C4602" w:rsidRPr="00B447E6" w:rsidRDefault="00760B2D" w:rsidP="00E20A0D">
            <w:pPr>
              <w:widowControl/>
              <w:ind w:left="34"/>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Отчеты о реализации инвестиционной программы ПАО «МРСК Центра» за 1-4 квартал 2017 года и 2017 год</w:t>
            </w:r>
          </w:p>
        </w:tc>
        <w:tc>
          <w:tcPr>
            <w:tcW w:w="6823" w:type="dxa"/>
          </w:tcPr>
          <w:p w14:paraId="01695C58" w14:textId="2903D2F8" w:rsidR="008C4602" w:rsidRPr="00B447E6" w:rsidRDefault="00750565" w:rsidP="000B4542">
            <w:pPr>
              <w:widowControl/>
              <w:ind w:left="34"/>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Отчеты о реализации инвестиционной программы</w:t>
            </w:r>
          </w:p>
        </w:tc>
      </w:tr>
    </w:tbl>
    <w:p w14:paraId="28FE371C" w14:textId="77777777" w:rsidR="008C4602" w:rsidRPr="00B447E6" w:rsidRDefault="008C4602" w:rsidP="001F4934">
      <w:pPr>
        <w:tabs>
          <w:tab w:val="left" w:pos="1640"/>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color w:val="000000" w:themeColor="text1"/>
          <w:sz w:val="28"/>
          <w:szCs w:val="28"/>
        </w:rPr>
      </w:pPr>
    </w:p>
    <w:p w14:paraId="4B9A0240" w14:textId="77777777" w:rsidR="008C4602" w:rsidRPr="00B447E6" w:rsidRDefault="008C4602" w:rsidP="001F4934">
      <w:pPr>
        <w:tabs>
          <w:tab w:val="left" w:pos="1640"/>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color w:val="000000" w:themeColor="text1"/>
          <w:sz w:val="28"/>
          <w:szCs w:val="28"/>
        </w:rPr>
      </w:pPr>
    </w:p>
    <w:p w14:paraId="378843B5" w14:textId="77777777" w:rsidR="00BD39AD" w:rsidRPr="00B447E6" w:rsidRDefault="00BD39AD" w:rsidP="001F4934">
      <w:pPr>
        <w:keepNext/>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1.3. Перечень документов, на основании которых проводится работа.</w:t>
      </w:r>
    </w:p>
    <w:p w14:paraId="019A4F66" w14:textId="77777777" w:rsidR="00BD39AD" w:rsidRPr="00B447E6" w:rsidRDefault="00BD39AD" w:rsidP="001F4934">
      <w:pPr>
        <w:tabs>
          <w:tab w:val="left" w:pos="1640"/>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p>
    <w:p w14:paraId="17E4AAF6" w14:textId="77777777" w:rsidR="00BD39AD" w:rsidRPr="00B447E6" w:rsidRDefault="00BD39AD" w:rsidP="001F4934">
      <w:pPr>
        <w:widowControl/>
        <w:numPr>
          <w:ilvl w:val="2"/>
          <w:numId w:val="9"/>
        </w:numPr>
        <w:tabs>
          <w:tab w:val="center" w:pos="4820"/>
          <w:tab w:val="right" w:pos="9639"/>
        </w:tabs>
        <w:autoSpaceDE/>
        <w:autoSpaceDN/>
        <w:adjustRightInd/>
        <w:ind w:left="0" w:firstLine="709"/>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Распоряжение Правительства РФ от 23.09.2016 г. N 2002-р «О методических 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(далее – Методические рекомендации).</w:t>
      </w:r>
    </w:p>
    <w:p w14:paraId="3A7F6DF8" w14:textId="6EAF92C0" w:rsidR="00BD39AD" w:rsidRPr="00B447E6" w:rsidRDefault="00BD39AD" w:rsidP="001F4934">
      <w:pPr>
        <w:widowControl/>
        <w:numPr>
          <w:ilvl w:val="2"/>
          <w:numId w:val="9"/>
        </w:numPr>
        <w:tabs>
          <w:tab w:val="center" w:pos="4820"/>
          <w:tab w:val="right" w:pos="9639"/>
        </w:tabs>
        <w:autoSpaceDE/>
        <w:autoSpaceDN/>
        <w:adjustRightInd/>
        <w:ind w:left="0" w:firstLine="710"/>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Правила осуществления контроля за реализацией инвестиционных программ субъектов электроэнергетики, утвержденные Постановлением Правительства РФ от 01.12.2009 № 977 с учетом изменяющих документов.</w:t>
      </w:r>
    </w:p>
    <w:p w14:paraId="45AA96D3" w14:textId="609DB700" w:rsidR="00BD39AD" w:rsidRPr="00B447E6" w:rsidRDefault="00A7465B" w:rsidP="001F4934">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Указ</w:t>
      </w:r>
      <w:r w:rsidR="00BD39AD" w:rsidRPr="00B447E6">
        <w:rPr>
          <w:rFonts w:ascii="Times New Roman" w:hAnsi="Times New Roman" w:cs="Times New Roman"/>
          <w:color w:val="000000" w:themeColor="text1"/>
          <w:sz w:val="28"/>
          <w:szCs w:val="28"/>
        </w:rPr>
        <w:t xml:space="preserve">ания по подготовке внутренних нормативных документов в части разделов, связанных с разработкой и реализацией инвестиционной программы, подготовленные </w:t>
      </w:r>
      <w:proofErr w:type="spellStart"/>
      <w:r w:rsidR="00BD39AD" w:rsidRPr="00B447E6">
        <w:rPr>
          <w:rFonts w:ascii="Times New Roman" w:hAnsi="Times New Roman" w:cs="Times New Roman"/>
          <w:color w:val="000000" w:themeColor="text1"/>
          <w:sz w:val="28"/>
          <w:szCs w:val="28"/>
        </w:rPr>
        <w:t>Росимуществом</w:t>
      </w:r>
      <w:proofErr w:type="spellEnd"/>
      <w:r w:rsidR="00BD39AD" w:rsidRPr="00B447E6">
        <w:rPr>
          <w:rFonts w:ascii="Times New Roman" w:hAnsi="Times New Roman" w:cs="Times New Roman"/>
          <w:color w:val="000000" w:themeColor="text1"/>
          <w:sz w:val="28"/>
          <w:szCs w:val="28"/>
        </w:rPr>
        <w:t xml:space="preserve">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14:paraId="3C690900" w14:textId="77777777" w:rsidR="00BD39AD" w:rsidRPr="00B447E6" w:rsidRDefault="00BD39AD" w:rsidP="001F4934">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Стандарты раскрытия информации субъектами оптового и розничных рынков электрической энергии, утвержденные Постановлением Правительства РФ от 24.01.2004 № 24 (далее - Стандарты раскрытия информации).</w:t>
      </w:r>
    </w:p>
    <w:p w14:paraId="248B1181" w14:textId="77777777" w:rsidR="00BD39AD" w:rsidRPr="00B447E6" w:rsidRDefault="00BD39AD" w:rsidP="001F4934">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Приказ Минэнерго России от 05.05.2016 № 380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 380).</w:t>
      </w:r>
    </w:p>
    <w:p w14:paraId="062B46CD" w14:textId="77777777" w:rsidR="00BD39AD" w:rsidRPr="00B447E6" w:rsidRDefault="00BD39AD" w:rsidP="001F4934">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Приказ Минэнерго России от 14.03.2016 № 177 «Об утверждении методических указаний по расчету количественных показателей инвестиционных программ сетевых организаций».</w:t>
      </w:r>
    </w:p>
    <w:p w14:paraId="4547DE25" w14:textId="6C1D6BA0" w:rsidR="00BD39AD" w:rsidRPr="00B447E6" w:rsidRDefault="00C97860" w:rsidP="001F4934">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Положение по</w:t>
      </w:r>
      <w:r w:rsidR="00BD39AD" w:rsidRPr="00B447E6">
        <w:rPr>
          <w:rFonts w:ascii="Times New Roman" w:hAnsi="Times New Roman" w:cs="Times New Roman"/>
          <w:color w:val="000000" w:themeColor="text1"/>
          <w:sz w:val="28"/>
          <w:szCs w:val="28"/>
        </w:rPr>
        <w:t xml:space="preserve"> инвестиционной деятельности ПАО «МРСК </w:t>
      </w:r>
      <w:r w:rsidR="000722CC" w:rsidRPr="00B447E6">
        <w:rPr>
          <w:rFonts w:ascii="Times New Roman" w:hAnsi="Times New Roman" w:cs="Times New Roman"/>
          <w:color w:val="000000" w:themeColor="text1"/>
          <w:sz w:val="28"/>
          <w:szCs w:val="28"/>
        </w:rPr>
        <w:t>Центра</w:t>
      </w:r>
      <w:r w:rsidR="00BD39AD" w:rsidRPr="00B447E6">
        <w:rPr>
          <w:rFonts w:ascii="Times New Roman" w:hAnsi="Times New Roman" w:cs="Times New Roman"/>
          <w:color w:val="000000" w:themeColor="text1"/>
          <w:sz w:val="28"/>
          <w:szCs w:val="28"/>
        </w:rPr>
        <w:t xml:space="preserve">», </w:t>
      </w:r>
      <w:r w:rsidRPr="00B447E6">
        <w:rPr>
          <w:rFonts w:ascii="Times New Roman" w:hAnsi="Times New Roman" w:cs="Times New Roman"/>
          <w:color w:val="000000" w:themeColor="text1"/>
          <w:sz w:val="28"/>
          <w:szCs w:val="28"/>
        </w:rPr>
        <w:t xml:space="preserve">(утверждено решением Совета директоров Общества, протокол от 29.02.2016 </w:t>
      </w:r>
      <w:r w:rsidR="004A6949" w:rsidRPr="00B447E6">
        <w:rPr>
          <w:rFonts w:ascii="Times New Roman" w:hAnsi="Times New Roman" w:cs="Times New Roman"/>
          <w:color w:val="000000" w:themeColor="text1"/>
          <w:sz w:val="28"/>
          <w:szCs w:val="28"/>
        </w:rPr>
        <w:t xml:space="preserve">             </w:t>
      </w:r>
      <w:r w:rsidRPr="00B447E6">
        <w:rPr>
          <w:rFonts w:ascii="Times New Roman" w:hAnsi="Times New Roman" w:cs="Times New Roman"/>
          <w:color w:val="000000" w:themeColor="text1"/>
          <w:sz w:val="28"/>
          <w:szCs w:val="28"/>
        </w:rPr>
        <w:t>№ 04/16</w:t>
      </w:r>
      <w:r w:rsidR="004A6949" w:rsidRPr="00B447E6">
        <w:rPr>
          <w:rFonts w:ascii="Times New Roman" w:hAnsi="Times New Roman" w:cs="Times New Roman"/>
          <w:color w:val="000000" w:themeColor="text1"/>
          <w:sz w:val="28"/>
          <w:szCs w:val="28"/>
        </w:rPr>
        <w:t>).</w:t>
      </w:r>
      <w:r w:rsidRPr="00B447E6">
        <w:rPr>
          <w:rFonts w:ascii="Times New Roman" w:hAnsi="Times New Roman" w:cs="Times New Roman"/>
          <w:color w:val="000000" w:themeColor="text1"/>
          <w:sz w:val="28"/>
          <w:szCs w:val="28"/>
        </w:rPr>
        <w:t xml:space="preserve"> </w:t>
      </w:r>
    </w:p>
    <w:p w14:paraId="712209B4" w14:textId="77777777" w:rsidR="00BD39AD" w:rsidRPr="00B447E6" w:rsidRDefault="00BD39AD" w:rsidP="001F4934">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Долгосрочная программа развития ПАО «МРСК </w:t>
      </w:r>
      <w:r w:rsidR="000722CC" w:rsidRPr="00B447E6">
        <w:rPr>
          <w:rFonts w:ascii="Times New Roman" w:hAnsi="Times New Roman" w:cs="Times New Roman"/>
          <w:color w:val="000000" w:themeColor="text1"/>
          <w:sz w:val="28"/>
          <w:szCs w:val="28"/>
        </w:rPr>
        <w:t>Центра</w:t>
      </w:r>
      <w:r w:rsidRPr="00B447E6">
        <w:rPr>
          <w:rFonts w:ascii="Times New Roman" w:hAnsi="Times New Roman" w:cs="Times New Roman"/>
          <w:color w:val="000000" w:themeColor="text1"/>
          <w:sz w:val="28"/>
          <w:szCs w:val="28"/>
        </w:rPr>
        <w:t>», актуальная на момент формирования и утверждения инвестиционной программы (далее - долгосрочная программа развития).</w:t>
      </w:r>
      <w:r w:rsidR="00A02F4B" w:rsidRPr="00B447E6">
        <w:rPr>
          <w:rFonts w:ascii="Times New Roman" w:hAnsi="Times New Roman" w:cs="Times New Roman"/>
          <w:color w:val="000000" w:themeColor="text1"/>
          <w:sz w:val="28"/>
          <w:szCs w:val="28"/>
        </w:rPr>
        <w:t xml:space="preserve"> </w:t>
      </w:r>
    </w:p>
    <w:p w14:paraId="41DB3D8B" w14:textId="3FB6BB6E" w:rsidR="00AB1AAF" w:rsidRPr="00B447E6" w:rsidRDefault="00AB1AAF" w:rsidP="001F4934">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Сценарные условия формирования инвестиционных программ ПАО «МРСК Центра», утвержденные в установленном Обществом порядке</w:t>
      </w:r>
      <w:r w:rsidR="00CA7704" w:rsidRPr="00B447E6">
        <w:rPr>
          <w:rFonts w:ascii="Times New Roman" w:hAnsi="Times New Roman" w:cs="Times New Roman"/>
          <w:color w:val="000000" w:themeColor="text1"/>
          <w:sz w:val="28"/>
          <w:szCs w:val="28"/>
        </w:rPr>
        <w:t>.</w:t>
      </w:r>
    </w:p>
    <w:p w14:paraId="0BBFFF9F" w14:textId="644849AD" w:rsidR="00BD39AD" w:rsidRPr="00B447E6" w:rsidRDefault="00A02F4B" w:rsidP="00E20A0D">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Регламент формирования Инвестиционной программы и подготовки отчетности об ее реализации, повышения инвестиционной эффективности и сокращения расходов в ПАО «МРСК Центра» (утвержден решением Совета директоров Общества, протокол от 01.02.2017 № 01/17)</w:t>
      </w:r>
      <w:r w:rsidR="0019203E" w:rsidRPr="00B447E6">
        <w:rPr>
          <w:rFonts w:ascii="Times New Roman" w:hAnsi="Times New Roman" w:cs="Times New Roman"/>
          <w:color w:val="000000" w:themeColor="text1"/>
          <w:sz w:val="28"/>
          <w:szCs w:val="28"/>
        </w:rPr>
        <w:t>.</w:t>
      </w:r>
    </w:p>
    <w:p w14:paraId="65897F3F" w14:textId="77777777" w:rsidR="000D42A1" w:rsidRPr="00B447E6" w:rsidRDefault="000D42A1" w:rsidP="001F4934">
      <w:pPr>
        <w:widowControl/>
        <w:tabs>
          <w:tab w:val="center" w:pos="4820"/>
          <w:tab w:val="right" w:pos="9639"/>
        </w:tabs>
        <w:autoSpaceDE/>
        <w:autoSpaceDN/>
        <w:adjustRightInd/>
        <w:jc w:val="both"/>
        <w:rPr>
          <w:rFonts w:ascii="Times New Roman" w:hAnsi="Times New Roman" w:cs="Times New Roman"/>
          <w:color w:val="000000" w:themeColor="text1"/>
          <w:sz w:val="28"/>
          <w:szCs w:val="28"/>
        </w:rPr>
      </w:pPr>
    </w:p>
    <w:p w14:paraId="5FBE3B9F" w14:textId="77777777" w:rsidR="00BD39AD" w:rsidRPr="00B447E6" w:rsidRDefault="00BD39AD" w:rsidP="001F4934">
      <w:pPr>
        <w:keepNext/>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2. Цель, содержание и объем оказываемых услуг.</w:t>
      </w:r>
    </w:p>
    <w:p w14:paraId="200219D5" w14:textId="77777777" w:rsidR="00BD39AD" w:rsidRPr="00B447E6" w:rsidRDefault="00BD39AD" w:rsidP="001F4934">
      <w:pPr>
        <w:keepNext/>
        <w:outlineLvl w:val="1"/>
        <w:rPr>
          <w:rFonts w:ascii="Times New Roman" w:hAnsi="Times New Roman" w:cs="Times New Roman"/>
          <w:b/>
          <w:bCs/>
          <w:iCs/>
          <w:color w:val="000000" w:themeColor="text1"/>
          <w:sz w:val="28"/>
          <w:szCs w:val="28"/>
        </w:rPr>
      </w:pPr>
    </w:p>
    <w:p w14:paraId="05E4FAB4" w14:textId="2FBB6689" w:rsidR="00C55B59" w:rsidRPr="00B447E6" w:rsidRDefault="00C55B59" w:rsidP="001F4934">
      <w:pPr>
        <w:tabs>
          <w:tab w:val="center" w:pos="4820"/>
          <w:tab w:val="right" w:pos="9639"/>
        </w:tabs>
        <w:ind w:firstLine="709"/>
        <w:jc w:val="both"/>
        <w:rPr>
          <w:rFonts w:ascii="Times New Roman" w:hAnsi="Times New Roman" w:cs="Times New Roman"/>
          <w:color w:val="000000" w:themeColor="text1"/>
          <w:spacing w:val="-1"/>
          <w:sz w:val="28"/>
          <w:szCs w:val="28"/>
        </w:rPr>
      </w:pPr>
      <w:r w:rsidRPr="00B447E6">
        <w:rPr>
          <w:rFonts w:ascii="Times New Roman" w:hAnsi="Times New Roman" w:cs="Times New Roman"/>
          <w:color w:val="000000" w:themeColor="text1"/>
          <w:spacing w:val="-1"/>
          <w:sz w:val="28"/>
          <w:szCs w:val="28"/>
        </w:rPr>
        <w:t>2.1. Целью работ является выполнение директивы Правительства Российской Федерации от 16.03.2017 № 1752п-П13 (далее – Директива) по</w:t>
      </w:r>
      <w:r w:rsidRPr="00B447E6">
        <w:rPr>
          <w:rFonts w:ascii="Times New Roman" w:eastAsia="Calibri" w:hAnsi="Times New Roman" w:cs="Times New Roman"/>
          <w:color w:val="000000" w:themeColor="text1"/>
          <w:sz w:val="28"/>
          <w:szCs w:val="28"/>
          <w:lang w:eastAsia="en-US"/>
        </w:rPr>
        <w:t xml:space="preserve"> проведению технологического и ценового аудита </w:t>
      </w:r>
      <w:r w:rsidRPr="00B447E6">
        <w:rPr>
          <w:rFonts w:ascii="Times New Roman" w:hAnsi="Times New Roman" w:cs="Times New Roman"/>
          <w:bCs/>
          <w:color w:val="000000" w:themeColor="text1"/>
          <w:sz w:val="28"/>
          <w:szCs w:val="28"/>
        </w:rPr>
        <w:t>проектов инвестиционных программ (проектов изменений, вносимых в инвестиционные программы) и отчетов об их реализации, в соответствии с методическими рекомендациями, утвержденными Распоряжением Правительства Российской Федерации от 23.09.2016 № 2002-р об утверждении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в соответствии требованиям п. 1.1.1 – 1.4 Директивы.</w:t>
      </w:r>
    </w:p>
    <w:p w14:paraId="6F5365D5" w14:textId="604150C9" w:rsidR="00BD39AD" w:rsidRPr="00B447E6" w:rsidRDefault="00BD39AD" w:rsidP="001F4934">
      <w:pPr>
        <w:tabs>
          <w:tab w:val="left" w:pos="1418"/>
          <w:tab w:val="center" w:pos="4820"/>
          <w:tab w:val="right" w:pos="9639"/>
        </w:tabs>
        <w:ind w:firstLine="709"/>
        <w:contextualSpacing/>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2.2. Пров</w:t>
      </w:r>
      <w:r w:rsidR="006032CE" w:rsidRPr="00B447E6">
        <w:rPr>
          <w:rFonts w:ascii="Times New Roman" w:hAnsi="Times New Roman" w:cs="Times New Roman"/>
          <w:bCs/>
          <w:color w:val="000000" w:themeColor="text1"/>
          <w:sz w:val="28"/>
          <w:szCs w:val="28"/>
        </w:rPr>
        <w:t xml:space="preserve">едение </w:t>
      </w:r>
      <w:r w:rsidR="00611B21" w:rsidRPr="00B447E6">
        <w:rPr>
          <w:rFonts w:ascii="Times New Roman" w:hAnsi="Times New Roman" w:cs="Times New Roman"/>
          <w:bCs/>
          <w:color w:val="000000" w:themeColor="text1"/>
          <w:sz w:val="28"/>
          <w:szCs w:val="28"/>
        </w:rPr>
        <w:t xml:space="preserve">технологического и ценового аудита </w:t>
      </w:r>
      <w:r w:rsidR="006032CE" w:rsidRPr="00B447E6">
        <w:rPr>
          <w:rFonts w:ascii="Times New Roman" w:hAnsi="Times New Roman" w:cs="Times New Roman"/>
          <w:bCs/>
          <w:color w:val="000000" w:themeColor="text1"/>
          <w:sz w:val="28"/>
          <w:szCs w:val="28"/>
        </w:rPr>
        <w:t>отчетов ПАО «МРСК Центра</w:t>
      </w:r>
      <w:r w:rsidRPr="00B447E6">
        <w:rPr>
          <w:rFonts w:ascii="Times New Roman" w:hAnsi="Times New Roman" w:cs="Times New Roman"/>
          <w:bCs/>
          <w:color w:val="000000" w:themeColor="text1"/>
          <w:sz w:val="28"/>
          <w:szCs w:val="28"/>
        </w:rPr>
        <w:t>», включает:</w:t>
      </w:r>
    </w:p>
    <w:p w14:paraId="6D76831A" w14:textId="59F5FB84" w:rsidR="00BD39AD" w:rsidRPr="00B447E6" w:rsidRDefault="00BD39AD" w:rsidP="001F4934">
      <w:pPr>
        <w:pStyle w:val="af1"/>
        <w:numPr>
          <w:ilvl w:val="0"/>
          <w:numId w:val="30"/>
        </w:numPr>
        <w:tabs>
          <w:tab w:val="left" w:pos="1701"/>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Проверку выполнения при реализации инвестиционной программы требований законодательства Российской Федерации, предъявляемых к инвестиционной деятельности </w:t>
      </w:r>
      <w:r w:rsidR="00062699" w:rsidRPr="00B447E6">
        <w:rPr>
          <w:rFonts w:ascii="Times New Roman" w:hAnsi="Times New Roman" w:cs="Times New Roman"/>
          <w:bCs/>
          <w:color w:val="000000" w:themeColor="text1"/>
          <w:sz w:val="28"/>
          <w:szCs w:val="28"/>
        </w:rPr>
        <w:t>Заказчика</w:t>
      </w:r>
      <w:r w:rsidRPr="00B447E6">
        <w:rPr>
          <w:rFonts w:ascii="Times New Roman" w:hAnsi="Times New Roman" w:cs="Times New Roman"/>
          <w:bCs/>
          <w:color w:val="000000" w:themeColor="text1"/>
          <w:sz w:val="28"/>
          <w:szCs w:val="28"/>
        </w:rPr>
        <w:t>;</w:t>
      </w:r>
    </w:p>
    <w:p w14:paraId="76907DD8" w14:textId="77777777" w:rsidR="00BD39AD" w:rsidRPr="00B447E6" w:rsidRDefault="00BD39AD" w:rsidP="001F4934">
      <w:pPr>
        <w:pStyle w:val="af1"/>
        <w:numPr>
          <w:ilvl w:val="0"/>
          <w:numId w:val="30"/>
        </w:numPr>
        <w:tabs>
          <w:tab w:val="left" w:pos="1701"/>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Проверку достижения плановых значений количественных показателей и целевых показателей;</w:t>
      </w:r>
    </w:p>
    <w:p w14:paraId="2038BBFC" w14:textId="77777777" w:rsidR="00BD39AD" w:rsidRPr="00B447E6" w:rsidRDefault="00BD39AD" w:rsidP="001F4934">
      <w:pPr>
        <w:pStyle w:val="af1"/>
        <w:numPr>
          <w:ilvl w:val="0"/>
          <w:numId w:val="30"/>
        </w:numPr>
        <w:tabs>
          <w:tab w:val="left" w:pos="1701"/>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Проверку достоверности информации, содержащейся в отчетах;</w:t>
      </w:r>
    </w:p>
    <w:p w14:paraId="3B907768" w14:textId="77777777" w:rsidR="00BD39AD" w:rsidRPr="00B447E6" w:rsidRDefault="00BD39AD" w:rsidP="001F4934">
      <w:pPr>
        <w:pStyle w:val="af1"/>
        <w:numPr>
          <w:ilvl w:val="0"/>
          <w:numId w:val="30"/>
        </w:numPr>
        <w:tabs>
          <w:tab w:val="left" w:pos="1701"/>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Оценку эффективности реализации инвестиционной программы, в том числе анализ причин и обоснованности отклонения фактических значений показателей реализации инвестиционных проектов, количественных показателей от их плановых значений и значений целевых показателей, превышения фактических объемов финансирования и общей стоимости инвестиционных проектов относительно соответствующих показателей, предусмотренных утвержденной инвестиционной программой.</w:t>
      </w:r>
    </w:p>
    <w:p w14:paraId="3041A7D9" w14:textId="44C52974" w:rsidR="00BD39AD" w:rsidRPr="00B447E6" w:rsidRDefault="00BD39AD" w:rsidP="001F4934">
      <w:pPr>
        <w:tabs>
          <w:tab w:val="left" w:pos="1418"/>
          <w:tab w:val="center" w:pos="4820"/>
          <w:tab w:val="right" w:pos="9639"/>
        </w:tabs>
        <w:ind w:firstLine="567"/>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2.3. Результатом проведения </w:t>
      </w:r>
      <w:r w:rsidR="00611B21" w:rsidRPr="00B447E6">
        <w:rPr>
          <w:rFonts w:ascii="Times New Roman" w:hAnsi="Times New Roman" w:cs="Times New Roman"/>
          <w:color w:val="000000" w:themeColor="text1"/>
          <w:sz w:val="28"/>
          <w:szCs w:val="28"/>
        </w:rPr>
        <w:t xml:space="preserve">технологического и ценового аудита </w:t>
      </w:r>
      <w:r w:rsidRPr="00B447E6">
        <w:rPr>
          <w:rFonts w:ascii="Times New Roman" w:hAnsi="Times New Roman" w:cs="Times New Roman"/>
          <w:color w:val="000000" w:themeColor="text1"/>
          <w:sz w:val="28"/>
          <w:szCs w:val="28"/>
        </w:rPr>
        <w:t>отчетов о реализации инвестиционной программы является приемка Заказчиком заключения Исполнителя, подготовленное в соответствии с Методическими рекомендациями, содержащее в том числе:</w:t>
      </w:r>
    </w:p>
    <w:p w14:paraId="61D10C38" w14:textId="5B82B551" w:rsidR="00BD39AD" w:rsidRPr="00B447E6" w:rsidRDefault="00BD39AD" w:rsidP="001F4934">
      <w:pPr>
        <w:pStyle w:val="af1"/>
        <w:numPr>
          <w:ilvl w:val="0"/>
          <w:numId w:val="31"/>
        </w:numPr>
        <w:tabs>
          <w:tab w:val="left" w:pos="1701"/>
          <w:tab w:val="center" w:pos="4820"/>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Информацию об отчетах о реализации инвестиционной программы и обосновывающих их материалах в форме электронных документов, которые подготовлены в соответствии с формами и требованиями к форматам их раскрытия, утверждаемыми Министерством энергетики Российской Федерации, и подписаны с использованием усиленной квалифицированной электронной подписи </w:t>
      </w:r>
      <w:r w:rsidR="00F21040" w:rsidRPr="00B447E6">
        <w:rPr>
          <w:rFonts w:ascii="Times New Roman" w:hAnsi="Times New Roman" w:cs="Times New Roman"/>
          <w:bCs/>
          <w:color w:val="000000" w:themeColor="text1"/>
          <w:sz w:val="28"/>
          <w:szCs w:val="28"/>
        </w:rPr>
        <w:t>Заказчика</w:t>
      </w:r>
      <w:r w:rsidRPr="00B447E6">
        <w:rPr>
          <w:rFonts w:ascii="Times New Roman" w:hAnsi="Times New Roman" w:cs="Times New Roman"/>
          <w:bCs/>
          <w:color w:val="000000" w:themeColor="text1"/>
          <w:sz w:val="28"/>
          <w:szCs w:val="28"/>
        </w:rPr>
        <w:t xml:space="preserve">, переданную </w:t>
      </w:r>
      <w:r w:rsidR="00FF51CD" w:rsidRPr="00B447E6">
        <w:rPr>
          <w:rFonts w:ascii="Times New Roman" w:hAnsi="Times New Roman" w:cs="Times New Roman"/>
          <w:bCs/>
          <w:color w:val="000000" w:themeColor="text1"/>
          <w:sz w:val="28"/>
          <w:szCs w:val="28"/>
        </w:rPr>
        <w:t>Исполнителю</w:t>
      </w:r>
      <w:r w:rsidRPr="00B447E6">
        <w:rPr>
          <w:rFonts w:ascii="Times New Roman" w:hAnsi="Times New Roman" w:cs="Times New Roman"/>
          <w:bCs/>
          <w:color w:val="000000" w:themeColor="text1"/>
          <w:sz w:val="28"/>
          <w:szCs w:val="28"/>
        </w:rPr>
        <w:t xml:space="preserve"> в рамках договора аудита отчетов для подготовки заключения;</w:t>
      </w:r>
    </w:p>
    <w:p w14:paraId="2BCE98C3" w14:textId="77777777" w:rsidR="00BD39AD" w:rsidRPr="00B447E6" w:rsidRDefault="00BD39AD" w:rsidP="001F4934">
      <w:pPr>
        <w:pStyle w:val="af1"/>
        <w:numPr>
          <w:ilvl w:val="0"/>
          <w:numId w:val="31"/>
        </w:numPr>
        <w:tabs>
          <w:tab w:val="left" w:pos="1701"/>
          <w:tab w:val="center" w:pos="4820"/>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Результаты проверки соответствия информации об отчетах о реализации инвестиционной программы и обосновывающих их материалах правилам заполнения форм раскрытия указанной информации, утвержденным Министерством энергетики Российской Федерации;</w:t>
      </w:r>
    </w:p>
    <w:p w14:paraId="2FC73134" w14:textId="0C648F1A" w:rsidR="00BD39AD" w:rsidRPr="00B447E6" w:rsidRDefault="00BD39AD" w:rsidP="001F4934">
      <w:pPr>
        <w:pStyle w:val="af1"/>
        <w:numPr>
          <w:ilvl w:val="0"/>
          <w:numId w:val="31"/>
        </w:numPr>
        <w:tabs>
          <w:tab w:val="left" w:pos="1701"/>
          <w:tab w:val="center" w:pos="4820"/>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z w:val="28"/>
          <w:szCs w:val="28"/>
        </w:rPr>
        <w:t xml:space="preserve">Результаты проверки достоверности отчетов о реализации инвестиционной программы, в том числе результаты проверки соответствия информации, указанной в отчетах о реализации инвестиционной программы, информации, содержащейся в первичных учетных документах бухгалтерского учета </w:t>
      </w:r>
      <w:r w:rsidR="005E7CBE" w:rsidRPr="00B447E6">
        <w:rPr>
          <w:rFonts w:ascii="Times New Roman" w:hAnsi="Times New Roman" w:cs="Times New Roman"/>
          <w:color w:val="000000" w:themeColor="text1"/>
          <w:sz w:val="28"/>
          <w:szCs w:val="28"/>
        </w:rPr>
        <w:t>Заказчика</w:t>
      </w:r>
      <w:r w:rsidRPr="00B447E6">
        <w:rPr>
          <w:rFonts w:ascii="Times New Roman" w:hAnsi="Times New Roman" w:cs="Times New Roman"/>
          <w:color w:val="000000" w:themeColor="text1"/>
          <w:sz w:val="28"/>
          <w:szCs w:val="28"/>
        </w:rPr>
        <w:t>, а также в иных документах, которые указаны в отчетах о реализации инвестиционной программы в качестве источников такой информации;</w:t>
      </w:r>
    </w:p>
    <w:p w14:paraId="07B772DB" w14:textId="77777777" w:rsidR="00BD39AD" w:rsidRPr="00B447E6" w:rsidRDefault="00BD39AD" w:rsidP="001F4934">
      <w:pPr>
        <w:pStyle w:val="af1"/>
        <w:numPr>
          <w:ilvl w:val="0"/>
          <w:numId w:val="31"/>
        </w:numPr>
        <w:tabs>
          <w:tab w:val="left" w:pos="1701"/>
          <w:tab w:val="center" w:pos="4820"/>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Р</w:t>
      </w:r>
      <w:r w:rsidRPr="00B447E6">
        <w:rPr>
          <w:rFonts w:ascii="Times New Roman" w:hAnsi="Times New Roman" w:cs="Times New Roman"/>
          <w:color w:val="000000" w:themeColor="text1"/>
          <w:sz w:val="28"/>
          <w:szCs w:val="28"/>
        </w:rPr>
        <w:t>езультаты проверки выполнения при реализации инвестиционной программы требований законодательства Российской Федерации, предъявляемых к инвестиционной деятельности сетевых организаций;</w:t>
      </w:r>
    </w:p>
    <w:p w14:paraId="23BE02AB" w14:textId="77777777" w:rsidR="00BD39AD" w:rsidRPr="00B447E6" w:rsidRDefault="00BD39AD" w:rsidP="001F4934">
      <w:pPr>
        <w:pStyle w:val="af1"/>
        <w:numPr>
          <w:ilvl w:val="0"/>
          <w:numId w:val="31"/>
        </w:numPr>
        <w:tabs>
          <w:tab w:val="left" w:pos="1701"/>
          <w:tab w:val="center" w:pos="4820"/>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z w:val="28"/>
          <w:szCs w:val="28"/>
        </w:rPr>
        <w:t>Результаты проверки достижения плановых значений количественных показателей и значений целевых показателей;</w:t>
      </w:r>
    </w:p>
    <w:p w14:paraId="4B791C0F" w14:textId="77777777" w:rsidR="00BD39AD" w:rsidRPr="00B447E6" w:rsidRDefault="00BD39AD" w:rsidP="001F4934">
      <w:pPr>
        <w:pStyle w:val="af1"/>
        <w:numPr>
          <w:ilvl w:val="0"/>
          <w:numId w:val="31"/>
        </w:numPr>
        <w:tabs>
          <w:tab w:val="left" w:pos="1701"/>
          <w:tab w:val="center" w:pos="4820"/>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z w:val="28"/>
          <w:szCs w:val="28"/>
        </w:rPr>
        <w:t>Результаты оценки эффективности реализации инвестиционной программы, включающие заключения об обоснованности или необоснованности и причинах:</w:t>
      </w:r>
    </w:p>
    <w:p w14:paraId="00363F4C" w14:textId="77777777" w:rsidR="00BD39AD" w:rsidRPr="00B447E6" w:rsidRDefault="00BD39AD" w:rsidP="001F4934">
      <w:pPr>
        <w:pStyle w:val="af1"/>
        <w:widowControl/>
        <w:numPr>
          <w:ilvl w:val="0"/>
          <w:numId w:val="20"/>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отклонения фактических значений показателей реализации инвестиционных проектов, в том числе фактических значений показателей объектов инвестиционной деятельности, от плановых значений таких показателей, предусмотренных утвержденной инвестиционной программой, с приложением обосновывающих документов и расчетов;</w:t>
      </w:r>
    </w:p>
    <w:p w14:paraId="3C2703E7" w14:textId="77777777" w:rsidR="00BD39AD" w:rsidRPr="00B447E6" w:rsidRDefault="00BD39AD" w:rsidP="001F4934">
      <w:pPr>
        <w:pStyle w:val="af1"/>
        <w:widowControl/>
        <w:numPr>
          <w:ilvl w:val="0"/>
          <w:numId w:val="20"/>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отклонения фактических значений количественных показателей от их плановых значений, предусмотренных утвержденной инвестиционной программой с приложением обосновывающих документов и расчетов;</w:t>
      </w:r>
    </w:p>
    <w:p w14:paraId="3FCD7EB9" w14:textId="77777777" w:rsidR="00BD39AD" w:rsidRPr="00B447E6" w:rsidRDefault="00BD39AD" w:rsidP="001F4934">
      <w:pPr>
        <w:pStyle w:val="af1"/>
        <w:widowControl/>
        <w:numPr>
          <w:ilvl w:val="0"/>
          <w:numId w:val="20"/>
        </w:numPr>
        <w:tabs>
          <w:tab w:val="left" w:pos="1418"/>
          <w:tab w:val="center" w:pos="4820"/>
          <w:tab w:val="right" w:pos="9639"/>
        </w:tabs>
        <w:autoSpaceDE/>
        <w:autoSpaceDN/>
        <w:adjustRightInd/>
        <w:ind w:left="0"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превышения фактических объемов финансирования и общей стоимости инвестиционных проектов относительно соответствующих показателей утвержденной инвестиционной программы с приложением обосновывающих документов и расчетов;</w:t>
      </w:r>
    </w:p>
    <w:p w14:paraId="49836436" w14:textId="77777777" w:rsidR="00BD39AD" w:rsidRPr="00B447E6" w:rsidRDefault="00BD39AD" w:rsidP="001F4934">
      <w:pPr>
        <w:pStyle w:val="af1"/>
        <w:numPr>
          <w:ilvl w:val="0"/>
          <w:numId w:val="31"/>
        </w:numPr>
        <w:tabs>
          <w:tab w:val="center" w:pos="1701"/>
          <w:tab w:val="right" w:pos="9639"/>
        </w:tabs>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Предложения по корректировке утвержденной инвестиционной программы (при наличии таких предложений), подготовленные в целях повышения эффективности реализации инвестиционной программы, с приложением обосновывающих документов и расчетов.</w:t>
      </w:r>
    </w:p>
    <w:p w14:paraId="0B899183" w14:textId="77777777" w:rsidR="004303D3" w:rsidRPr="00B447E6" w:rsidRDefault="004303D3" w:rsidP="00B447E6">
      <w:pPr>
        <w:tabs>
          <w:tab w:val="center" w:pos="1701"/>
          <w:tab w:val="right" w:pos="9639"/>
        </w:tabs>
        <w:jc w:val="both"/>
        <w:rPr>
          <w:rFonts w:ascii="Times New Roman" w:hAnsi="Times New Roman" w:cs="Times New Roman"/>
          <w:color w:val="000000" w:themeColor="text1"/>
          <w:sz w:val="28"/>
          <w:szCs w:val="28"/>
          <w:highlight w:val="yellow"/>
        </w:rPr>
      </w:pPr>
    </w:p>
    <w:p w14:paraId="61A2F501" w14:textId="5AD41956" w:rsidR="00BD39AD" w:rsidRPr="00B447E6" w:rsidRDefault="00BD39AD" w:rsidP="001F4934">
      <w:pPr>
        <w:keepNext/>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 xml:space="preserve">3. Порядок оказания услуг и состав передаваемой информации для </w:t>
      </w:r>
      <w:r w:rsidR="001F6ED1" w:rsidRPr="00B447E6">
        <w:rPr>
          <w:rFonts w:ascii="Times New Roman" w:hAnsi="Times New Roman" w:cs="Times New Roman"/>
          <w:b/>
          <w:bCs/>
          <w:iCs/>
          <w:color w:val="000000" w:themeColor="text1"/>
          <w:sz w:val="28"/>
          <w:szCs w:val="28"/>
        </w:rPr>
        <w:t xml:space="preserve">технологического и ценового аудита </w:t>
      </w:r>
      <w:r w:rsidRPr="00B447E6">
        <w:rPr>
          <w:rFonts w:ascii="Times New Roman" w:hAnsi="Times New Roman" w:cs="Times New Roman"/>
          <w:b/>
          <w:bCs/>
          <w:iCs/>
          <w:color w:val="000000" w:themeColor="text1"/>
          <w:sz w:val="28"/>
          <w:szCs w:val="28"/>
        </w:rPr>
        <w:t>отчётов</w:t>
      </w:r>
      <w:r w:rsidR="001F6ED1" w:rsidRPr="00B447E6">
        <w:rPr>
          <w:rFonts w:ascii="Times New Roman" w:hAnsi="Times New Roman" w:cs="Times New Roman"/>
          <w:b/>
          <w:bCs/>
          <w:iCs/>
          <w:color w:val="000000" w:themeColor="text1"/>
          <w:sz w:val="28"/>
          <w:szCs w:val="28"/>
        </w:rPr>
        <w:t xml:space="preserve"> о реализации инвестиционной программы</w:t>
      </w:r>
      <w:r w:rsidRPr="00B447E6">
        <w:rPr>
          <w:rFonts w:ascii="Times New Roman" w:hAnsi="Times New Roman" w:cs="Times New Roman"/>
          <w:b/>
          <w:bCs/>
          <w:iCs/>
          <w:color w:val="000000" w:themeColor="text1"/>
          <w:sz w:val="28"/>
          <w:szCs w:val="28"/>
        </w:rPr>
        <w:t>.</w:t>
      </w:r>
    </w:p>
    <w:p w14:paraId="439E070C" w14:textId="77777777" w:rsidR="00BD39AD" w:rsidRPr="00B447E6" w:rsidRDefault="00BD39AD" w:rsidP="001F4934">
      <w:pPr>
        <w:keepNext/>
        <w:outlineLvl w:val="1"/>
        <w:rPr>
          <w:rFonts w:ascii="Times New Roman" w:hAnsi="Times New Roman" w:cs="Times New Roman"/>
          <w:b/>
          <w:bCs/>
          <w:iCs/>
          <w:color w:val="000000" w:themeColor="text1"/>
          <w:sz w:val="28"/>
          <w:szCs w:val="28"/>
        </w:rPr>
      </w:pPr>
    </w:p>
    <w:p w14:paraId="20812F7A" w14:textId="219268FB"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 Для проведения работ Заказчик в срок не позднее 50</w:t>
      </w:r>
      <w:r w:rsidR="007E6BE8" w:rsidRPr="00B447E6">
        <w:rPr>
          <w:rFonts w:ascii="Times New Roman" w:hAnsi="Times New Roman" w:cs="Times New Roman"/>
          <w:bCs/>
          <w:color w:val="000000" w:themeColor="text1"/>
          <w:sz w:val="28"/>
          <w:szCs w:val="28"/>
        </w:rPr>
        <w:t xml:space="preserve"> (пятидесяти)</w:t>
      </w:r>
      <w:r w:rsidRPr="00B447E6">
        <w:rPr>
          <w:rFonts w:ascii="Times New Roman" w:hAnsi="Times New Roman" w:cs="Times New Roman"/>
          <w:bCs/>
          <w:color w:val="000000" w:themeColor="text1"/>
          <w:sz w:val="28"/>
          <w:szCs w:val="28"/>
        </w:rPr>
        <w:t xml:space="preserve"> дней с даты окончания отчётного периода для </w:t>
      </w:r>
      <w:r w:rsidR="00611B21" w:rsidRPr="00B447E6">
        <w:rPr>
          <w:rFonts w:ascii="Times New Roman" w:hAnsi="Times New Roman" w:cs="Times New Roman"/>
          <w:bCs/>
          <w:color w:val="000000" w:themeColor="text1"/>
          <w:sz w:val="28"/>
          <w:szCs w:val="28"/>
        </w:rPr>
        <w:t xml:space="preserve">технологического и ценового аудита </w:t>
      </w:r>
      <w:r w:rsidRPr="00B447E6">
        <w:rPr>
          <w:rFonts w:ascii="Times New Roman" w:hAnsi="Times New Roman" w:cs="Times New Roman"/>
          <w:bCs/>
          <w:color w:val="000000" w:themeColor="text1"/>
          <w:sz w:val="28"/>
          <w:szCs w:val="28"/>
        </w:rPr>
        <w:t xml:space="preserve">квартальных отчётов и 5 апреля, года следующего за отчётным - для </w:t>
      </w:r>
      <w:r w:rsidR="00611B21" w:rsidRPr="00B447E6">
        <w:rPr>
          <w:rFonts w:ascii="Times New Roman" w:hAnsi="Times New Roman" w:cs="Times New Roman"/>
          <w:bCs/>
          <w:color w:val="000000" w:themeColor="text1"/>
          <w:sz w:val="28"/>
          <w:szCs w:val="28"/>
        </w:rPr>
        <w:t>технологического и ценового аудита</w:t>
      </w:r>
      <w:r w:rsidR="00611B21" w:rsidRPr="00B447E6" w:rsidDel="00611B21">
        <w:rPr>
          <w:rFonts w:ascii="Times New Roman" w:hAnsi="Times New Roman" w:cs="Times New Roman"/>
          <w:bCs/>
          <w:color w:val="000000" w:themeColor="text1"/>
          <w:sz w:val="28"/>
          <w:szCs w:val="28"/>
        </w:rPr>
        <w:t xml:space="preserve"> </w:t>
      </w:r>
      <w:r w:rsidRPr="00B447E6">
        <w:rPr>
          <w:rFonts w:ascii="Times New Roman" w:hAnsi="Times New Roman" w:cs="Times New Roman"/>
          <w:bCs/>
          <w:color w:val="000000" w:themeColor="text1"/>
          <w:sz w:val="28"/>
          <w:szCs w:val="28"/>
        </w:rPr>
        <w:t xml:space="preserve"> годового отчёта, предоставляет Исполнителю отчёт о реализации инвестиционно</w:t>
      </w:r>
      <w:r w:rsidR="006032CE" w:rsidRPr="00B447E6">
        <w:rPr>
          <w:rFonts w:ascii="Times New Roman" w:hAnsi="Times New Roman" w:cs="Times New Roman"/>
          <w:bCs/>
          <w:color w:val="000000" w:themeColor="text1"/>
          <w:sz w:val="28"/>
          <w:szCs w:val="28"/>
        </w:rPr>
        <w:t>й программы ПАО «МРСК Центра</w:t>
      </w:r>
      <w:r w:rsidRPr="00B447E6">
        <w:rPr>
          <w:rFonts w:ascii="Times New Roman" w:hAnsi="Times New Roman" w:cs="Times New Roman"/>
          <w:bCs/>
          <w:color w:val="000000" w:themeColor="text1"/>
          <w:sz w:val="28"/>
          <w:szCs w:val="28"/>
        </w:rPr>
        <w:t xml:space="preserve">» за период, подлежащий </w:t>
      </w:r>
      <w:r w:rsidR="00611B21" w:rsidRPr="00B447E6">
        <w:rPr>
          <w:rFonts w:ascii="Times New Roman" w:hAnsi="Times New Roman" w:cs="Times New Roman"/>
          <w:bCs/>
          <w:color w:val="000000" w:themeColor="text1"/>
          <w:sz w:val="28"/>
          <w:szCs w:val="28"/>
        </w:rPr>
        <w:t>технологическому и ценовому аудиту</w:t>
      </w:r>
      <w:r w:rsidRPr="00B447E6">
        <w:rPr>
          <w:rFonts w:ascii="Times New Roman" w:hAnsi="Times New Roman" w:cs="Times New Roman"/>
          <w:bCs/>
          <w:color w:val="000000" w:themeColor="text1"/>
          <w:sz w:val="28"/>
          <w:szCs w:val="28"/>
        </w:rPr>
        <w:t xml:space="preserve">, а также комплект документов и материалов к отчёту о реализации </w:t>
      </w:r>
      <w:r w:rsidR="00F15FC7" w:rsidRPr="00B447E6">
        <w:rPr>
          <w:rFonts w:ascii="Times New Roman" w:hAnsi="Times New Roman" w:cs="Times New Roman"/>
          <w:bCs/>
          <w:color w:val="000000" w:themeColor="text1"/>
          <w:sz w:val="28"/>
          <w:szCs w:val="28"/>
        </w:rPr>
        <w:t>инвестиционной программы</w:t>
      </w:r>
      <w:r w:rsidRPr="00B447E6">
        <w:rPr>
          <w:rFonts w:ascii="Times New Roman" w:hAnsi="Times New Roman" w:cs="Times New Roman"/>
          <w:bCs/>
          <w:color w:val="000000" w:themeColor="text1"/>
          <w:sz w:val="28"/>
          <w:szCs w:val="28"/>
        </w:rPr>
        <w:t>, в объеме, раскрываемом Обществом в соответствии со Стандартами раскрытия информации, (далее Исходные данные) и/или ссылку на указанную информацию, размещенную в сети Интернет, а также перечень ответственных лиц со стороны Заказчика с указанием должности, ФИО, контактных телефонов, адресов электронной почты.</w:t>
      </w:r>
    </w:p>
    <w:p w14:paraId="1707262D" w14:textId="77777777"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3.2. Стороны перед выполнением Исполнителем работ, определяют дополнительный перечень, возможность и сроки предоставления Заказчиком информации, необходимой для выполнения договора, по ф</w:t>
      </w:r>
      <w:r w:rsidR="00664837" w:rsidRPr="00B447E6">
        <w:rPr>
          <w:rFonts w:ascii="Times New Roman" w:hAnsi="Times New Roman" w:cs="Times New Roman"/>
          <w:bCs/>
          <w:color w:val="000000" w:themeColor="text1"/>
          <w:sz w:val="28"/>
          <w:szCs w:val="28"/>
        </w:rPr>
        <w:t>орме, указанной в приложении № 1</w:t>
      </w:r>
      <w:r w:rsidRPr="00B447E6">
        <w:rPr>
          <w:rFonts w:ascii="Times New Roman" w:hAnsi="Times New Roman" w:cs="Times New Roman"/>
          <w:bCs/>
          <w:color w:val="000000" w:themeColor="text1"/>
          <w:sz w:val="28"/>
          <w:szCs w:val="28"/>
        </w:rPr>
        <w:t xml:space="preserve"> к</w:t>
      </w:r>
      <w:r w:rsidR="00664837" w:rsidRPr="00B447E6">
        <w:rPr>
          <w:rFonts w:ascii="Times New Roman" w:hAnsi="Times New Roman" w:cs="Times New Roman"/>
          <w:bCs/>
          <w:color w:val="000000" w:themeColor="text1"/>
          <w:sz w:val="28"/>
          <w:szCs w:val="28"/>
        </w:rPr>
        <w:t xml:space="preserve"> </w:t>
      </w:r>
      <w:r w:rsidR="00C1392C" w:rsidRPr="00B447E6">
        <w:rPr>
          <w:rFonts w:ascii="Times New Roman" w:hAnsi="Times New Roman" w:cs="Times New Roman"/>
          <w:bCs/>
          <w:color w:val="000000" w:themeColor="text1"/>
          <w:sz w:val="28"/>
          <w:szCs w:val="28"/>
        </w:rPr>
        <w:t>настоящему</w:t>
      </w:r>
      <w:r w:rsidRPr="00B447E6">
        <w:rPr>
          <w:rFonts w:ascii="Times New Roman" w:hAnsi="Times New Roman" w:cs="Times New Roman"/>
          <w:bCs/>
          <w:color w:val="000000" w:themeColor="text1"/>
          <w:sz w:val="28"/>
          <w:szCs w:val="28"/>
        </w:rPr>
        <w:t xml:space="preserve"> Техническому заданию, а также необходимость проведения Исполнителем дополнительных работ по сбору данных.</w:t>
      </w:r>
    </w:p>
    <w:p w14:paraId="0850516F" w14:textId="77777777"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3.3. Инициирование представления информации, указанной в п. 3.2, осуществляет Исполнитель в виде официального письменного запроса Заказчику.</w:t>
      </w:r>
    </w:p>
    <w:p w14:paraId="0C50D4F0" w14:textId="08D228FF"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F3128D" w:rsidRPr="00B447E6">
        <w:rPr>
          <w:rFonts w:ascii="Times New Roman" w:hAnsi="Times New Roman" w:cs="Times New Roman"/>
          <w:bCs/>
          <w:color w:val="000000" w:themeColor="text1"/>
          <w:sz w:val="28"/>
          <w:szCs w:val="28"/>
        </w:rPr>
        <w:t>4</w:t>
      </w:r>
      <w:r w:rsidRPr="00B447E6">
        <w:rPr>
          <w:rFonts w:ascii="Times New Roman" w:hAnsi="Times New Roman" w:cs="Times New Roman"/>
          <w:bCs/>
          <w:color w:val="000000" w:themeColor="text1"/>
          <w:sz w:val="28"/>
          <w:szCs w:val="28"/>
        </w:rPr>
        <w:t>. Исполнитель оценивает полноту исходных данных, а также дополнительной информации, определенной согласно п. 3.2, и, в случае наличия замечаний, уведомляет об этом Заказчика в виде официального письменного запроса.</w:t>
      </w:r>
    </w:p>
    <w:p w14:paraId="1405A4DA" w14:textId="7A0BDABA"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F3128D" w:rsidRPr="00B447E6">
        <w:rPr>
          <w:rFonts w:ascii="Times New Roman" w:hAnsi="Times New Roman" w:cs="Times New Roman"/>
          <w:bCs/>
          <w:color w:val="000000" w:themeColor="text1"/>
          <w:sz w:val="28"/>
          <w:szCs w:val="28"/>
        </w:rPr>
        <w:t>5</w:t>
      </w:r>
      <w:r w:rsidRPr="00B447E6">
        <w:rPr>
          <w:rFonts w:ascii="Times New Roman" w:hAnsi="Times New Roman" w:cs="Times New Roman"/>
          <w:bCs/>
          <w:color w:val="000000" w:themeColor="text1"/>
          <w:sz w:val="28"/>
          <w:szCs w:val="28"/>
        </w:rPr>
        <w:t>. Заказчик предоставляет информацию, запрашиваемую в соответствии с п. 3.</w:t>
      </w:r>
      <w:r w:rsidR="00F3128D" w:rsidRPr="00B447E6">
        <w:rPr>
          <w:rFonts w:ascii="Times New Roman" w:hAnsi="Times New Roman" w:cs="Times New Roman"/>
          <w:bCs/>
          <w:color w:val="000000" w:themeColor="text1"/>
          <w:sz w:val="28"/>
          <w:szCs w:val="28"/>
        </w:rPr>
        <w:t>4</w:t>
      </w:r>
      <w:r w:rsidRPr="00B447E6">
        <w:rPr>
          <w:rFonts w:ascii="Times New Roman" w:hAnsi="Times New Roman" w:cs="Times New Roman"/>
          <w:bCs/>
          <w:color w:val="000000" w:themeColor="text1"/>
          <w:sz w:val="28"/>
          <w:szCs w:val="28"/>
        </w:rPr>
        <w:t>. в течение 3</w:t>
      </w:r>
      <w:r w:rsidR="007E6BE8" w:rsidRPr="00B447E6">
        <w:rPr>
          <w:rFonts w:ascii="Times New Roman" w:hAnsi="Times New Roman" w:cs="Times New Roman"/>
          <w:bCs/>
          <w:color w:val="000000" w:themeColor="text1"/>
          <w:sz w:val="28"/>
          <w:szCs w:val="28"/>
        </w:rPr>
        <w:t xml:space="preserve"> (трех)</w:t>
      </w:r>
      <w:r w:rsidRPr="00B447E6">
        <w:rPr>
          <w:rFonts w:ascii="Times New Roman" w:hAnsi="Times New Roman" w:cs="Times New Roman"/>
          <w:bCs/>
          <w:color w:val="000000" w:themeColor="text1"/>
          <w:sz w:val="28"/>
          <w:szCs w:val="28"/>
        </w:rPr>
        <w:t xml:space="preserve"> рабочих дней с момента получения письменного запроса Исполнителя.</w:t>
      </w:r>
    </w:p>
    <w:p w14:paraId="3791F25F" w14:textId="33D30B1B"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F3128D" w:rsidRPr="00B447E6">
        <w:rPr>
          <w:rFonts w:ascii="Times New Roman" w:hAnsi="Times New Roman" w:cs="Times New Roman"/>
          <w:bCs/>
          <w:color w:val="000000" w:themeColor="text1"/>
          <w:sz w:val="28"/>
          <w:szCs w:val="28"/>
        </w:rPr>
        <w:t>6</w:t>
      </w:r>
      <w:r w:rsidRPr="00B447E6">
        <w:rPr>
          <w:rFonts w:ascii="Times New Roman" w:hAnsi="Times New Roman" w:cs="Times New Roman"/>
          <w:bCs/>
          <w:color w:val="000000" w:themeColor="text1"/>
          <w:sz w:val="28"/>
          <w:szCs w:val="28"/>
        </w:rPr>
        <w:t xml:space="preserve">. Информация, подготовленная в соответствии с п. 3.1 и 3.2, передается Заказчиком Исполнителю с подписанием Акта приема-передачи документации </w:t>
      </w:r>
      <w:r w:rsidR="00152AFC" w:rsidRPr="00B447E6">
        <w:rPr>
          <w:rFonts w:ascii="Times New Roman" w:hAnsi="Times New Roman" w:cs="Times New Roman"/>
          <w:bCs/>
          <w:color w:val="000000" w:themeColor="text1"/>
          <w:sz w:val="28"/>
          <w:szCs w:val="28"/>
        </w:rPr>
        <w:t xml:space="preserve">по форме приложения № </w:t>
      </w:r>
      <w:r w:rsidR="00C24EDF" w:rsidRPr="00B447E6">
        <w:rPr>
          <w:rFonts w:ascii="Times New Roman" w:hAnsi="Times New Roman" w:cs="Times New Roman"/>
          <w:bCs/>
          <w:color w:val="000000" w:themeColor="text1"/>
          <w:sz w:val="28"/>
          <w:szCs w:val="28"/>
        </w:rPr>
        <w:t>7</w:t>
      </w:r>
      <w:r w:rsidRPr="00B447E6">
        <w:rPr>
          <w:rFonts w:ascii="Times New Roman" w:hAnsi="Times New Roman" w:cs="Times New Roman"/>
          <w:bCs/>
          <w:color w:val="000000" w:themeColor="text1"/>
          <w:sz w:val="28"/>
          <w:szCs w:val="28"/>
        </w:rPr>
        <w:t xml:space="preserve"> к Договору.</w:t>
      </w:r>
    </w:p>
    <w:p w14:paraId="750C02AC" w14:textId="26A68B27"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F3128D" w:rsidRPr="00B447E6">
        <w:rPr>
          <w:rFonts w:ascii="Times New Roman" w:hAnsi="Times New Roman" w:cs="Times New Roman"/>
          <w:bCs/>
          <w:color w:val="000000" w:themeColor="text1"/>
          <w:sz w:val="28"/>
          <w:szCs w:val="28"/>
        </w:rPr>
        <w:t>7</w:t>
      </w:r>
      <w:r w:rsidRPr="00B447E6">
        <w:rPr>
          <w:rFonts w:ascii="Times New Roman" w:hAnsi="Times New Roman" w:cs="Times New Roman"/>
          <w:bCs/>
          <w:color w:val="000000" w:themeColor="text1"/>
          <w:sz w:val="28"/>
          <w:szCs w:val="28"/>
        </w:rPr>
        <w:t xml:space="preserve">. Исполнитель в ходе проведения </w:t>
      </w:r>
      <w:r w:rsidR="00611B21" w:rsidRPr="00B447E6">
        <w:rPr>
          <w:rFonts w:ascii="Times New Roman" w:hAnsi="Times New Roman" w:cs="Times New Roman"/>
          <w:bCs/>
          <w:color w:val="000000" w:themeColor="text1"/>
          <w:sz w:val="28"/>
          <w:szCs w:val="28"/>
        </w:rPr>
        <w:t xml:space="preserve">технологического и ценового аудита </w:t>
      </w:r>
      <w:r w:rsidRPr="00B447E6">
        <w:rPr>
          <w:rFonts w:ascii="Times New Roman" w:hAnsi="Times New Roman" w:cs="Times New Roman"/>
          <w:bCs/>
          <w:color w:val="000000" w:themeColor="text1"/>
          <w:sz w:val="28"/>
          <w:szCs w:val="28"/>
        </w:rPr>
        <w:t>отчетов в случае выявления замечаний к отчёту и/или раскрываемым материалам, уведомляет Заказчика о выявленных замечаниях/отклонениях и в срок не позднее 10</w:t>
      </w:r>
      <w:r w:rsidR="007E6BE8" w:rsidRPr="00B447E6">
        <w:rPr>
          <w:rFonts w:ascii="Times New Roman" w:hAnsi="Times New Roman" w:cs="Times New Roman"/>
          <w:bCs/>
          <w:color w:val="000000" w:themeColor="text1"/>
          <w:sz w:val="28"/>
          <w:szCs w:val="28"/>
        </w:rPr>
        <w:t xml:space="preserve"> (десяти)</w:t>
      </w:r>
      <w:r w:rsidRPr="00B447E6">
        <w:rPr>
          <w:rFonts w:ascii="Times New Roman" w:hAnsi="Times New Roman" w:cs="Times New Roman"/>
          <w:bCs/>
          <w:color w:val="000000" w:themeColor="text1"/>
          <w:sz w:val="28"/>
          <w:szCs w:val="28"/>
        </w:rPr>
        <w:t xml:space="preserve"> рабочих дней до даты, указанной в п. 4.3 и направляет Заказчику проект Заключения для ознакомления и представления замечаний (при наличии).</w:t>
      </w:r>
    </w:p>
    <w:p w14:paraId="7F63373A" w14:textId="77777777" w:rsidR="00EA296D" w:rsidRPr="00B447E6" w:rsidRDefault="00EA296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p>
    <w:p w14:paraId="41E8F907" w14:textId="50542F1F" w:rsidR="00835393" w:rsidRPr="00B447E6" w:rsidRDefault="004F7B9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u w:val="single"/>
        </w:rPr>
      </w:pPr>
      <w:r w:rsidRPr="00B447E6">
        <w:rPr>
          <w:rFonts w:ascii="Times New Roman" w:hAnsi="Times New Roman" w:cs="Times New Roman"/>
          <w:color w:val="222222"/>
          <w:sz w:val="28"/>
          <w:szCs w:val="28"/>
          <w:u w:val="single"/>
        </w:rPr>
        <w:t xml:space="preserve">3.8. </w:t>
      </w:r>
      <w:r w:rsidR="00835393" w:rsidRPr="00B447E6">
        <w:rPr>
          <w:rFonts w:ascii="Times New Roman" w:hAnsi="Times New Roman" w:cs="Times New Roman"/>
          <w:color w:val="222222"/>
          <w:sz w:val="28"/>
          <w:szCs w:val="28"/>
          <w:u w:val="single"/>
        </w:rPr>
        <w:t>В случае доработки Заказчиком отчетов о реализации инвестиционной программы до их раскрытия в соответствии со стандартами раскрытия информации</w:t>
      </w:r>
      <w:r w:rsidR="00817E7A" w:rsidRPr="00B447E6">
        <w:rPr>
          <w:rFonts w:ascii="Times New Roman" w:hAnsi="Times New Roman" w:cs="Times New Roman"/>
          <w:color w:val="222222"/>
          <w:sz w:val="28"/>
          <w:szCs w:val="28"/>
          <w:u w:val="single"/>
        </w:rPr>
        <w:t xml:space="preserve"> в целях учета полученного заключения о проведении ценового и технологического аудита</w:t>
      </w:r>
      <w:r w:rsidRPr="00B447E6">
        <w:rPr>
          <w:rFonts w:ascii="Times New Roman" w:hAnsi="Times New Roman" w:cs="Times New Roman"/>
          <w:color w:val="222222"/>
          <w:sz w:val="28"/>
          <w:szCs w:val="28"/>
          <w:u w:val="single"/>
        </w:rPr>
        <w:t xml:space="preserve">, Заказчик в течение 2-х (двух) рабочих дней с момента получения замечаний, указанных в п. 3.7, передает </w:t>
      </w:r>
      <w:proofErr w:type="gramStart"/>
      <w:r w:rsidRPr="00B447E6">
        <w:rPr>
          <w:rFonts w:ascii="Times New Roman" w:hAnsi="Times New Roman" w:cs="Times New Roman"/>
          <w:color w:val="222222"/>
          <w:sz w:val="28"/>
          <w:szCs w:val="28"/>
          <w:u w:val="single"/>
        </w:rPr>
        <w:t>Исполнителю</w:t>
      </w:r>
      <w:proofErr w:type="gramEnd"/>
      <w:r w:rsidRPr="00B447E6">
        <w:rPr>
          <w:rFonts w:ascii="Times New Roman" w:hAnsi="Times New Roman" w:cs="Times New Roman"/>
          <w:color w:val="222222"/>
          <w:sz w:val="28"/>
          <w:szCs w:val="28"/>
          <w:u w:val="single"/>
        </w:rPr>
        <w:t xml:space="preserve"> доработанный отчет о реализации инвестиционной программы с пояснительными материалами.</w:t>
      </w:r>
    </w:p>
    <w:p w14:paraId="68CF6A5B" w14:textId="66518927"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6631CE" w:rsidRPr="00B447E6">
        <w:rPr>
          <w:rFonts w:ascii="Times New Roman" w:hAnsi="Times New Roman" w:cs="Times New Roman"/>
          <w:bCs/>
          <w:color w:val="000000" w:themeColor="text1"/>
          <w:sz w:val="28"/>
          <w:szCs w:val="28"/>
        </w:rPr>
        <w:t>9</w:t>
      </w:r>
      <w:r w:rsidRPr="00B447E6">
        <w:rPr>
          <w:rFonts w:ascii="Times New Roman" w:hAnsi="Times New Roman" w:cs="Times New Roman"/>
          <w:bCs/>
          <w:color w:val="000000" w:themeColor="text1"/>
          <w:sz w:val="28"/>
          <w:szCs w:val="28"/>
        </w:rPr>
        <w:t xml:space="preserve">. Исполнитель </w:t>
      </w:r>
      <w:r w:rsidR="001155BF" w:rsidRPr="00B447E6">
        <w:rPr>
          <w:rFonts w:ascii="Times New Roman" w:hAnsi="Times New Roman" w:cs="Times New Roman"/>
          <w:bCs/>
          <w:color w:val="000000" w:themeColor="text1"/>
          <w:sz w:val="28"/>
          <w:szCs w:val="28"/>
        </w:rPr>
        <w:t>дорабатывает проект Заключения</w:t>
      </w:r>
      <w:r w:rsidRPr="00B447E6">
        <w:rPr>
          <w:rFonts w:ascii="Times New Roman" w:hAnsi="Times New Roman" w:cs="Times New Roman"/>
          <w:bCs/>
          <w:color w:val="000000" w:themeColor="text1"/>
          <w:sz w:val="28"/>
          <w:szCs w:val="28"/>
        </w:rPr>
        <w:t xml:space="preserve"> </w:t>
      </w:r>
      <w:r w:rsidR="001155BF" w:rsidRPr="00B447E6">
        <w:rPr>
          <w:rFonts w:ascii="Times New Roman" w:hAnsi="Times New Roman" w:cs="Times New Roman"/>
          <w:bCs/>
          <w:color w:val="000000" w:themeColor="text1"/>
          <w:sz w:val="28"/>
          <w:szCs w:val="28"/>
        </w:rPr>
        <w:t>с учетом информации, полученной от Заказчика</w:t>
      </w:r>
      <w:r w:rsidRPr="00B447E6">
        <w:rPr>
          <w:rFonts w:ascii="Times New Roman" w:hAnsi="Times New Roman" w:cs="Times New Roman"/>
          <w:bCs/>
          <w:color w:val="000000" w:themeColor="text1"/>
          <w:sz w:val="28"/>
          <w:szCs w:val="28"/>
        </w:rPr>
        <w:t xml:space="preserve"> в соответствии с п</w:t>
      </w:r>
      <w:r w:rsidR="001155BF" w:rsidRPr="00B447E6">
        <w:rPr>
          <w:rFonts w:ascii="Times New Roman" w:hAnsi="Times New Roman" w:cs="Times New Roman"/>
          <w:bCs/>
          <w:color w:val="000000" w:themeColor="text1"/>
          <w:sz w:val="28"/>
          <w:szCs w:val="28"/>
        </w:rPr>
        <w:t>. п</w:t>
      </w:r>
      <w:r w:rsidRPr="00B447E6">
        <w:rPr>
          <w:rFonts w:ascii="Times New Roman" w:hAnsi="Times New Roman" w:cs="Times New Roman"/>
          <w:bCs/>
          <w:color w:val="000000" w:themeColor="text1"/>
          <w:sz w:val="28"/>
          <w:szCs w:val="28"/>
        </w:rPr>
        <w:t>. 3.</w:t>
      </w:r>
      <w:r w:rsidR="00F3128D" w:rsidRPr="00B447E6">
        <w:rPr>
          <w:rFonts w:ascii="Times New Roman" w:hAnsi="Times New Roman" w:cs="Times New Roman"/>
          <w:bCs/>
          <w:color w:val="000000" w:themeColor="text1"/>
          <w:sz w:val="28"/>
          <w:szCs w:val="28"/>
        </w:rPr>
        <w:t>7</w:t>
      </w:r>
      <w:r w:rsidR="001155BF" w:rsidRPr="00B447E6">
        <w:rPr>
          <w:rFonts w:ascii="Times New Roman" w:hAnsi="Times New Roman" w:cs="Times New Roman"/>
          <w:bCs/>
          <w:color w:val="000000" w:themeColor="text1"/>
          <w:sz w:val="28"/>
          <w:szCs w:val="28"/>
        </w:rPr>
        <w:t xml:space="preserve"> и 3.8</w:t>
      </w:r>
      <w:r w:rsidRPr="00B447E6">
        <w:rPr>
          <w:rFonts w:ascii="Times New Roman" w:hAnsi="Times New Roman" w:cs="Times New Roman"/>
          <w:bCs/>
          <w:color w:val="000000" w:themeColor="text1"/>
          <w:sz w:val="28"/>
          <w:szCs w:val="28"/>
        </w:rPr>
        <w:t>, формирует и направляет Заказчику итоговое Заключение, составленное в соответствии с Методическими рекомендациями с сопроводительным письмом, подтверждающим факт передачи документов.</w:t>
      </w:r>
    </w:p>
    <w:p w14:paraId="78301838" w14:textId="61079739"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6631CE" w:rsidRPr="00B447E6">
        <w:rPr>
          <w:rFonts w:ascii="Times New Roman" w:hAnsi="Times New Roman" w:cs="Times New Roman"/>
          <w:bCs/>
          <w:color w:val="000000" w:themeColor="text1"/>
          <w:sz w:val="28"/>
          <w:szCs w:val="28"/>
        </w:rPr>
        <w:t>10</w:t>
      </w:r>
      <w:r w:rsidRPr="00B447E6">
        <w:rPr>
          <w:rFonts w:ascii="Times New Roman" w:hAnsi="Times New Roman" w:cs="Times New Roman"/>
          <w:bCs/>
          <w:color w:val="000000" w:themeColor="text1"/>
          <w:sz w:val="28"/>
          <w:szCs w:val="28"/>
        </w:rPr>
        <w:t xml:space="preserve">. По результатам </w:t>
      </w:r>
      <w:r w:rsidR="00611B21" w:rsidRPr="00B447E6">
        <w:rPr>
          <w:rFonts w:ascii="Times New Roman" w:hAnsi="Times New Roman" w:cs="Times New Roman"/>
          <w:bCs/>
          <w:color w:val="000000" w:themeColor="text1"/>
          <w:sz w:val="28"/>
          <w:szCs w:val="28"/>
        </w:rPr>
        <w:t xml:space="preserve">технологического и ценового аудита </w:t>
      </w:r>
      <w:r w:rsidRPr="00B447E6">
        <w:rPr>
          <w:rFonts w:ascii="Times New Roman" w:hAnsi="Times New Roman" w:cs="Times New Roman"/>
          <w:bCs/>
          <w:color w:val="000000" w:themeColor="text1"/>
          <w:sz w:val="28"/>
          <w:szCs w:val="28"/>
        </w:rPr>
        <w:t>отчётов по каждому этапу работ, Исполнителем составляются и предоставляются Заказчику следующие документы:</w:t>
      </w:r>
    </w:p>
    <w:p w14:paraId="681E2383" w14:textId="47C53647" w:rsidR="00BD39AD" w:rsidRPr="00B447E6" w:rsidRDefault="00BD39AD" w:rsidP="001F4934">
      <w:pPr>
        <w:widowControl/>
        <w:numPr>
          <w:ilvl w:val="0"/>
          <w:numId w:val="8"/>
        </w:numPr>
        <w:tabs>
          <w:tab w:val="left" w:pos="851"/>
          <w:tab w:val="left" w:pos="993"/>
          <w:tab w:val="center" w:pos="4820"/>
          <w:tab w:val="right" w:pos="9639"/>
        </w:tabs>
        <w:autoSpaceDE/>
        <w:autoSpaceDN/>
        <w:adjustRightInd/>
        <w:spacing w:line="276" w:lineRule="auto"/>
        <w:ind w:left="0" w:firstLine="567"/>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 Заключение Исполнителя о проведении технологического и ценового аудита отчетов о реализации инвестиционной программы, выполненное в соответствии с Методическими </w:t>
      </w:r>
      <w:r w:rsidR="0058484A" w:rsidRPr="00B447E6">
        <w:rPr>
          <w:rFonts w:ascii="Times New Roman" w:hAnsi="Times New Roman" w:cs="Times New Roman"/>
          <w:color w:val="000000" w:themeColor="text1"/>
          <w:sz w:val="28"/>
          <w:szCs w:val="28"/>
        </w:rPr>
        <w:t>рекомендациями</w:t>
      </w:r>
      <w:r w:rsidRPr="00B447E6">
        <w:rPr>
          <w:rFonts w:ascii="Times New Roman" w:hAnsi="Times New Roman" w:cs="Times New Roman"/>
          <w:color w:val="000000" w:themeColor="text1"/>
          <w:sz w:val="28"/>
          <w:szCs w:val="28"/>
        </w:rPr>
        <w:t>.</w:t>
      </w:r>
    </w:p>
    <w:p w14:paraId="67454C80" w14:textId="77777777" w:rsidR="00BD39AD" w:rsidRPr="00B447E6" w:rsidRDefault="00BD39AD" w:rsidP="001F4934">
      <w:pPr>
        <w:widowControl/>
        <w:numPr>
          <w:ilvl w:val="0"/>
          <w:numId w:val="8"/>
        </w:numPr>
        <w:tabs>
          <w:tab w:val="left" w:pos="851"/>
          <w:tab w:val="left" w:pos="993"/>
          <w:tab w:val="center" w:pos="4820"/>
          <w:tab w:val="right" w:pos="9639"/>
        </w:tabs>
        <w:autoSpaceDE/>
        <w:autoSpaceDN/>
        <w:adjustRightInd/>
        <w:spacing w:line="276" w:lineRule="auto"/>
        <w:ind w:left="0" w:firstLine="567"/>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 Презентационные материалы к Заключению Исполнителя.</w:t>
      </w:r>
    </w:p>
    <w:p w14:paraId="6894CAA0" w14:textId="77777777" w:rsidR="00BD39AD" w:rsidRPr="00B447E6" w:rsidRDefault="00BD39AD" w:rsidP="001F4934">
      <w:pPr>
        <w:widowControl/>
        <w:numPr>
          <w:ilvl w:val="0"/>
          <w:numId w:val="8"/>
        </w:numPr>
        <w:tabs>
          <w:tab w:val="left" w:pos="851"/>
          <w:tab w:val="left" w:pos="993"/>
          <w:tab w:val="center" w:pos="4820"/>
          <w:tab w:val="right" w:pos="9639"/>
        </w:tabs>
        <w:autoSpaceDE/>
        <w:autoSpaceDN/>
        <w:adjustRightInd/>
        <w:spacing w:line="276" w:lineRule="auto"/>
        <w:ind w:left="0" w:firstLine="567"/>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Отчет об оказании Услуг по Договору/этапу.</w:t>
      </w:r>
    </w:p>
    <w:p w14:paraId="2F2E4D31" w14:textId="7B4161C9" w:rsidR="00BD39AD" w:rsidRPr="00B447E6" w:rsidRDefault="00BD39AD" w:rsidP="001F4934">
      <w:pPr>
        <w:tabs>
          <w:tab w:val="left" w:pos="709"/>
          <w:tab w:val="left" w:pos="851"/>
          <w:tab w:val="left" w:pos="993"/>
          <w:tab w:val="center" w:pos="4820"/>
          <w:tab w:val="right" w:pos="9639"/>
        </w:tabs>
        <w:ind w:right="68" w:firstLine="567"/>
        <w:contextualSpacing/>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6631CE" w:rsidRPr="00B447E6">
        <w:rPr>
          <w:rFonts w:ascii="Times New Roman" w:hAnsi="Times New Roman" w:cs="Times New Roman"/>
          <w:bCs/>
          <w:color w:val="000000" w:themeColor="text1"/>
          <w:sz w:val="28"/>
          <w:szCs w:val="28"/>
        </w:rPr>
        <w:t>1</w:t>
      </w:r>
      <w:r w:rsidRPr="00B447E6">
        <w:rPr>
          <w:rFonts w:ascii="Times New Roman" w:hAnsi="Times New Roman" w:cs="Times New Roman"/>
          <w:bCs/>
          <w:color w:val="000000" w:themeColor="text1"/>
          <w:sz w:val="28"/>
          <w:szCs w:val="28"/>
        </w:rPr>
        <w:t xml:space="preserve">. </w:t>
      </w:r>
      <w:r w:rsidRPr="00B447E6">
        <w:rPr>
          <w:rFonts w:ascii="Times New Roman" w:hAnsi="Times New Roman" w:cs="Times New Roman"/>
          <w:bCs/>
          <w:color w:val="000000" w:themeColor="text1"/>
          <w:sz w:val="28"/>
          <w:szCs w:val="28"/>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14:paraId="1E542E50" w14:textId="1651546F"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6631CE" w:rsidRPr="00B447E6">
        <w:rPr>
          <w:rFonts w:ascii="Times New Roman" w:hAnsi="Times New Roman" w:cs="Times New Roman"/>
          <w:bCs/>
          <w:color w:val="000000" w:themeColor="text1"/>
          <w:sz w:val="28"/>
          <w:szCs w:val="28"/>
        </w:rPr>
        <w:t>2</w:t>
      </w:r>
      <w:r w:rsidRPr="00B447E6">
        <w:rPr>
          <w:rFonts w:ascii="Times New Roman" w:hAnsi="Times New Roman" w:cs="Times New Roman"/>
          <w:bCs/>
          <w:color w:val="000000" w:themeColor="text1"/>
          <w:sz w:val="28"/>
          <w:szCs w:val="28"/>
        </w:rPr>
        <w:t>. Результаты выполнения работ должны соответствовать требованиям, установленным нормативными правовыми актами Российской Федерации и настоящим техническим заданием.</w:t>
      </w:r>
    </w:p>
    <w:p w14:paraId="1E8180EA" w14:textId="4920D5E7"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6631CE" w:rsidRPr="00B447E6">
        <w:rPr>
          <w:rFonts w:ascii="Times New Roman" w:hAnsi="Times New Roman" w:cs="Times New Roman"/>
          <w:bCs/>
          <w:color w:val="000000" w:themeColor="text1"/>
          <w:sz w:val="28"/>
          <w:szCs w:val="28"/>
        </w:rPr>
        <w:t>3</w:t>
      </w:r>
      <w:r w:rsidRPr="00B447E6">
        <w:rPr>
          <w:rFonts w:ascii="Times New Roman" w:hAnsi="Times New Roman" w:cs="Times New Roman"/>
          <w:bCs/>
          <w:color w:val="000000" w:themeColor="text1"/>
          <w:sz w:val="28"/>
          <w:szCs w:val="28"/>
        </w:rPr>
        <w:t>.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14:paraId="693B6048" w14:textId="0BBAE5DF"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6631CE" w:rsidRPr="00B447E6">
        <w:rPr>
          <w:rFonts w:ascii="Times New Roman" w:hAnsi="Times New Roman" w:cs="Times New Roman"/>
          <w:bCs/>
          <w:color w:val="000000" w:themeColor="text1"/>
          <w:sz w:val="28"/>
          <w:szCs w:val="28"/>
        </w:rPr>
        <w:t>4</w:t>
      </w:r>
      <w:r w:rsidRPr="00B447E6">
        <w:rPr>
          <w:rFonts w:ascii="Times New Roman" w:hAnsi="Times New Roman" w:cs="Times New Roman"/>
          <w:bCs/>
          <w:color w:val="000000" w:themeColor="text1"/>
          <w:sz w:val="28"/>
          <w:szCs w:val="28"/>
        </w:rPr>
        <w:t>. Заказчик рассматривает направленное ему Заключение и проводит раскрытие информации в соответствии со Стандартами раскрытия информа</w:t>
      </w:r>
      <w:r w:rsidR="00094934" w:rsidRPr="00B447E6">
        <w:rPr>
          <w:rFonts w:ascii="Times New Roman" w:hAnsi="Times New Roman" w:cs="Times New Roman"/>
          <w:bCs/>
          <w:color w:val="000000" w:themeColor="text1"/>
          <w:sz w:val="28"/>
          <w:szCs w:val="28"/>
        </w:rPr>
        <w:t>ции и/или Правилами утверждения</w:t>
      </w:r>
      <w:r w:rsidRPr="00B447E6">
        <w:rPr>
          <w:rFonts w:ascii="Times New Roman" w:hAnsi="Times New Roman" w:cs="Times New Roman"/>
          <w:bCs/>
          <w:color w:val="000000" w:themeColor="text1"/>
          <w:sz w:val="28"/>
          <w:szCs w:val="28"/>
        </w:rPr>
        <w:t xml:space="preserve"> </w:t>
      </w:r>
      <w:r w:rsidR="00F15FC7" w:rsidRPr="00B447E6">
        <w:rPr>
          <w:rFonts w:ascii="Times New Roman" w:hAnsi="Times New Roman" w:cs="Times New Roman"/>
          <w:bCs/>
          <w:color w:val="000000" w:themeColor="text1"/>
          <w:sz w:val="28"/>
          <w:szCs w:val="28"/>
        </w:rPr>
        <w:t>инвестиционных программ</w:t>
      </w:r>
      <w:r w:rsidRPr="00B447E6">
        <w:rPr>
          <w:rFonts w:ascii="Times New Roman" w:hAnsi="Times New Roman" w:cs="Times New Roman"/>
          <w:bCs/>
          <w:color w:val="000000" w:themeColor="text1"/>
          <w:sz w:val="28"/>
          <w:szCs w:val="28"/>
        </w:rPr>
        <w:t>, либо направляет Исполнителю мотивированный отказ от приемки выполненных работ в течение 2</w:t>
      </w:r>
      <w:r w:rsidR="007E6BE8" w:rsidRPr="00B447E6">
        <w:rPr>
          <w:rFonts w:ascii="Times New Roman" w:hAnsi="Times New Roman" w:cs="Times New Roman"/>
          <w:bCs/>
          <w:color w:val="000000" w:themeColor="text1"/>
          <w:sz w:val="28"/>
          <w:szCs w:val="28"/>
        </w:rPr>
        <w:t xml:space="preserve"> (двух)</w:t>
      </w:r>
      <w:r w:rsidRPr="00B447E6">
        <w:rPr>
          <w:rFonts w:ascii="Times New Roman" w:hAnsi="Times New Roman" w:cs="Times New Roman"/>
          <w:bCs/>
          <w:color w:val="000000" w:themeColor="text1"/>
          <w:sz w:val="28"/>
          <w:szCs w:val="28"/>
        </w:rPr>
        <w:t xml:space="preserve"> рабочих дней с момента получения Заключения.</w:t>
      </w:r>
    </w:p>
    <w:p w14:paraId="25E98ABE" w14:textId="1C116585" w:rsidR="00BD39AD" w:rsidRPr="00B447E6" w:rsidRDefault="00BD39AD" w:rsidP="001F4934">
      <w:pPr>
        <w:tabs>
          <w:tab w:val="center" w:pos="4820"/>
          <w:tab w:val="right" w:pos="9639"/>
        </w:tabs>
        <w:ind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3.1</w:t>
      </w:r>
      <w:r w:rsidR="006631CE" w:rsidRPr="00B447E6">
        <w:rPr>
          <w:rFonts w:ascii="Times New Roman" w:hAnsi="Times New Roman" w:cs="Times New Roman"/>
          <w:color w:val="000000" w:themeColor="text1"/>
          <w:sz w:val="28"/>
          <w:szCs w:val="28"/>
        </w:rPr>
        <w:t>5</w:t>
      </w:r>
      <w:r w:rsidRPr="00B447E6">
        <w:rPr>
          <w:rFonts w:ascii="Times New Roman" w:hAnsi="Times New Roman" w:cs="Times New Roman"/>
          <w:color w:val="000000" w:themeColor="text1"/>
          <w:sz w:val="28"/>
          <w:szCs w:val="28"/>
        </w:rPr>
        <w:t xml:space="preserve">. Все недостатки и ошибки, выявленные в ходе проведения </w:t>
      </w:r>
      <w:r w:rsidR="00611B21" w:rsidRPr="00B447E6">
        <w:rPr>
          <w:rFonts w:ascii="Times New Roman" w:hAnsi="Times New Roman" w:cs="Times New Roman"/>
          <w:color w:val="000000" w:themeColor="text1"/>
          <w:sz w:val="28"/>
          <w:szCs w:val="28"/>
        </w:rPr>
        <w:t xml:space="preserve">технологического и ценового аудита </w:t>
      </w:r>
      <w:r w:rsidRPr="00B447E6">
        <w:rPr>
          <w:rFonts w:ascii="Times New Roman" w:hAnsi="Times New Roman" w:cs="Times New Roman"/>
          <w:color w:val="000000" w:themeColor="text1"/>
          <w:sz w:val="28"/>
          <w:szCs w:val="28"/>
        </w:rPr>
        <w:t xml:space="preserve">отчетов, а также полученные Заказчиком к Заключению о </w:t>
      </w:r>
      <w:r w:rsidR="00611B21" w:rsidRPr="00B447E6">
        <w:rPr>
          <w:rFonts w:ascii="Times New Roman" w:hAnsi="Times New Roman" w:cs="Times New Roman"/>
          <w:color w:val="000000" w:themeColor="text1"/>
          <w:sz w:val="28"/>
          <w:szCs w:val="28"/>
        </w:rPr>
        <w:t xml:space="preserve">технологическом и ценовом аудите </w:t>
      </w:r>
      <w:r w:rsidRPr="00B447E6">
        <w:rPr>
          <w:rFonts w:ascii="Times New Roman" w:hAnsi="Times New Roman" w:cs="Times New Roman"/>
          <w:color w:val="000000" w:themeColor="text1"/>
          <w:sz w:val="28"/>
          <w:szCs w:val="28"/>
        </w:rPr>
        <w:t xml:space="preserve">отчётов, в том числе от </w:t>
      </w:r>
      <w:r w:rsidR="004D7A47" w:rsidRPr="00B447E6">
        <w:rPr>
          <w:rFonts w:ascii="Times New Roman" w:hAnsi="Times New Roman" w:cs="Times New Roman"/>
          <w:color w:val="000000" w:themeColor="text1"/>
          <w:sz w:val="28"/>
          <w:szCs w:val="28"/>
        </w:rPr>
        <w:t>уполномоченных органов исполнительной власти</w:t>
      </w:r>
      <w:r w:rsidRPr="00B447E6">
        <w:rPr>
          <w:rFonts w:ascii="Times New Roman" w:hAnsi="Times New Roman" w:cs="Times New Roman"/>
          <w:color w:val="000000" w:themeColor="text1"/>
          <w:sz w:val="28"/>
          <w:szCs w:val="28"/>
        </w:rPr>
        <w:t>, должны быть устранены Исполнителем в рамках выполнения Работ по Договору.</w:t>
      </w:r>
    </w:p>
    <w:p w14:paraId="045D64BB" w14:textId="0448D53D" w:rsidR="00D34E8C" w:rsidRPr="00B447E6" w:rsidRDefault="00BD39AD" w:rsidP="001F4934">
      <w:pPr>
        <w:tabs>
          <w:tab w:val="center" w:pos="4820"/>
          <w:tab w:val="right" w:pos="9639"/>
        </w:tabs>
        <w:ind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3.1</w:t>
      </w:r>
      <w:r w:rsidR="006631CE" w:rsidRPr="00B447E6">
        <w:rPr>
          <w:rFonts w:ascii="Times New Roman" w:hAnsi="Times New Roman" w:cs="Times New Roman"/>
          <w:color w:val="000000" w:themeColor="text1"/>
          <w:sz w:val="28"/>
          <w:szCs w:val="28"/>
        </w:rPr>
        <w:t>6</w:t>
      </w:r>
      <w:r w:rsidRPr="00B447E6">
        <w:rPr>
          <w:rFonts w:ascii="Times New Roman" w:hAnsi="Times New Roman" w:cs="Times New Roman"/>
          <w:color w:val="000000" w:themeColor="text1"/>
          <w:sz w:val="28"/>
          <w:szCs w:val="28"/>
        </w:rPr>
        <w:t>. В случае получения Заказчиком замечаний к</w:t>
      </w:r>
      <w:r w:rsidR="007E2A63" w:rsidRPr="00B447E6">
        <w:rPr>
          <w:rFonts w:ascii="Times New Roman" w:hAnsi="Times New Roman" w:cs="Times New Roman"/>
          <w:color w:val="000000" w:themeColor="text1"/>
          <w:sz w:val="28"/>
          <w:szCs w:val="28"/>
        </w:rPr>
        <w:t xml:space="preserve"> Заключению о технологическом и ценовом аудите</w:t>
      </w:r>
      <w:r w:rsidRPr="00B447E6">
        <w:rPr>
          <w:rFonts w:ascii="Times New Roman" w:hAnsi="Times New Roman" w:cs="Times New Roman"/>
          <w:color w:val="000000" w:themeColor="text1"/>
          <w:sz w:val="28"/>
          <w:szCs w:val="28"/>
        </w:rPr>
        <w:t xml:space="preserve"> отчёт</w:t>
      </w:r>
      <w:r w:rsidR="007E2A63" w:rsidRPr="00B447E6">
        <w:rPr>
          <w:rFonts w:ascii="Times New Roman" w:hAnsi="Times New Roman" w:cs="Times New Roman"/>
          <w:color w:val="000000" w:themeColor="text1"/>
          <w:sz w:val="28"/>
          <w:szCs w:val="28"/>
        </w:rPr>
        <w:t>а</w:t>
      </w:r>
      <w:r w:rsidRPr="00B447E6">
        <w:rPr>
          <w:rFonts w:ascii="Times New Roman" w:hAnsi="Times New Roman" w:cs="Times New Roman"/>
          <w:color w:val="000000" w:themeColor="text1"/>
          <w:sz w:val="28"/>
          <w:szCs w:val="28"/>
        </w:rPr>
        <w:t xml:space="preserve"> о реализации </w:t>
      </w:r>
      <w:r w:rsidR="00F15FC7" w:rsidRPr="00B447E6">
        <w:rPr>
          <w:rFonts w:ascii="Times New Roman" w:hAnsi="Times New Roman" w:cs="Times New Roman"/>
          <w:color w:val="000000" w:themeColor="text1"/>
          <w:sz w:val="28"/>
          <w:szCs w:val="28"/>
        </w:rPr>
        <w:t>инвестиционной программы</w:t>
      </w:r>
      <w:r w:rsidRPr="00B447E6">
        <w:rPr>
          <w:rFonts w:ascii="Times New Roman" w:hAnsi="Times New Roman" w:cs="Times New Roman"/>
          <w:color w:val="000000" w:themeColor="text1"/>
          <w:sz w:val="28"/>
          <w:szCs w:val="28"/>
        </w:rPr>
        <w:t xml:space="preserve">, по которому был проведен </w:t>
      </w:r>
      <w:r w:rsidR="00A522C4" w:rsidRPr="00B447E6">
        <w:rPr>
          <w:rFonts w:ascii="Times New Roman" w:hAnsi="Times New Roman" w:cs="Times New Roman"/>
          <w:color w:val="000000" w:themeColor="text1"/>
          <w:sz w:val="28"/>
          <w:szCs w:val="28"/>
        </w:rPr>
        <w:t>технологический и ценовой аудит</w:t>
      </w:r>
      <w:r w:rsidRPr="00B447E6">
        <w:rPr>
          <w:rFonts w:ascii="Times New Roman" w:hAnsi="Times New Roman" w:cs="Times New Roman"/>
          <w:color w:val="000000" w:themeColor="text1"/>
          <w:sz w:val="28"/>
          <w:szCs w:val="28"/>
        </w:rPr>
        <w:t xml:space="preserve"> отчёта, от </w:t>
      </w:r>
      <w:r w:rsidR="00F15FC7" w:rsidRPr="00B447E6">
        <w:rPr>
          <w:rFonts w:ascii="Times New Roman" w:hAnsi="Times New Roman" w:cs="Times New Roman"/>
          <w:color w:val="000000" w:themeColor="text1"/>
          <w:sz w:val="28"/>
          <w:szCs w:val="28"/>
        </w:rPr>
        <w:t>уполномоченных органов исполнительной власти</w:t>
      </w:r>
      <w:r w:rsidRPr="00B447E6">
        <w:rPr>
          <w:rFonts w:ascii="Times New Roman" w:hAnsi="Times New Roman" w:cs="Times New Roman"/>
          <w:color w:val="000000" w:themeColor="text1"/>
          <w:sz w:val="28"/>
          <w:szCs w:val="28"/>
        </w:rPr>
        <w:t xml:space="preserve">, </w:t>
      </w:r>
      <w:r w:rsidR="00D34E8C" w:rsidRPr="00B447E6">
        <w:rPr>
          <w:rFonts w:ascii="Times New Roman" w:hAnsi="Times New Roman" w:cs="Times New Roman"/>
          <w:color w:val="000000" w:themeColor="text1"/>
          <w:sz w:val="28"/>
          <w:szCs w:val="28"/>
        </w:rPr>
        <w:t>Заказчик передает Исполнителю замечания органа исполнительной власти, уполномоченного на осуществление контроля за реализацией инвестиционной программы, к заключению по результатам проведения технологического и ценового аудита отчета о реализации инвестиционной программы, раскрытому Заказчиком в соответствии со стандартами раскрытия информации в составе информации об отчетах о реализации инвестиционной программы и обосновывающих их материалах</w:t>
      </w:r>
      <w:r w:rsidR="00E403C6" w:rsidRPr="00B447E6">
        <w:rPr>
          <w:rFonts w:ascii="Times New Roman" w:hAnsi="Times New Roman" w:cs="Times New Roman"/>
          <w:color w:val="000000" w:themeColor="text1"/>
          <w:sz w:val="28"/>
          <w:szCs w:val="28"/>
        </w:rPr>
        <w:t xml:space="preserve"> вместе с письменным обращением о необходимости актуализации Заключения</w:t>
      </w:r>
      <w:r w:rsidR="00D34E8C" w:rsidRPr="00B447E6">
        <w:rPr>
          <w:rFonts w:ascii="Times New Roman" w:hAnsi="Times New Roman" w:cs="Times New Roman"/>
          <w:color w:val="000000" w:themeColor="text1"/>
          <w:sz w:val="28"/>
          <w:szCs w:val="28"/>
        </w:rPr>
        <w:t>.</w:t>
      </w:r>
    </w:p>
    <w:p w14:paraId="0B7C53AC" w14:textId="79292E38" w:rsidR="00BD39AD" w:rsidRPr="00B447E6" w:rsidRDefault="00D34E8C" w:rsidP="001F4934">
      <w:pPr>
        <w:tabs>
          <w:tab w:val="center" w:pos="4820"/>
          <w:tab w:val="right" w:pos="9639"/>
        </w:tabs>
        <w:ind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3. 17. Исполнитель </w:t>
      </w:r>
      <w:r w:rsidR="00BD39AD" w:rsidRPr="00B447E6">
        <w:rPr>
          <w:rFonts w:ascii="Times New Roman" w:hAnsi="Times New Roman" w:cs="Times New Roman"/>
          <w:color w:val="000000" w:themeColor="text1"/>
          <w:sz w:val="28"/>
          <w:szCs w:val="28"/>
        </w:rPr>
        <w:t>по письменному обращению Заказчика</w:t>
      </w:r>
      <w:r w:rsidR="00E403C6" w:rsidRPr="00B447E6">
        <w:rPr>
          <w:rFonts w:ascii="Times New Roman" w:hAnsi="Times New Roman" w:cs="Times New Roman"/>
          <w:color w:val="000000" w:themeColor="text1"/>
          <w:sz w:val="28"/>
          <w:szCs w:val="28"/>
        </w:rPr>
        <w:t xml:space="preserve">, указанному в п. </w:t>
      </w:r>
      <w:proofErr w:type="gramStart"/>
      <w:r w:rsidR="00E403C6" w:rsidRPr="00B447E6">
        <w:rPr>
          <w:rFonts w:ascii="Times New Roman" w:hAnsi="Times New Roman" w:cs="Times New Roman"/>
          <w:color w:val="000000" w:themeColor="text1"/>
          <w:sz w:val="28"/>
          <w:szCs w:val="28"/>
        </w:rPr>
        <w:t>3.16.,</w:t>
      </w:r>
      <w:proofErr w:type="gramEnd"/>
      <w:r w:rsidR="00BD39AD" w:rsidRPr="00B447E6">
        <w:rPr>
          <w:rFonts w:ascii="Times New Roman" w:hAnsi="Times New Roman" w:cs="Times New Roman"/>
          <w:color w:val="000000" w:themeColor="text1"/>
          <w:sz w:val="28"/>
          <w:szCs w:val="28"/>
        </w:rPr>
        <w:t xml:space="preserve"> проводит актуализацию Заключения о </w:t>
      </w:r>
      <w:r w:rsidR="00A522C4" w:rsidRPr="00B447E6">
        <w:rPr>
          <w:rFonts w:ascii="Times New Roman" w:hAnsi="Times New Roman" w:cs="Times New Roman"/>
          <w:color w:val="000000" w:themeColor="text1"/>
          <w:sz w:val="28"/>
          <w:szCs w:val="28"/>
        </w:rPr>
        <w:t xml:space="preserve">технологическом и ценовом аудите </w:t>
      </w:r>
      <w:r w:rsidR="00BD39AD" w:rsidRPr="00B447E6">
        <w:rPr>
          <w:rFonts w:ascii="Times New Roman" w:hAnsi="Times New Roman" w:cs="Times New Roman"/>
          <w:color w:val="000000" w:themeColor="text1"/>
          <w:sz w:val="28"/>
          <w:szCs w:val="28"/>
        </w:rPr>
        <w:t>отчёта согласно доработанным Заказчиком материалам и представляет Заказчику актуализированное Заключение в срок, определенный Заказчиком.</w:t>
      </w:r>
    </w:p>
    <w:p w14:paraId="3BA2AD40" w14:textId="3BDF08DD" w:rsidR="00BD39AD" w:rsidRPr="00B447E6" w:rsidRDefault="00BD39AD" w:rsidP="001F4934">
      <w:pPr>
        <w:tabs>
          <w:tab w:val="center" w:pos="4820"/>
          <w:tab w:val="right" w:pos="9639"/>
        </w:tabs>
        <w:ind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3.1</w:t>
      </w:r>
      <w:r w:rsidR="00D34E8C" w:rsidRPr="00B447E6">
        <w:rPr>
          <w:rFonts w:ascii="Times New Roman" w:hAnsi="Times New Roman" w:cs="Times New Roman"/>
          <w:color w:val="000000" w:themeColor="text1"/>
          <w:sz w:val="28"/>
          <w:szCs w:val="28"/>
        </w:rPr>
        <w:t>8</w:t>
      </w:r>
      <w:r w:rsidRPr="00B447E6">
        <w:rPr>
          <w:rFonts w:ascii="Times New Roman" w:hAnsi="Times New Roman" w:cs="Times New Roman"/>
          <w:color w:val="000000" w:themeColor="text1"/>
          <w:sz w:val="28"/>
          <w:szCs w:val="28"/>
        </w:rPr>
        <w:t xml:space="preserve">. В случае получения Исполнителем замечаний к Заключению о </w:t>
      </w:r>
      <w:r w:rsidR="00A522C4" w:rsidRPr="00B447E6">
        <w:rPr>
          <w:rFonts w:ascii="Times New Roman" w:hAnsi="Times New Roman" w:cs="Times New Roman"/>
          <w:color w:val="000000" w:themeColor="text1"/>
          <w:sz w:val="28"/>
          <w:szCs w:val="28"/>
        </w:rPr>
        <w:t xml:space="preserve">технологическом и ценовом аудите </w:t>
      </w:r>
      <w:r w:rsidRPr="00B447E6">
        <w:rPr>
          <w:rFonts w:ascii="Times New Roman" w:hAnsi="Times New Roman" w:cs="Times New Roman"/>
          <w:color w:val="000000" w:themeColor="text1"/>
          <w:sz w:val="28"/>
          <w:szCs w:val="28"/>
        </w:rPr>
        <w:t>отчёта, Исполнитель уведомляет об этом Заказчика в течение 2 рабочих дня путем направления полученных замечаний с сопроводительным письмом.</w:t>
      </w:r>
    </w:p>
    <w:p w14:paraId="6ADD39D4" w14:textId="7663DD20" w:rsidR="00BD39AD" w:rsidRPr="00B447E6" w:rsidRDefault="00BD39AD" w:rsidP="001F4934">
      <w:pPr>
        <w:tabs>
          <w:tab w:val="center" w:pos="4820"/>
          <w:tab w:val="right" w:pos="9639"/>
        </w:tabs>
        <w:ind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3.1</w:t>
      </w:r>
      <w:r w:rsidR="00D34E8C" w:rsidRPr="00B447E6">
        <w:rPr>
          <w:rFonts w:ascii="Times New Roman" w:hAnsi="Times New Roman" w:cs="Times New Roman"/>
          <w:color w:val="000000" w:themeColor="text1"/>
          <w:sz w:val="28"/>
          <w:szCs w:val="28"/>
        </w:rPr>
        <w:t>9</w:t>
      </w:r>
      <w:r w:rsidRPr="00B447E6">
        <w:rPr>
          <w:rFonts w:ascii="Times New Roman" w:hAnsi="Times New Roman" w:cs="Times New Roman"/>
          <w:color w:val="000000" w:themeColor="text1"/>
          <w:sz w:val="28"/>
          <w:szCs w:val="28"/>
        </w:rPr>
        <w:t xml:space="preserve">. По итогам устранения замечаний Исполнителем, проводится повторное согласование выполненных Заказчиком работ и рассмотрение Заключения </w:t>
      </w:r>
      <w:r w:rsidR="004D7A47" w:rsidRPr="00B447E6">
        <w:rPr>
          <w:rFonts w:ascii="Times New Roman" w:hAnsi="Times New Roman" w:cs="Times New Roman"/>
          <w:color w:val="000000" w:themeColor="text1"/>
          <w:sz w:val="28"/>
          <w:szCs w:val="28"/>
        </w:rPr>
        <w:t xml:space="preserve">уполномоченного органа исполнительной власти </w:t>
      </w:r>
      <w:r w:rsidRPr="00B447E6">
        <w:rPr>
          <w:rFonts w:ascii="Times New Roman" w:hAnsi="Times New Roman" w:cs="Times New Roman"/>
          <w:color w:val="000000" w:themeColor="text1"/>
          <w:sz w:val="28"/>
          <w:szCs w:val="28"/>
        </w:rPr>
        <w:t>в установленном законодательством порядке.</w:t>
      </w:r>
    </w:p>
    <w:p w14:paraId="44006217" w14:textId="5E7935B7" w:rsidR="00BD39AD" w:rsidRPr="00B447E6" w:rsidRDefault="00BD39AD" w:rsidP="001F4934">
      <w:pPr>
        <w:tabs>
          <w:tab w:val="center" w:pos="4820"/>
          <w:tab w:val="right" w:pos="9639"/>
        </w:tabs>
        <w:ind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w:t>
      </w:r>
      <w:r w:rsidR="00D34E8C" w:rsidRPr="00B447E6">
        <w:rPr>
          <w:rFonts w:ascii="Times New Roman" w:hAnsi="Times New Roman" w:cs="Times New Roman"/>
          <w:color w:val="000000" w:themeColor="text1"/>
          <w:sz w:val="28"/>
          <w:szCs w:val="28"/>
        </w:rPr>
        <w:t>20</w:t>
      </w:r>
      <w:r w:rsidRPr="00B447E6">
        <w:rPr>
          <w:rFonts w:ascii="Times New Roman" w:hAnsi="Times New Roman" w:cs="Times New Roman"/>
          <w:color w:val="000000" w:themeColor="text1"/>
          <w:sz w:val="28"/>
          <w:szCs w:val="28"/>
        </w:rPr>
        <w:t xml:space="preserve">. В случае </w:t>
      </w:r>
      <w:r w:rsidR="00F5578B" w:rsidRPr="00B447E6">
        <w:rPr>
          <w:rFonts w:ascii="Times New Roman" w:hAnsi="Times New Roman" w:cs="Times New Roman"/>
          <w:color w:val="000000" w:themeColor="text1"/>
          <w:sz w:val="28"/>
          <w:szCs w:val="28"/>
        </w:rPr>
        <w:t xml:space="preserve">выявления </w:t>
      </w:r>
      <w:r w:rsidRPr="00B447E6">
        <w:rPr>
          <w:rFonts w:ascii="Times New Roman" w:hAnsi="Times New Roman" w:cs="Times New Roman"/>
          <w:color w:val="000000" w:themeColor="text1"/>
          <w:sz w:val="28"/>
          <w:szCs w:val="28"/>
        </w:rPr>
        <w:t>недостатков и ошибок в Заключении подписание Актов по каждому этапу переносится до момента их устранения, с учетом п. 3.1</w:t>
      </w:r>
      <w:r w:rsidR="00D34E8C" w:rsidRPr="00B447E6">
        <w:rPr>
          <w:rFonts w:ascii="Times New Roman" w:hAnsi="Times New Roman" w:cs="Times New Roman"/>
          <w:color w:val="000000" w:themeColor="text1"/>
          <w:sz w:val="28"/>
          <w:szCs w:val="28"/>
        </w:rPr>
        <w:t>8</w:t>
      </w:r>
      <w:r w:rsidRPr="00B447E6">
        <w:rPr>
          <w:rFonts w:ascii="Times New Roman" w:hAnsi="Times New Roman" w:cs="Times New Roman"/>
          <w:color w:val="000000" w:themeColor="text1"/>
          <w:sz w:val="28"/>
          <w:szCs w:val="28"/>
        </w:rPr>
        <w:t>-3.1</w:t>
      </w:r>
      <w:r w:rsidR="00D34E8C" w:rsidRPr="00B447E6">
        <w:rPr>
          <w:rFonts w:ascii="Times New Roman" w:hAnsi="Times New Roman" w:cs="Times New Roman"/>
          <w:color w:val="000000" w:themeColor="text1"/>
          <w:sz w:val="28"/>
          <w:szCs w:val="28"/>
        </w:rPr>
        <w:t>9</w:t>
      </w:r>
      <w:r w:rsidRPr="00B447E6">
        <w:rPr>
          <w:rFonts w:ascii="Times New Roman" w:hAnsi="Times New Roman" w:cs="Times New Roman"/>
          <w:color w:val="000000" w:themeColor="text1"/>
          <w:sz w:val="28"/>
          <w:szCs w:val="28"/>
        </w:rPr>
        <w:t xml:space="preserve"> настоящего технического задания. </w:t>
      </w:r>
    </w:p>
    <w:p w14:paraId="5DBFF1BB" w14:textId="279DE423"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color w:val="000000" w:themeColor="text1"/>
          <w:sz w:val="28"/>
          <w:szCs w:val="28"/>
        </w:rPr>
      </w:pPr>
      <w:r w:rsidRPr="00B447E6">
        <w:rPr>
          <w:rFonts w:ascii="Times New Roman" w:hAnsi="Times New Roman" w:cs="Times New Roman"/>
          <w:bCs/>
          <w:color w:val="000000" w:themeColor="text1"/>
          <w:sz w:val="28"/>
          <w:szCs w:val="28"/>
        </w:rPr>
        <w:t>3.</w:t>
      </w:r>
      <w:r w:rsidR="00D34E8C" w:rsidRPr="00B447E6">
        <w:rPr>
          <w:rFonts w:ascii="Times New Roman" w:hAnsi="Times New Roman" w:cs="Times New Roman"/>
          <w:bCs/>
          <w:color w:val="000000" w:themeColor="text1"/>
          <w:sz w:val="28"/>
          <w:szCs w:val="28"/>
        </w:rPr>
        <w:t>21</w:t>
      </w:r>
      <w:r w:rsidRPr="00B447E6">
        <w:rPr>
          <w:rFonts w:ascii="Times New Roman" w:hAnsi="Times New Roman" w:cs="Times New Roman"/>
          <w:bCs/>
          <w:color w:val="000000" w:themeColor="text1"/>
          <w:sz w:val="28"/>
          <w:szCs w:val="28"/>
        </w:rPr>
        <w:t>.</w:t>
      </w:r>
      <w:r w:rsidRPr="00B447E6">
        <w:rPr>
          <w:rFonts w:ascii="Times New Roman" w:hAnsi="Times New Roman" w:cs="Times New Roman"/>
          <w:bCs/>
          <w:color w:val="000000" w:themeColor="text1"/>
          <w:sz w:val="28"/>
          <w:szCs w:val="28"/>
        </w:rPr>
        <w:tab/>
      </w:r>
      <w:r w:rsidRPr="00B447E6">
        <w:rPr>
          <w:rFonts w:ascii="Times New Roman" w:hAnsi="Times New Roman" w:cs="Times New Roman"/>
          <w:color w:val="000000" w:themeColor="text1"/>
          <w:sz w:val="28"/>
          <w:szCs w:val="28"/>
        </w:rPr>
        <w:t xml:space="preserve">Работы по этапу считаются выполненными с даты раскрытия Заказчиком Заключения в составе материалов, подлежащих раскрытию в соответствии со Стандартами раскрытия и подтверждаются подписанием соответствующего Акта об оказанных услугах по Договору/этапу Заказчиком и Исполнителем. При этом, в случае получения Заказчиком замечаний от </w:t>
      </w:r>
      <w:r w:rsidR="004D7A47" w:rsidRPr="00B447E6">
        <w:rPr>
          <w:rFonts w:ascii="Times New Roman" w:hAnsi="Times New Roman" w:cs="Times New Roman"/>
          <w:color w:val="000000" w:themeColor="text1"/>
          <w:sz w:val="28"/>
          <w:szCs w:val="28"/>
        </w:rPr>
        <w:t>уполномоченных органов исполнительной власти</w:t>
      </w:r>
      <w:r w:rsidRPr="00B447E6">
        <w:rPr>
          <w:rFonts w:ascii="Times New Roman" w:hAnsi="Times New Roman" w:cs="Times New Roman"/>
          <w:color w:val="000000" w:themeColor="text1"/>
          <w:sz w:val="28"/>
          <w:szCs w:val="28"/>
        </w:rPr>
        <w:t>, Заказчик должен провести работы, указанные в п. 3.1</w:t>
      </w:r>
      <w:r w:rsidR="00D34E8C" w:rsidRPr="00B447E6">
        <w:rPr>
          <w:rFonts w:ascii="Times New Roman" w:hAnsi="Times New Roman" w:cs="Times New Roman"/>
          <w:color w:val="000000" w:themeColor="text1"/>
          <w:sz w:val="28"/>
          <w:szCs w:val="28"/>
        </w:rPr>
        <w:t>7</w:t>
      </w:r>
      <w:r w:rsidRPr="00B447E6">
        <w:rPr>
          <w:rFonts w:ascii="Times New Roman" w:hAnsi="Times New Roman" w:cs="Times New Roman"/>
          <w:color w:val="000000" w:themeColor="text1"/>
          <w:sz w:val="28"/>
          <w:szCs w:val="28"/>
        </w:rPr>
        <w:t xml:space="preserve"> настоящего Технического задания.</w:t>
      </w:r>
    </w:p>
    <w:p w14:paraId="27A989EC" w14:textId="6F45C849"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3.2</w:t>
      </w:r>
      <w:r w:rsidR="00D34E8C" w:rsidRPr="00B447E6">
        <w:rPr>
          <w:rFonts w:ascii="Times New Roman" w:hAnsi="Times New Roman" w:cs="Times New Roman"/>
          <w:color w:val="000000" w:themeColor="text1"/>
          <w:sz w:val="28"/>
          <w:szCs w:val="28"/>
        </w:rPr>
        <w:t>2</w:t>
      </w:r>
      <w:r w:rsidRPr="00B447E6">
        <w:rPr>
          <w:rFonts w:ascii="Times New Roman" w:hAnsi="Times New Roman" w:cs="Times New Roman"/>
          <w:color w:val="000000" w:themeColor="text1"/>
          <w:sz w:val="28"/>
          <w:szCs w:val="28"/>
        </w:rPr>
        <w:t xml:space="preserve">. Приёмка результатов Работ осуществляется поэтапно. Основанием для составления и подписания Акта сдачи-приёмки оказанных услуг по отдельному этапу является передача Исполнителем результатов Работ в соответствии с условиями Договора и настоящего Технического задания. </w:t>
      </w:r>
    </w:p>
    <w:p w14:paraId="2E1CE74C" w14:textId="632193DA"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3.2</w:t>
      </w:r>
      <w:r w:rsidR="00D34E8C" w:rsidRPr="00B447E6">
        <w:rPr>
          <w:rFonts w:ascii="Times New Roman" w:hAnsi="Times New Roman" w:cs="Times New Roman"/>
          <w:color w:val="000000" w:themeColor="text1"/>
          <w:sz w:val="28"/>
          <w:szCs w:val="28"/>
        </w:rPr>
        <w:t>3</w:t>
      </w:r>
      <w:r w:rsidRPr="00B447E6">
        <w:rPr>
          <w:rFonts w:ascii="Times New Roman" w:hAnsi="Times New Roman" w:cs="Times New Roman"/>
          <w:color w:val="000000" w:themeColor="text1"/>
          <w:sz w:val="28"/>
          <w:szCs w:val="28"/>
        </w:rPr>
        <w:t xml:space="preserve">. Техническая и эксплуатационная документация и другие результаты Работ передаются Заказчику после завершения соответствующего этапа выполнения Работ, определённого в Договоре. Комплектность передаваемой документации подлежит проверке Заказчиком и </w:t>
      </w:r>
      <w:r w:rsidR="004D7A47" w:rsidRPr="00B447E6">
        <w:rPr>
          <w:rFonts w:ascii="Times New Roman" w:hAnsi="Times New Roman" w:cs="Times New Roman"/>
          <w:color w:val="000000" w:themeColor="text1"/>
          <w:sz w:val="28"/>
          <w:szCs w:val="28"/>
        </w:rPr>
        <w:t>уполномоченными органами исполнительной власти</w:t>
      </w:r>
      <w:r w:rsidRPr="00B447E6">
        <w:rPr>
          <w:rFonts w:ascii="Times New Roman" w:hAnsi="Times New Roman" w:cs="Times New Roman"/>
          <w:color w:val="000000" w:themeColor="text1"/>
          <w:sz w:val="28"/>
          <w:szCs w:val="28"/>
        </w:rPr>
        <w:t>.</w:t>
      </w:r>
    </w:p>
    <w:p w14:paraId="25E209CE" w14:textId="77777777" w:rsidR="00BD39AD" w:rsidRPr="00B447E6" w:rsidRDefault="00BD39AD" w:rsidP="001F4934">
      <w:pPr>
        <w:tabs>
          <w:tab w:val="center" w:pos="4820"/>
          <w:tab w:val="right" w:pos="9639"/>
        </w:tabs>
        <w:ind w:firstLine="567"/>
        <w:jc w:val="both"/>
        <w:rPr>
          <w:rFonts w:ascii="Times New Roman" w:hAnsi="Times New Roman" w:cs="Times New Roman"/>
          <w:color w:val="000000" w:themeColor="text1"/>
          <w:sz w:val="28"/>
          <w:szCs w:val="28"/>
        </w:rPr>
      </w:pPr>
    </w:p>
    <w:p w14:paraId="6B9EEA57" w14:textId="77777777" w:rsidR="00BD39AD" w:rsidRPr="00B447E6" w:rsidRDefault="00BD39AD" w:rsidP="001F4934">
      <w:pPr>
        <w:keepNext/>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4. Сроки выполнения работ.</w:t>
      </w:r>
    </w:p>
    <w:p w14:paraId="390EBAEA" w14:textId="77777777"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4.1.</w:t>
      </w:r>
      <w:r w:rsidRPr="00B447E6">
        <w:rPr>
          <w:rFonts w:ascii="Times New Roman" w:hAnsi="Times New Roman" w:cs="Times New Roman"/>
          <w:bCs/>
          <w:color w:val="000000" w:themeColor="text1"/>
          <w:sz w:val="28"/>
          <w:szCs w:val="28"/>
        </w:rPr>
        <w:tab/>
        <w:t>Начало выполнения работ по договору - с даты заключения договора.</w:t>
      </w:r>
    </w:p>
    <w:p w14:paraId="052583AB" w14:textId="214F18C3"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4.2.</w:t>
      </w:r>
      <w:r w:rsidRPr="00B447E6">
        <w:rPr>
          <w:rFonts w:ascii="Times New Roman" w:hAnsi="Times New Roman" w:cs="Times New Roman"/>
          <w:bCs/>
          <w:color w:val="000000" w:themeColor="text1"/>
          <w:sz w:val="28"/>
          <w:szCs w:val="28"/>
        </w:rPr>
        <w:tab/>
        <w:t>Окончание выполнения работ: в соответствии с условиями Договора в целом и согласно Приложе</w:t>
      </w:r>
      <w:r w:rsidR="003C3B80" w:rsidRPr="00B447E6">
        <w:rPr>
          <w:rFonts w:ascii="Times New Roman" w:hAnsi="Times New Roman" w:cs="Times New Roman"/>
          <w:bCs/>
          <w:color w:val="000000" w:themeColor="text1"/>
          <w:sz w:val="28"/>
          <w:szCs w:val="28"/>
        </w:rPr>
        <w:t xml:space="preserve">нию № </w:t>
      </w:r>
      <w:r w:rsidR="00C462BF" w:rsidRPr="00B447E6">
        <w:rPr>
          <w:rFonts w:ascii="Times New Roman" w:hAnsi="Times New Roman" w:cs="Times New Roman"/>
          <w:bCs/>
          <w:color w:val="000000" w:themeColor="text1"/>
          <w:sz w:val="28"/>
          <w:szCs w:val="28"/>
        </w:rPr>
        <w:t>2</w:t>
      </w:r>
      <w:r w:rsidR="006D3708" w:rsidRPr="00B447E6">
        <w:rPr>
          <w:rFonts w:ascii="Times New Roman" w:hAnsi="Times New Roman" w:cs="Times New Roman"/>
          <w:bCs/>
          <w:color w:val="000000" w:themeColor="text1"/>
          <w:sz w:val="28"/>
          <w:szCs w:val="28"/>
        </w:rPr>
        <w:t xml:space="preserve"> </w:t>
      </w:r>
      <w:r w:rsidRPr="00B447E6">
        <w:rPr>
          <w:rFonts w:ascii="Times New Roman" w:hAnsi="Times New Roman" w:cs="Times New Roman"/>
          <w:bCs/>
          <w:color w:val="000000" w:themeColor="text1"/>
          <w:sz w:val="28"/>
          <w:szCs w:val="28"/>
        </w:rPr>
        <w:t>к настоящему Техническому заданию по каждому этапу в рамках действия Договора.</w:t>
      </w:r>
    </w:p>
    <w:p w14:paraId="0B38F6BD" w14:textId="35831FB4"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4.3. Сроки подготовки и передачи Исполнителем Заказчику заключений по результатам проведения технологического и ценового аудита отчетов о реализации инвестиционной программы, должны составлять не менее 30 </w:t>
      </w:r>
      <w:r w:rsidR="007E6BE8" w:rsidRPr="00B447E6">
        <w:rPr>
          <w:rFonts w:ascii="Times New Roman" w:hAnsi="Times New Roman" w:cs="Times New Roman"/>
          <w:bCs/>
          <w:color w:val="000000" w:themeColor="text1"/>
          <w:sz w:val="28"/>
          <w:szCs w:val="28"/>
        </w:rPr>
        <w:t xml:space="preserve">(тридцати) </w:t>
      </w:r>
      <w:r w:rsidRPr="00B447E6">
        <w:rPr>
          <w:rFonts w:ascii="Times New Roman" w:hAnsi="Times New Roman" w:cs="Times New Roman"/>
          <w:bCs/>
          <w:color w:val="000000" w:themeColor="text1"/>
          <w:sz w:val="28"/>
          <w:szCs w:val="28"/>
        </w:rPr>
        <w:t xml:space="preserve">календарных дней и должны обеспечивать возможность раскрытия </w:t>
      </w:r>
      <w:r w:rsidR="006D3708" w:rsidRPr="00B447E6">
        <w:rPr>
          <w:rFonts w:ascii="Times New Roman" w:hAnsi="Times New Roman" w:cs="Times New Roman"/>
          <w:bCs/>
          <w:color w:val="000000" w:themeColor="text1"/>
          <w:sz w:val="28"/>
          <w:szCs w:val="28"/>
        </w:rPr>
        <w:t>Заказчиком</w:t>
      </w:r>
      <w:r w:rsidRPr="00B447E6">
        <w:rPr>
          <w:rFonts w:ascii="Times New Roman" w:hAnsi="Times New Roman" w:cs="Times New Roman"/>
          <w:bCs/>
          <w:color w:val="000000" w:themeColor="text1"/>
          <w:sz w:val="28"/>
          <w:szCs w:val="28"/>
        </w:rPr>
        <w:t xml:space="preserve"> таких заключений в сроки, установленные стандартами раскрытия информации для опубликования отчетов о реализации инвестиционной программы за следующий отчетный период с учётом, что Заключение по результатам технологического и ценового аудита отчетов о реализации инвестиционной программы за I квартал текущего года раскрывается сетевой организацией не позднее чем через 45 дней после окончания II квартала текущего года, за II квартал - не позднее чем через 45 дней после окончания III квартала текущего года, за III квартал - не позднее чем через 45 дней после окончания IV квартала текущего года, за IV квартал и год - не позднее чем через 45 дней после окончания I квартала года, следующего за отчетным, с учётом Директивы. </w:t>
      </w:r>
    </w:p>
    <w:p w14:paraId="235E6C4E" w14:textId="77777777"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4.4. Срок доработки Заключения Исполнителем по результатам пол</w:t>
      </w:r>
      <w:r w:rsidR="007E6BE8" w:rsidRPr="00B447E6">
        <w:rPr>
          <w:rFonts w:ascii="Times New Roman" w:hAnsi="Times New Roman" w:cs="Times New Roman"/>
          <w:bCs/>
          <w:color w:val="000000" w:themeColor="text1"/>
          <w:sz w:val="28"/>
          <w:szCs w:val="28"/>
        </w:rPr>
        <w:t>ученных замечаний - не более 2 (двух)</w:t>
      </w:r>
      <w:r w:rsidRPr="00B447E6">
        <w:rPr>
          <w:rFonts w:ascii="Times New Roman" w:hAnsi="Times New Roman" w:cs="Times New Roman"/>
          <w:bCs/>
          <w:color w:val="000000" w:themeColor="text1"/>
          <w:sz w:val="28"/>
          <w:szCs w:val="28"/>
        </w:rPr>
        <w:t xml:space="preserve"> рабочих дней с момента получения замечаний, а также согласно срокам, указанным в п. 3 настоящего Технического задания.</w:t>
      </w:r>
    </w:p>
    <w:p w14:paraId="786DB649" w14:textId="77777777"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4.5. Сроки подготовки и передачи актуализированных Заключений должны обеспечивать возможность раскрытия Заказчиком таких актуализированных Заключений в сроки, установленные Стандартами раскрытия информации и (или) Правилами утверждения инвестиционных программ.</w:t>
      </w:r>
    </w:p>
    <w:p w14:paraId="075DF97D" w14:textId="77777777"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highlight w:val="yellow"/>
        </w:rPr>
      </w:pPr>
    </w:p>
    <w:p w14:paraId="3B38EB28" w14:textId="77777777" w:rsidR="00BD39AD" w:rsidRPr="00B447E6" w:rsidRDefault="00BD39AD" w:rsidP="001F4934">
      <w:pPr>
        <w:keepNext/>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6. Место оказания услуг.</w:t>
      </w:r>
    </w:p>
    <w:p w14:paraId="13C93080" w14:textId="40C1140E" w:rsidR="00F603E0" w:rsidRPr="00B447E6" w:rsidRDefault="00BD39AD" w:rsidP="00E20A0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По месту фактического расположения Заказчика</w:t>
      </w:r>
      <w:r w:rsidR="00AA03E0" w:rsidRPr="00B447E6">
        <w:rPr>
          <w:rFonts w:ascii="Times New Roman" w:hAnsi="Times New Roman" w:cs="Times New Roman"/>
          <w:bCs/>
          <w:color w:val="000000" w:themeColor="text1"/>
          <w:sz w:val="28"/>
          <w:szCs w:val="28"/>
        </w:rPr>
        <w:t xml:space="preserve"> </w:t>
      </w:r>
      <w:r w:rsidR="003322D9" w:rsidRPr="00B447E6">
        <w:rPr>
          <w:rFonts w:ascii="Times New Roman" w:hAnsi="Times New Roman" w:cs="Times New Roman"/>
          <w:bCs/>
          <w:color w:val="000000" w:themeColor="text1"/>
          <w:sz w:val="28"/>
          <w:szCs w:val="28"/>
        </w:rPr>
        <w:t>и</w:t>
      </w:r>
      <w:r w:rsidR="00F15FC7" w:rsidRPr="00B447E6">
        <w:rPr>
          <w:rFonts w:ascii="Times New Roman" w:hAnsi="Times New Roman" w:cs="Times New Roman"/>
          <w:bCs/>
          <w:color w:val="000000" w:themeColor="text1"/>
          <w:sz w:val="28"/>
          <w:szCs w:val="28"/>
        </w:rPr>
        <w:t>л</w:t>
      </w:r>
      <w:r w:rsidR="0011255C" w:rsidRPr="00B447E6">
        <w:rPr>
          <w:rFonts w:ascii="Times New Roman" w:hAnsi="Times New Roman" w:cs="Times New Roman"/>
          <w:bCs/>
          <w:color w:val="000000" w:themeColor="text1"/>
          <w:sz w:val="28"/>
          <w:szCs w:val="28"/>
        </w:rPr>
        <w:t>и по месту расположения Исполнителя</w:t>
      </w:r>
    </w:p>
    <w:p w14:paraId="28566AB4" w14:textId="77777777" w:rsidR="00BD39AD" w:rsidRPr="00B447E6" w:rsidRDefault="00BD39AD" w:rsidP="001F4934">
      <w:pPr>
        <w:keepNext/>
        <w:outlineLvl w:val="1"/>
        <w:rPr>
          <w:rFonts w:ascii="Times New Roman" w:hAnsi="Times New Roman" w:cs="Times New Roman"/>
          <w:b/>
          <w:bCs/>
          <w:iCs/>
          <w:color w:val="000000" w:themeColor="text1"/>
          <w:sz w:val="28"/>
          <w:szCs w:val="28"/>
        </w:rPr>
      </w:pPr>
    </w:p>
    <w:p w14:paraId="16484AD1" w14:textId="77777777" w:rsidR="00BD39AD" w:rsidRPr="00B447E6" w:rsidRDefault="00BD39AD" w:rsidP="001F4934">
      <w:pPr>
        <w:keepNext/>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7. Цена услуг и порядок оплаты.</w:t>
      </w:r>
    </w:p>
    <w:p w14:paraId="6E6AFC14" w14:textId="75F80B1E"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7.1. Начальная (максимальная) цена договора сформирована Заказчиком на основании проведенного финансово-экономического мониторинга сложившейся рыночной конъюнктуры цен на закупаемые услуги. Обоснование начальной (максимальной) цены договора аудита отчетов для проведения отбора </w:t>
      </w:r>
      <w:r w:rsidR="00FF51CD" w:rsidRPr="00B447E6">
        <w:rPr>
          <w:rFonts w:ascii="Times New Roman" w:hAnsi="Times New Roman" w:cs="Times New Roman"/>
          <w:bCs/>
          <w:color w:val="000000" w:themeColor="text1"/>
          <w:sz w:val="28"/>
          <w:szCs w:val="28"/>
        </w:rPr>
        <w:t>Исполнителей</w:t>
      </w:r>
      <w:r w:rsidRPr="00B447E6">
        <w:rPr>
          <w:rFonts w:ascii="Times New Roman" w:hAnsi="Times New Roman" w:cs="Times New Roman"/>
          <w:bCs/>
          <w:color w:val="000000" w:themeColor="text1"/>
          <w:sz w:val="28"/>
          <w:szCs w:val="28"/>
        </w:rPr>
        <w:t xml:space="preserve"> </w:t>
      </w:r>
      <w:r w:rsidR="00F21040" w:rsidRPr="00B447E6">
        <w:rPr>
          <w:rFonts w:ascii="Times New Roman" w:hAnsi="Times New Roman" w:cs="Times New Roman"/>
          <w:bCs/>
          <w:color w:val="000000" w:themeColor="text1"/>
          <w:sz w:val="28"/>
          <w:szCs w:val="28"/>
        </w:rPr>
        <w:t>Заказчик</w:t>
      </w:r>
      <w:r w:rsidRPr="00B447E6">
        <w:rPr>
          <w:rFonts w:ascii="Times New Roman" w:hAnsi="Times New Roman" w:cs="Times New Roman"/>
          <w:bCs/>
          <w:color w:val="000000" w:themeColor="text1"/>
          <w:sz w:val="28"/>
          <w:szCs w:val="28"/>
        </w:rPr>
        <w:t xml:space="preserve"> выполняет с использованием метода сопоставимых рыночных цен анализа рынка.</w:t>
      </w:r>
    </w:p>
    <w:p w14:paraId="19558866" w14:textId="77777777"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7.2. В стоимость услуг включены все услуги, предусмотренные договором, а также расходы на уплату налогов, сборов и других обязательных платежей.</w:t>
      </w:r>
    </w:p>
    <w:p w14:paraId="015E71B9" w14:textId="13606FA2" w:rsidR="00BD39AD" w:rsidRPr="00B447E6" w:rsidRDefault="00BD39AD"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7.3. Услуги Исполнителя оплачиваются Заказчиком в течение 7</w:t>
      </w:r>
      <w:r w:rsidR="007E6BE8" w:rsidRPr="00B447E6">
        <w:rPr>
          <w:rFonts w:ascii="Times New Roman" w:hAnsi="Times New Roman" w:cs="Times New Roman"/>
          <w:bCs/>
          <w:color w:val="000000" w:themeColor="text1"/>
          <w:sz w:val="28"/>
          <w:szCs w:val="28"/>
        </w:rPr>
        <w:t xml:space="preserve"> (семи)</w:t>
      </w:r>
      <w:r w:rsidRPr="00B447E6">
        <w:rPr>
          <w:rFonts w:ascii="Times New Roman" w:hAnsi="Times New Roman" w:cs="Times New Roman"/>
          <w:bCs/>
          <w:color w:val="000000" w:themeColor="text1"/>
          <w:sz w:val="28"/>
          <w:szCs w:val="28"/>
        </w:rPr>
        <w:t xml:space="preserve"> рабочих дней после полного выполнения Исполнителем своих обязательств по настоящему Договору, но не ранее окончания II квартала года, следующего за отчетным, на основании Акта оказанных Услуг, путем перечисления денежных средств на расчетный счет Исполнителя по реквизитам, указанным </w:t>
      </w:r>
      <w:r w:rsidR="00B34E23" w:rsidRPr="00B447E6">
        <w:rPr>
          <w:rFonts w:ascii="Times New Roman" w:hAnsi="Times New Roman" w:cs="Times New Roman"/>
          <w:bCs/>
          <w:color w:val="000000" w:themeColor="text1"/>
          <w:sz w:val="28"/>
          <w:szCs w:val="28"/>
        </w:rPr>
        <w:t xml:space="preserve">в </w:t>
      </w:r>
      <w:r w:rsidR="005776D9" w:rsidRPr="00B447E6">
        <w:rPr>
          <w:rFonts w:ascii="Times New Roman" w:hAnsi="Times New Roman" w:cs="Times New Roman"/>
          <w:bCs/>
          <w:color w:val="000000" w:themeColor="text1"/>
          <w:sz w:val="28"/>
          <w:szCs w:val="28"/>
        </w:rPr>
        <w:t>разделе 11 Договора</w:t>
      </w:r>
      <w:r w:rsidRPr="00B447E6">
        <w:rPr>
          <w:rFonts w:ascii="Times New Roman" w:hAnsi="Times New Roman" w:cs="Times New Roman"/>
          <w:bCs/>
          <w:color w:val="000000" w:themeColor="text1"/>
          <w:sz w:val="28"/>
          <w:szCs w:val="28"/>
        </w:rPr>
        <w:t>. При этом обязанность Заказчика по оплате Услуг считается выполненной с даты списания денежных средств с банковского счета Заказчика.</w:t>
      </w:r>
    </w:p>
    <w:p w14:paraId="1F3D7052" w14:textId="61BC0BB8" w:rsidR="008D117D" w:rsidRPr="00B447E6" w:rsidRDefault="00F761B4"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7.4. Оплата услуг осуществляется на основании акцептованных Заказчиком счетов-фактур и актов выполненных работ, выставленных согласно спецификации, прилагаемой к настоящему Техническому заданию (Приложение 3).</w:t>
      </w:r>
    </w:p>
    <w:tbl>
      <w:tblPr>
        <w:tblW w:w="20980" w:type="dxa"/>
        <w:tblInd w:w="-459" w:type="dxa"/>
        <w:tblLook w:val="04A0" w:firstRow="1" w:lastRow="0" w:firstColumn="1" w:lastColumn="0" w:noHBand="0" w:noVBand="1"/>
      </w:tblPr>
      <w:tblGrid>
        <w:gridCol w:w="5670"/>
        <w:gridCol w:w="4854"/>
        <w:gridCol w:w="5670"/>
        <w:gridCol w:w="4786"/>
      </w:tblGrid>
      <w:tr w:rsidR="008D117D" w:rsidRPr="00B447E6" w14:paraId="44C9AEDC" w14:textId="77777777" w:rsidTr="00C97860">
        <w:tc>
          <w:tcPr>
            <w:tcW w:w="5670" w:type="dxa"/>
          </w:tcPr>
          <w:p w14:paraId="1C1EA173" w14:textId="77777777" w:rsidR="008D117D" w:rsidRPr="00B447E6" w:rsidRDefault="008D117D" w:rsidP="001F4934">
            <w:pPr>
              <w:ind w:firstLine="6"/>
              <w:jc w:val="center"/>
              <w:rPr>
                <w:rFonts w:ascii="Times New Roman" w:hAnsi="Times New Roman" w:cs="Times New Roman"/>
                <w:b/>
                <w:color w:val="000000" w:themeColor="text1"/>
              </w:rPr>
            </w:pPr>
            <w:r w:rsidRPr="00B447E6">
              <w:rPr>
                <w:rFonts w:ascii="Times New Roman" w:hAnsi="Times New Roman" w:cs="Times New Roman"/>
                <w:b/>
                <w:color w:val="000000" w:themeColor="text1"/>
              </w:rPr>
              <w:t>От ЗАКАЗЧИКА:</w:t>
            </w:r>
          </w:p>
          <w:p w14:paraId="5E2466D2" w14:textId="77777777" w:rsidR="008D117D" w:rsidRPr="00B447E6" w:rsidRDefault="008D117D" w:rsidP="001F4934">
            <w:pPr>
              <w:ind w:firstLine="6"/>
              <w:rPr>
                <w:rFonts w:ascii="Times New Roman" w:hAnsi="Times New Roman" w:cs="Times New Roman"/>
                <w:color w:val="000000" w:themeColor="text1"/>
              </w:rPr>
            </w:pPr>
          </w:p>
          <w:p w14:paraId="358964AA" w14:textId="77777777" w:rsidR="008D117D" w:rsidRPr="00B447E6" w:rsidRDefault="008D117D" w:rsidP="001F4934">
            <w:pPr>
              <w:ind w:firstLine="6"/>
              <w:jc w:val="center"/>
              <w:rPr>
                <w:rFonts w:ascii="Times New Roman" w:hAnsi="Times New Roman" w:cs="Times New Roman"/>
                <w:color w:val="000000" w:themeColor="text1"/>
              </w:rPr>
            </w:pPr>
            <w:r w:rsidRPr="00B447E6">
              <w:rPr>
                <w:rFonts w:ascii="Times New Roman" w:hAnsi="Times New Roman" w:cs="Times New Roman"/>
                <w:color w:val="000000" w:themeColor="text1"/>
              </w:rPr>
              <w:t>__________________________________</w:t>
            </w:r>
          </w:p>
          <w:p w14:paraId="72E78BCC" w14:textId="77777777" w:rsidR="008D117D" w:rsidRPr="00B447E6" w:rsidRDefault="008D117D" w:rsidP="001F4934">
            <w:pPr>
              <w:ind w:firstLine="6"/>
              <w:jc w:val="center"/>
              <w:rPr>
                <w:rFonts w:ascii="Times New Roman" w:hAnsi="Times New Roman" w:cs="Times New Roman"/>
                <w:i/>
                <w:color w:val="000000" w:themeColor="text1"/>
              </w:rPr>
            </w:pPr>
            <w:r w:rsidRPr="00B447E6">
              <w:rPr>
                <w:rFonts w:ascii="Times New Roman" w:hAnsi="Times New Roman" w:cs="Times New Roman"/>
                <w:i/>
                <w:color w:val="000000" w:themeColor="text1"/>
              </w:rPr>
              <w:t>(должность)</w:t>
            </w:r>
          </w:p>
          <w:p w14:paraId="4C8EA3A4" w14:textId="77777777" w:rsidR="008D117D" w:rsidRPr="00B447E6" w:rsidRDefault="008D117D" w:rsidP="001F4934">
            <w:pPr>
              <w:ind w:firstLine="6"/>
              <w:rPr>
                <w:rFonts w:ascii="Times New Roman" w:hAnsi="Times New Roman" w:cs="Times New Roman"/>
                <w:color w:val="000000" w:themeColor="text1"/>
              </w:rPr>
            </w:pPr>
            <w:r w:rsidRPr="00B447E6">
              <w:rPr>
                <w:rFonts w:ascii="Times New Roman" w:hAnsi="Times New Roman" w:cs="Times New Roman"/>
                <w:color w:val="000000" w:themeColor="text1"/>
              </w:rPr>
              <w:t xml:space="preserve">                     __________________________________</w:t>
            </w:r>
          </w:p>
          <w:p w14:paraId="1728AE3C" w14:textId="77777777" w:rsidR="008D117D" w:rsidRPr="00B447E6" w:rsidRDefault="008D117D" w:rsidP="001F4934">
            <w:pPr>
              <w:ind w:firstLine="6"/>
              <w:jc w:val="center"/>
              <w:rPr>
                <w:rFonts w:ascii="Times New Roman" w:hAnsi="Times New Roman" w:cs="Times New Roman"/>
                <w:i/>
                <w:color w:val="000000" w:themeColor="text1"/>
              </w:rPr>
            </w:pPr>
            <w:r w:rsidRPr="00B447E6">
              <w:rPr>
                <w:rFonts w:ascii="Times New Roman" w:hAnsi="Times New Roman" w:cs="Times New Roman"/>
                <w:i/>
                <w:color w:val="000000" w:themeColor="text1"/>
              </w:rPr>
              <w:t>(Ф.И.О.)</w:t>
            </w:r>
          </w:p>
          <w:p w14:paraId="0EB0FD9B" w14:textId="77777777" w:rsidR="008D117D" w:rsidRPr="00B447E6" w:rsidRDefault="008D117D" w:rsidP="001F4934">
            <w:pPr>
              <w:ind w:firstLine="6"/>
              <w:rPr>
                <w:rFonts w:ascii="Times New Roman" w:hAnsi="Times New Roman" w:cs="Times New Roman"/>
                <w:color w:val="000000" w:themeColor="text1"/>
              </w:rPr>
            </w:pPr>
            <w:r w:rsidRPr="00B447E6">
              <w:rPr>
                <w:rFonts w:ascii="Times New Roman" w:hAnsi="Times New Roman" w:cs="Times New Roman"/>
                <w:color w:val="000000" w:themeColor="text1"/>
              </w:rPr>
              <w:t xml:space="preserve">                            </w:t>
            </w:r>
          </w:p>
          <w:p w14:paraId="36FDD390" w14:textId="77777777" w:rsidR="008D117D" w:rsidRPr="00B447E6" w:rsidRDefault="008D117D" w:rsidP="001F4934">
            <w:pPr>
              <w:ind w:firstLine="6"/>
              <w:rPr>
                <w:rFonts w:ascii="Times New Roman" w:hAnsi="Times New Roman" w:cs="Times New Roman"/>
                <w:color w:val="000000" w:themeColor="text1"/>
              </w:rPr>
            </w:pPr>
            <w:r w:rsidRPr="00B447E6">
              <w:rPr>
                <w:rFonts w:ascii="Times New Roman" w:hAnsi="Times New Roman" w:cs="Times New Roman"/>
                <w:color w:val="000000" w:themeColor="text1"/>
              </w:rPr>
              <w:t xml:space="preserve">        М.П.   «_____» _____________20___г.                     </w:t>
            </w:r>
          </w:p>
        </w:tc>
        <w:tc>
          <w:tcPr>
            <w:tcW w:w="4854" w:type="dxa"/>
          </w:tcPr>
          <w:p w14:paraId="42AA1441" w14:textId="77777777" w:rsidR="008D117D" w:rsidRPr="00B447E6" w:rsidRDefault="008D117D" w:rsidP="001F4934">
            <w:pPr>
              <w:ind w:firstLine="6"/>
              <w:jc w:val="center"/>
              <w:rPr>
                <w:rFonts w:ascii="Times New Roman" w:hAnsi="Times New Roman" w:cs="Times New Roman"/>
                <w:b/>
                <w:color w:val="000000" w:themeColor="text1"/>
              </w:rPr>
            </w:pPr>
            <w:r w:rsidRPr="00B447E6">
              <w:rPr>
                <w:rFonts w:ascii="Times New Roman" w:hAnsi="Times New Roman" w:cs="Times New Roman"/>
                <w:b/>
                <w:color w:val="000000" w:themeColor="text1"/>
              </w:rPr>
              <w:t>От ИСПОЛНИТЕЛЯ:</w:t>
            </w:r>
          </w:p>
          <w:p w14:paraId="11D7CC65" w14:textId="77777777" w:rsidR="008D117D" w:rsidRPr="00B447E6" w:rsidRDefault="008D117D" w:rsidP="001F4934">
            <w:pPr>
              <w:ind w:firstLine="6"/>
              <w:rPr>
                <w:rFonts w:ascii="Times New Roman" w:hAnsi="Times New Roman" w:cs="Times New Roman"/>
                <w:color w:val="000000" w:themeColor="text1"/>
              </w:rPr>
            </w:pPr>
          </w:p>
          <w:p w14:paraId="1EC8FCCF" w14:textId="77777777" w:rsidR="008D117D" w:rsidRPr="00B447E6" w:rsidRDefault="008D117D" w:rsidP="001F4934">
            <w:pPr>
              <w:ind w:firstLine="6"/>
              <w:jc w:val="center"/>
              <w:rPr>
                <w:rFonts w:ascii="Times New Roman" w:hAnsi="Times New Roman" w:cs="Times New Roman"/>
                <w:color w:val="000000" w:themeColor="text1"/>
              </w:rPr>
            </w:pPr>
            <w:r w:rsidRPr="00B447E6">
              <w:rPr>
                <w:rFonts w:ascii="Times New Roman" w:hAnsi="Times New Roman" w:cs="Times New Roman"/>
                <w:color w:val="000000" w:themeColor="text1"/>
              </w:rPr>
              <w:t>___________________________</w:t>
            </w:r>
          </w:p>
          <w:p w14:paraId="1F975AEE" w14:textId="77777777" w:rsidR="008D117D" w:rsidRPr="00B447E6" w:rsidRDefault="008D117D" w:rsidP="001F4934">
            <w:pPr>
              <w:ind w:firstLine="6"/>
              <w:jc w:val="center"/>
              <w:rPr>
                <w:rFonts w:ascii="Times New Roman" w:hAnsi="Times New Roman" w:cs="Times New Roman"/>
                <w:i/>
                <w:color w:val="000000" w:themeColor="text1"/>
              </w:rPr>
            </w:pPr>
            <w:r w:rsidRPr="00B447E6">
              <w:rPr>
                <w:rFonts w:ascii="Times New Roman" w:hAnsi="Times New Roman" w:cs="Times New Roman"/>
                <w:i/>
                <w:color w:val="000000" w:themeColor="text1"/>
              </w:rPr>
              <w:t>(должность)</w:t>
            </w:r>
          </w:p>
          <w:p w14:paraId="5F110B3B" w14:textId="1F89F77D" w:rsidR="008D117D" w:rsidRPr="00B447E6" w:rsidRDefault="00C72CF6" w:rsidP="001F4934">
            <w:pPr>
              <w:ind w:firstLine="6"/>
              <w:rPr>
                <w:rFonts w:ascii="Times New Roman" w:hAnsi="Times New Roman" w:cs="Times New Roman"/>
                <w:color w:val="000000" w:themeColor="text1"/>
              </w:rPr>
            </w:pPr>
            <w:r>
              <w:rPr>
                <w:rFonts w:ascii="Times New Roman" w:hAnsi="Times New Roman" w:cs="Times New Roman"/>
                <w:color w:val="000000" w:themeColor="text1"/>
              </w:rPr>
              <w:t xml:space="preserve">           </w:t>
            </w:r>
            <w:r w:rsidR="008D117D" w:rsidRPr="00B447E6">
              <w:rPr>
                <w:rFonts w:ascii="Times New Roman" w:hAnsi="Times New Roman" w:cs="Times New Roman"/>
                <w:color w:val="000000" w:themeColor="text1"/>
              </w:rPr>
              <w:t>___________________________________</w:t>
            </w:r>
          </w:p>
          <w:p w14:paraId="2BE8C734" w14:textId="77777777" w:rsidR="008D117D" w:rsidRPr="00B447E6" w:rsidRDefault="008D117D" w:rsidP="001F4934">
            <w:pPr>
              <w:ind w:firstLine="6"/>
              <w:jc w:val="center"/>
              <w:rPr>
                <w:rFonts w:ascii="Times New Roman" w:hAnsi="Times New Roman" w:cs="Times New Roman"/>
                <w:i/>
                <w:color w:val="000000" w:themeColor="text1"/>
              </w:rPr>
            </w:pPr>
            <w:r w:rsidRPr="00B447E6">
              <w:rPr>
                <w:rFonts w:ascii="Times New Roman" w:hAnsi="Times New Roman" w:cs="Times New Roman"/>
                <w:i/>
                <w:color w:val="000000" w:themeColor="text1"/>
              </w:rPr>
              <w:t>(Ф.И.О.)</w:t>
            </w:r>
          </w:p>
          <w:p w14:paraId="1C2ED788" w14:textId="77777777" w:rsidR="008D117D" w:rsidRPr="00B447E6" w:rsidRDefault="008D117D" w:rsidP="001F4934">
            <w:pPr>
              <w:ind w:firstLine="6"/>
              <w:rPr>
                <w:rFonts w:ascii="Times New Roman" w:hAnsi="Times New Roman" w:cs="Times New Roman"/>
                <w:color w:val="000000" w:themeColor="text1"/>
              </w:rPr>
            </w:pPr>
            <w:r w:rsidRPr="00B447E6">
              <w:rPr>
                <w:rFonts w:ascii="Times New Roman" w:hAnsi="Times New Roman" w:cs="Times New Roman"/>
                <w:color w:val="000000" w:themeColor="text1"/>
              </w:rPr>
              <w:t xml:space="preserve">                            </w:t>
            </w:r>
          </w:p>
          <w:p w14:paraId="4C0F3461" w14:textId="77777777" w:rsidR="008D117D" w:rsidRPr="00B447E6" w:rsidRDefault="008D117D" w:rsidP="001F4934">
            <w:pPr>
              <w:ind w:firstLine="6"/>
              <w:rPr>
                <w:rFonts w:ascii="Times New Roman" w:hAnsi="Times New Roman" w:cs="Times New Roman"/>
                <w:color w:val="000000" w:themeColor="text1"/>
              </w:rPr>
            </w:pPr>
            <w:r w:rsidRPr="00B447E6">
              <w:rPr>
                <w:rFonts w:ascii="Times New Roman" w:hAnsi="Times New Roman" w:cs="Times New Roman"/>
                <w:color w:val="000000" w:themeColor="text1"/>
              </w:rPr>
              <w:t xml:space="preserve">         М.П.   «_____» _____________20___г.                     </w:t>
            </w:r>
          </w:p>
        </w:tc>
        <w:tc>
          <w:tcPr>
            <w:tcW w:w="5670" w:type="dxa"/>
          </w:tcPr>
          <w:p w14:paraId="7E593B03" w14:textId="77777777" w:rsidR="008D117D" w:rsidRPr="00B447E6" w:rsidRDefault="008D117D" w:rsidP="001F4934">
            <w:pPr>
              <w:widowControl/>
              <w:tabs>
                <w:tab w:val="left" w:pos="0"/>
                <w:tab w:val="left" w:pos="426"/>
                <w:tab w:val="left" w:pos="567"/>
                <w:tab w:val="left" w:pos="9356"/>
              </w:tabs>
              <w:autoSpaceDE/>
              <w:autoSpaceDN/>
              <w:adjustRightInd/>
              <w:contextualSpacing/>
              <w:jc w:val="center"/>
              <w:rPr>
                <w:rFonts w:ascii="Times New Roman" w:hAnsi="Times New Roman" w:cs="Times New Roman"/>
                <w:bCs/>
                <w:color w:val="000000" w:themeColor="text1"/>
                <w:sz w:val="28"/>
                <w:szCs w:val="28"/>
              </w:rPr>
            </w:pPr>
          </w:p>
          <w:p w14:paraId="4039D0C2" w14:textId="77777777" w:rsidR="008D117D" w:rsidRPr="00B447E6" w:rsidRDefault="008D117D" w:rsidP="001F4934">
            <w:pPr>
              <w:widowControl/>
              <w:tabs>
                <w:tab w:val="left" w:pos="0"/>
                <w:tab w:val="left" w:pos="426"/>
                <w:tab w:val="left" w:pos="567"/>
                <w:tab w:val="left" w:pos="9356"/>
              </w:tabs>
              <w:autoSpaceDE/>
              <w:autoSpaceDN/>
              <w:adjustRightInd/>
              <w:contextualSpacing/>
              <w:jc w:val="center"/>
              <w:rPr>
                <w:rFonts w:ascii="Times New Roman" w:hAnsi="Times New Roman" w:cs="Times New Roman"/>
                <w:bCs/>
                <w:color w:val="000000" w:themeColor="text1"/>
                <w:sz w:val="28"/>
                <w:szCs w:val="28"/>
              </w:rPr>
            </w:pPr>
          </w:p>
          <w:p w14:paraId="050A8742" w14:textId="77777777" w:rsidR="008D117D" w:rsidRPr="00B447E6" w:rsidRDefault="008D117D" w:rsidP="001F4934">
            <w:pPr>
              <w:widowControl/>
              <w:tabs>
                <w:tab w:val="left" w:pos="0"/>
                <w:tab w:val="left" w:pos="426"/>
                <w:tab w:val="left" w:pos="567"/>
                <w:tab w:val="left" w:pos="9356"/>
              </w:tabs>
              <w:autoSpaceDE/>
              <w:autoSpaceDN/>
              <w:adjustRightInd/>
              <w:contextualSpacing/>
              <w:jc w:val="center"/>
              <w:rPr>
                <w:rFonts w:ascii="Times New Roman" w:hAnsi="Times New Roman" w:cs="Times New Roman"/>
                <w:bCs/>
                <w:color w:val="000000" w:themeColor="text1"/>
                <w:sz w:val="28"/>
                <w:szCs w:val="28"/>
              </w:rPr>
            </w:pPr>
          </w:p>
          <w:p w14:paraId="7FF3AE36" w14:textId="77777777" w:rsidR="008D117D" w:rsidRPr="00B447E6" w:rsidRDefault="008D117D" w:rsidP="001F4934">
            <w:pPr>
              <w:widowControl/>
              <w:tabs>
                <w:tab w:val="left" w:pos="0"/>
                <w:tab w:val="left" w:pos="426"/>
                <w:tab w:val="left" w:pos="567"/>
                <w:tab w:val="left" w:pos="9356"/>
              </w:tabs>
              <w:autoSpaceDE/>
              <w:autoSpaceDN/>
              <w:adjustRightInd/>
              <w:contextualSpacing/>
              <w:jc w:val="center"/>
              <w:rPr>
                <w:rFonts w:ascii="Times New Roman" w:hAnsi="Times New Roman" w:cs="Times New Roman"/>
                <w:bCs/>
                <w:color w:val="000000" w:themeColor="text1"/>
                <w:sz w:val="28"/>
                <w:szCs w:val="28"/>
              </w:rPr>
            </w:pPr>
          </w:p>
        </w:tc>
        <w:tc>
          <w:tcPr>
            <w:tcW w:w="4786" w:type="dxa"/>
          </w:tcPr>
          <w:p w14:paraId="426F5982" w14:textId="77777777" w:rsidR="008D117D" w:rsidRPr="00B447E6" w:rsidRDefault="008D117D" w:rsidP="001F4934">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Cs/>
                <w:color w:val="000000" w:themeColor="text1"/>
                <w:sz w:val="28"/>
                <w:szCs w:val="28"/>
              </w:rPr>
            </w:pPr>
          </w:p>
        </w:tc>
      </w:tr>
    </w:tbl>
    <w:p w14:paraId="256E5284" w14:textId="293519BC" w:rsidR="00BD39AD" w:rsidRPr="00B447E6" w:rsidRDefault="00BD39AD" w:rsidP="001F4934">
      <w:pPr>
        <w:ind w:left="7080"/>
        <w:contextualSpacing/>
        <w:rPr>
          <w:rFonts w:ascii="Times New Roman" w:hAnsi="Times New Roman" w:cs="Times New Roman"/>
          <w:color w:val="000000" w:themeColor="text1"/>
          <w:sz w:val="24"/>
          <w:szCs w:val="24"/>
        </w:rPr>
      </w:pPr>
      <w:r w:rsidRPr="00B447E6">
        <w:rPr>
          <w:rFonts w:ascii="Times New Roman" w:hAnsi="Times New Roman" w:cs="Times New Roman"/>
          <w:bCs/>
          <w:color w:val="000000" w:themeColor="text1"/>
          <w:sz w:val="24"/>
          <w:szCs w:val="24"/>
        </w:rPr>
        <w:t>Приложение № 1</w:t>
      </w:r>
      <w:r w:rsidR="00191F01" w:rsidRPr="00B447E6">
        <w:rPr>
          <w:rFonts w:ascii="Times New Roman" w:hAnsi="Times New Roman" w:cs="Times New Roman"/>
          <w:bCs/>
          <w:color w:val="000000" w:themeColor="text1"/>
          <w:sz w:val="24"/>
          <w:szCs w:val="24"/>
        </w:rPr>
        <w:t xml:space="preserve"> </w:t>
      </w:r>
      <w:r w:rsidR="00191F01" w:rsidRPr="00B447E6">
        <w:rPr>
          <w:rFonts w:ascii="Times New Roman" w:hAnsi="Times New Roman" w:cs="Times New Roman"/>
          <w:bCs/>
          <w:color w:val="000000" w:themeColor="text1"/>
          <w:sz w:val="24"/>
          <w:szCs w:val="24"/>
        </w:rPr>
        <w:br/>
      </w:r>
      <w:r w:rsidRPr="00B447E6">
        <w:rPr>
          <w:rFonts w:ascii="Times New Roman" w:hAnsi="Times New Roman" w:cs="Times New Roman"/>
          <w:bCs/>
          <w:color w:val="000000" w:themeColor="text1"/>
          <w:sz w:val="24"/>
          <w:szCs w:val="24"/>
        </w:rPr>
        <w:t>к Техническому заданию</w:t>
      </w:r>
      <w:r w:rsidRPr="00B447E6">
        <w:rPr>
          <w:rFonts w:ascii="Times New Roman" w:hAnsi="Times New Roman" w:cs="Times New Roman"/>
          <w:color w:val="000000" w:themeColor="text1"/>
          <w:sz w:val="24"/>
          <w:szCs w:val="24"/>
        </w:rPr>
        <w:t xml:space="preserve"> </w:t>
      </w:r>
      <w:r w:rsidR="006114E6" w:rsidRPr="00B447E6">
        <w:rPr>
          <w:rFonts w:ascii="Times New Roman" w:hAnsi="Times New Roman" w:cs="Times New Roman"/>
          <w:color w:val="000000" w:themeColor="text1"/>
          <w:sz w:val="24"/>
          <w:szCs w:val="24"/>
        </w:rPr>
        <w:t xml:space="preserve">на проведение технологического и ценового аудита отчетов о реализации инвестиционной программы ПАО «МРСК Центра» за 1-4 квартал 2017 года и 2017 год. </w:t>
      </w:r>
    </w:p>
    <w:p w14:paraId="14605518" w14:textId="77777777" w:rsidR="00BD39AD" w:rsidRPr="00B447E6" w:rsidRDefault="00BD39AD" w:rsidP="001F4934">
      <w:pPr>
        <w:contextualSpacing/>
        <w:jc w:val="center"/>
        <w:rPr>
          <w:rFonts w:ascii="Times New Roman" w:hAnsi="Times New Roman" w:cs="Times New Roman"/>
          <w:bCs/>
          <w:color w:val="000000" w:themeColor="text1"/>
          <w:sz w:val="26"/>
          <w:szCs w:val="26"/>
        </w:rPr>
      </w:pPr>
    </w:p>
    <w:p w14:paraId="4EAD239A" w14:textId="77777777" w:rsidR="00BD39AD" w:rsidRPr="00B447E6" w:rsidRDefault="00BD39AD" w:rsidP="001F4934">
      <w:pPr>
        <w:contextualSpacing/>
        <w:jc w:val="center"/>
        <w:rPr>
          <w:rFonts w:ascii="Times New Roman" w:hAnsi="Times New Roman" w:cs="Times New Roman"/>
          <w:bCs/>
          <w:color w:val="000000" w:themeColor="text1"/>
          <w:sz w:val="26"/>
          <w:szCs w:val="26"/>
        </w:rPr>
      </w:pPr>
    </w:p>
    <w:p w14:paraId="633BB963" w14:textId="77777777" w:rsidR="00BD39AD" w:rsidRPr="00B447E6" w:rsidRDefault="00BD39AD" w:rsidP="001F4934">
      <w:pPr>
        <w:contextualSpacing/>
        <w:jc w:val="center"/>
        <w:rPr>
          <w:rFonts w:ascii="Times New Roman" w:hAnsi="Times New Roman" w:cs="Times New Roman"/>
          <w:b/>
          <w:bCs/>
          <w:color w:val="000000" w:themeColor="text1"/>
          <w:sz w:val="26"/>
          <w:szCs w:val="26"/>
        </w:rPr>
      </w:pPr>
      <w:r w:rsidRPr="00B447E6">
        <w:rPr>
          <w:rFonts w:ascii="Times New Roman" w:hAnsi="Times New Roman" w:cs="Times New Roman"/>
          <w:b/>
          <w:bCs/>
          <w:color w:val="000000" w:themeColor="text1"/>
          <w:sz w:val="26"/>
          <w:szCs w:val="26"/>
        </w:rPr>
        <w:t xml:space="preserve">Дополнительный перечень, и сроки предоставления информации, </w:t>
      </w:r>
    </w:p>
    <w:p w14:paraId="05440121" w14:textId="77777777" w:rsidR="00BD39AD" w:rsidRPr="00B447E6" w:rsidRDefault="00BD39AD" w:rsidP="001F4934">
      <w:pPr>
        <w:contextualSpacing/>
        <w:jc w:val="center"/>
        <w:rPr>
          <w:rFonts w:ascii="Times New Roman" w:eastAsia="Calibri" w:hAnsi="Times New Roman" w:cs="Times New Roman"/>
          <w:bCs/>
          <w:color w:val="000000" w:themeColor="text1"/>
          <w:sz w:val="26"/>
          <w:szCs w:val="26"/>
        </w:rPr>
      </w:pPr>
      <w:r w:rsidRPr="00B447E6">
        <w:rPr>
          <w:rFonts w:ascii="Times New Roman" w:hAnsi="Times New Roman" w:cs="Times New Roman"/>
          <w:b/>
          <w:bCs/>
          <w:color w:val="000000" w:themeColor="text1"/>
          <w:sz w:val="26"/>
          <w:szCs w:val="26"/>
        </w:rPr>
        <w:t>необходимой для выполнения договора</w:t>
      </w:r>
    </w:p>
    <w:p w14:paraId="1CEC13A0" w14:textId="77777777" w:rsidR="00BD39AD" w:rsidRPr="00B447E6" w:rsidRDefault="00BD39AD" w:rsidP="001F4934">
      <w:pPr>
        <w:contextualSpacing/>
        <w:jc w:val="center"/>
        <w:rPr>
          <w:rFonts w:ascii="Times New Roman" w:eastAsia="Calibri" w:hAnsi="Times New Roman" w:cs="Times New Roman"/>
          <w:bCs/>
          <w:color w:val="000000" w:themeColor="text1"/>
          <w:sz w:val="26"/>
          <w:szCs w:val="26"/>
        </w:rPr>
      </w:pPr>
    </w:p>
    <w:p w14:paraId="27B9A34A" w14:textId="77777777" w:rsidR="00BD39AD" w:rsidRPr="00B447E6" w:rsidRDefault="00BD39AD" w:rsidP="001F4934">
      <w:pPr>
        <w:contextualSpacing/>
        <w:jc w:val="center"/>
        <w:rPr>
          <w:rFonts w:ascii="Times New Roman" w:eastAsia="Calibri" w:hAnsi="Times New Roman" w:cs="Times New Roman"/>
          <w:color w:val="000000" w:themeColor="text1"/>
          <w:sz w:val="26"/>
          <w:szCs w:val="26"/>
        </w:rPr>
      </w:pPr>
      <w:r w:rsidRPr="00B447E6">
        <w:rPr>
          <w:rFonts w:ascii="Times New Roman" w:eastAsia="Calibri" w:hAnsi="Times New Roman" w:cs="Times New Roman"/>
          <w:color w:val="000000" w:themeColor="text1"/>
          <w:sz w:val="26"/>
          <w:szCs w:val="26"/>
        </w:rPr>
        <w:t>к Договору № ________ от__________ 201__г.</w:t>
      </w:r>
    </w:p>
    <w:p w14:paraId="17BA1046" w14:textId="77777777" w:rsidR="00BD39AD" w:rsidRPr="00B447E6" w:rsidRDefault="00BD39AD" w:rsidP="001F4934">
      <w:pPr>
        <w:contextualSpacing/>
        <w:jc w:val="center"/>
        <w:rPr>
          <w:rFonts w:ascii="Times New Roman" w:eastAsia="Calibri" w:hAnsi="Times New Roman" w:cs="Times New Roman"/>
          <w:color w:val="000000" w:themeColor="text1"/>
          <w:sz w:val="26"/>
          <w:szCs w:val="26"/>
        </w:rPr>
      </w:pPr>
    </w:p>
    <w:p w14:paraId="580EFE5B" w14:textId="50A87FCB" w:rsidR="00BD39AD" w:rsidRPr="00B447E6" w:rsidRDefault="00BD39AD" w:rsidP="001F4934">
      <w:pPr>
        <w:contextualSpacing/>
        <w:jc w:val="both"/>
        <w:rPr>
          <w:rFonts w:ascii="Times New Roman" w:eastAsia="Calibri" w:hAnsi="Times New Roman" w:cs="Times New Roman"/>
          <w:color w:val="000000" w:themeColor="text1"/>
          <w:sz w:val="26"/>
          <w:szCs w:val="26"/>
        </w:rPr>
      </w:pPr>
      <w:r w:rsidRPr="00B447E6">
        <w:rPr>
          <w:rFonts w:ascii="Times New Roman" w:eastAsia="Calibri" w:hAnsi="Times New Roman" w:cs="Times New Roman"/>
          <w:color w:val="000000" w:themeColor="text1"/>
          <w:sz w:val="26"/>
          <w:szCs w:val="26"/>
        </w:rPr>
        <w:t xml:space="preserve">г. Москва                                                                                  </w:t>
      </w:r>
      <w:proofErr w:type="gramStart"/>
      <w:r w:rsidRPr="00B447E6">
        <w:rPr>
          <w:rFonts w:ascii="Times New Roman" w:eastAsia="Calibri" w:hAnsi="Times New Roman" w:cs="Times New Roman"/>
          <w:color w:val="000000" w:themeColor="text1"/>
          <w:sz w:val="26"/>
          <w:szCs w:val="26"/>
        </w:rPr>
        <w:t xml:space="preserve">   «</w:t>
      </w:r>
      <w:proofErr w:type="gramEnd"/>
      <w:r w:rsidRPr="00B447E6">
        <w:rPr>
          <w:rFonts w:ascii="Times New Roman" w:eastAsia="Calibri" w:hAnsi="Times New Roman" w:cs="Times New Roman"/>
          <w:color w:val="000000" w:themeColor="text1"/>
          <w:sz w:val="26"/>
          <w:szCs w:val="26"/>
        </w:rPr>
        <w:t>___» ________ ____ г</w:t>
      </w:r>
    </w:p>
    <w:p w14:paraId="5240DA59" w14:textId="77777777" w:rsidR="00BD39AD" w:rsidRPr="00B447E6" w:rsidRDefault="00BD39AD" w:rsidP="001F4934">
      <w:pPr>
        <w:contextualSpacing/>
        <w:jc w:val="both"/>
        <w:rPr>
          <w:rFonts w:ascii="Times New Roman" w:eastAsia="Calibri" w:hAnsi="Times New Roman" w:cs="Times New Roman"/>
          <w:color w:val="000000" w:themeColor="text1"/>
          <w:sz w:val="26"/>
          <w:szCs w:val="26"/>
        </w:rPr>
      </w:pPr>
    </w:p>
    <w:tbl>
      <w:tblPr>
        <w:tblStyle w:val="a9"/>
        <w:tblW w:w="0" w:type="auto"/>
        <w:tblLook w:val="04A0" w:firstRow="1" w:lastRow="0" w:firstColumn="1" w:lastColumn="0" w:noHBand="0" w:noVBand="1"/>
      </w:tblPr>
      <w:tblGrid>
        <w:gridCol w:w="668"/>
        <w:gridCol w:w="3768"/>
        <w:gridCol w:w="2663"/>
        <w:gridCol w:w="2670"/>
      </w:tblGrid>
      <w:tr w:rsidR="00BD39AD" w:rsidRPr="00B447E6" w14:paraId="75CFF998" w14:textId="77777777" w:rsidTr="007B2357">
        <w:tc>
          <w:tcPr>
            <w:tcW w:w="675" w:type="dxa"/>
            <w:tcBorders>
              <w:top w:val="single" w:sz="4" w:space="0" w:color="auto"/>
              <w:left w:val="single" w:sz="4" w:space="0" w:color="auto"/>
              <w:bottom w:val="single" w:sz="4" w:space="0" w:color="auto"/>
              <w:right w:val="single" w:sz="4" w:space="0" w:color="auto"/>
            </w:tcBorders>
            <w:hideMark/>
          </w:tcPr>
          <w:p w14:paraId="1D057AC0"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r w:rsidRPr="00B447E6">
              <w:rPr>
                <w:rFonts w:ascii="Times New Roman" w:eastAsia="Calibri" w:hAnsi="Times New Roman" w:cs="Times New Roman"/>
                <w:b/>
                <w:bCs/>
                <w:color w:val="000000" w:themeColor="text1"/>
                <w:sz w:val="26"/>
                <w:szCs w:val="26"/>
              </w:rPr>
              <w:t>№</w:t>
            </w:r>
          </w:p>
        </w:tc>
        <w:tc>
          <w:tcPr>
            <w:tcW w:w="3828" w:type="dxa"/>
            <w:tcBorders>
              <w:top w:val="single" w:sz="4" w:space="0" w:color="auto"/>
              <w:left w:val="single" w:sz="4" w:space="0" w:color="auto"/>
              <w:bottom w:val="single" w:sz="4" w:space="0" w:color="auto"/>
              <w:right w:val="single" w:sz="4" w:space="0" w:color="auto"/>
            </w:tcBorders>
            <w:hideMark/>
          </w:tcPr>
          <w:p w14:paraId="7642D93C" w14:textId="77777777" w:rsidR="00BD39AD" w:rsidRPr="00B447E6" w:rsidRDefault="00BD39AD" w:rsidP="001F4934">
            <w:pPr>
              <w:contextualSpacing/>
              <w:jc w:val="center"/>
              <w:rPr>
                <w:rFonts w:ascii="Times New Roman" w:eastAsia="Calibri" w:hAnsi="Times New Roman" w:cs="Times New Roman"/>
                <w:b/>
                <w:bCs/>
                <w:color w:val="000000" w:themeColor="text1"/>
                <w:sz w:val="26"/>
                <w:szCs w:val="26"/>
                <w:lang w:eastAsia="en-US"/>
              </w:rPr>
            </w:pPr>
            <w:r w:rsidRPr="00B447E6">
              <w:rPr>
                <w:rFonts w:ascii="Times New Roman" w:eastAsia="Calibri" w:hAnsi="Times New Roman" w:cs="Times New Roman"/>
                <w:b/>
                <w:bCs/>
                <w:color w:val="000000" w:themeColor="text1"/>
                <w:sz w:val="26"/>
                <w:szCs w:val="26"/>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hideMark/>
          </w:tcPr>
          <w:p w14:paraId="7D94C98E" w14:textId="77777777" w:rsidR="00BD39AD" w:rsidRPr="00B447E6" w:rsidRDefault="00BD39AD" w:rsidP="001F4934">
            <w:pPr>
              <w:contextualSpacing/>
              <w:jc w:val="center"/>
              <w:rPr>
                <w:rFonts w:ascii="Times New Roman" w:eastAsia="Calibri" w:hAnsi="Times New Roman" w:cs="Times New Roman"/>
                <w:b/>
                <w:bCs/>
                <w:color w:val="000000" w:themeColor="text1"/>
                <w:sz w:val="26"/>
                <w:szCs w:val="26"/>
                <w:lang w:eastAsia="en-US"/>
              </w:rPr>
            </w:pPr>
            <w:r w:rsidRPr="00B447E6">
              <w:rPr>
                <w:rFonts w:ascii="Times New Roman" w:eastAsia="Calibri" w:hAnsi="Times New Roman" w:cs="Times New Roman"/>
                <w:b/>
                <w:bCs/>
                <w:color w:val="000000" w:themeColor="text1"/>
                <w:sz w:val="26"/>
                <w:szCs w:val="26"/>
              </w:rPr>
              <w:t>в бумажном/ электронном виде</w:t>
            </w:r>
          </w:p>
        </w:tc>
        <w:tc>
          <w:tcPr>
            <w:tcW w:w="2693" w:type="dxa"/>
            <w:tcBorders>
              <w:top w:val="single" w:sz="4" w:space="0" w:color="auto"/>
              <w:left w:val="single" w:sz="4" w:space="0" w:color="auto"/>
              <w:bottom w:val="single" w:sz="4" w:space="0" w:color="auto"/>
              <w:right w:val="single" w:sz="4" w:space="0" w:color="auto"/>
            </w:tcBorders>
          </w:tcPr>
          <w:p w14:paraId="5005490B" w14:textId="77777777" w:rsidR="00BD39AD" w:rsidRPr="00B447E6" w:rsidRDefault="00BD39AD" w:rsidP="001F4934">
            <w:pPr>
              <w:contextualSpacing/>
              <w:jc w:val="center"/>
              <w:rPr>
                <w:rFonts w:ascii="Times New Roman" w:eastAsia="Calibri" w:hAnsi="Times New Roman" w:cs="Times New Roman"/>
                <w:b/>
                <w:bCs/>
                <w:color w:val="000000" w:themeColor="text1"/>
                <w:sz w:val="26"/>
                <w:szCs w:val="26"/>
              </w:rPr>
            </w:pPr>
            <w:r w:rsidRPr="00B447E6">
              <w:rPr>
                <w:rFonts w:ascii="Times New Roman" w:eastAsia="Calibri" w:hAnsi="Times New Roman" w:cs="Times New Roman"/>
                <w:b/>
                <w:bCs/>
                <w:color w:val="000000" w:themeColor="text1"/>
                <w:sz w:val="26"/>
                <w:szCs w:val="26"/>
              </w:rPr>
              <w:t>Срок представления</w:t>
            </w:r>
          </w:p>
        </w:tc>
      </w:tr>
      <w:tr w:rsidR="00BD39AD" w:rsidRPr="00B447E6" w14:paraId="66066327" w14:textId="77777777" w:rsidTr="007B2357">
        <w:tc>
          <w:tcPr>
            <w:tcW w:w="675" w:type="dxa"/>
            <w:tcBorders>
              <w:top w:val="single" w:sz="4" w:space="0" w:color="auto"/>
              <w:left w:val="single" w:sz="4" w:space="0" w:color="auto"/>
              <w:bottom w:val="single" w:sz="4" w:space="0" w:color="auto"/>
              <w:right w:val="single" w:sz="4" w:space="0" w:color="auto"/>
            </w:tcBorders>
          </w:tcPr>
          <w:p w14:paraId="46A72AD0"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16224B4D"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3CAF855E"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349C2A0F"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B447E6" w14:paraId="04892190" w14:textId="77777777" w:rsidTr="007B2357">
        <w:tc>
          <w:tcPr>
            <w:tcW w:w="675" w:type="dxa"/>
            <w:tcBorders>
              <w:top w:val="single" w:sz="4" w:space="0" w:color="auto"/>
              <w:left w:val="single" w:sz="4" w:space="0" w:color="auto"/>
              <w:bottom w:val="single" w:sz="4" w:space="0" w:color="auto"/>
              <w:right w:val="single" w:sz="4" w:space="0" w:color="auto"/>
            </w:tcBorders>
          </w:tcPr>
          <w:p w14:paraId="1E16C9FA"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6B4F4A7E"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5BE9B956"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3077F1EF"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B447E6" w14:paraId="66FD1BDB" w14:textId="77777777" w:rsidTr="007B2357">
        <w:tc>
          <w:tcPr>
            <w:tcW w:w="675" w:type="dxa"/>
            <w:tcBorders>
              <w:top w:val="single" w:sz="4" w:space="0" w:color="auto"/>
              <w:left w:val="single" w:sz="4" w:space="0" w:color="auto"/>
              <w:bottom w:val="single" w:sz="4" w:space="0" w:color="auto"/>
              <w:right w:val="single" w:sz="4" w:space="0" w:color="auto"/>
            </w:tcBorders>
          </w:tcPr>
          <w:p w14:paraId="1BD94C95"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7A5BBD9A"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2C85B61B"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20A7F8B6"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B447E6" w14:paraId="5A9AACE8" w14:textId="77777777" w:rsidTr="007B2357">
        <w:tc>
          <w:tcPr>
            <w:tcW w:w="675" w:type="dxa"/>
            <w:tcBorders>
              <w:top w:val="single" w:sz="4" w:space="0" w:color="auto"/>
              <w:left w:val="single" w:sz="4" w:space="0" w:color="auto"/>
              <w:bottom w:val="single" w:sz="4" w:space="0" w:color="auto"/>
              <w:right w:val="single" w:sz="4" w:space="0" w:color="auto"/>
            </w:tcBorders>
          </w:tcPr>
          <w:p w14:paraId="1722942D"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249B403E"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72FC3F58"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52171558"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B447E6" w14:paraId="5523D5E9" w14:textId="77777777" w:rsidTr="007B2357">
        <w:tc>
          <w:tcPr>
            <w:tcW w:w="675" w:type="dxa"/>
            <w:tcBorders>
              <w:top w:val="single" w:sz="4" w:space="0" w:color="auto"/>
              <w:left w:val="single" w:sz="4" w:space="0" w:color="auto"/>
              <w:bottom w:val="single" w:sz="4" w:space="0" w:color="auto"/>
              <w:right w:val="single" w:sz="4" w:space="0" w:color="auto"/>
            </w:tcBorders>
          </w:tcPr>
          <w:p w14:paraId="7AE8153F"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34841157"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499A0F65"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364D78E6"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B447E6" w14:paraId="4ECB3FD5" w14:textId="77777777" w:rsidTr="007B2357">
        <w:tc>
          <w:tcPr>
            <w:tcW w:w="675" w:type="dxa"/>
            <w:tcBorders>
              <w:top w:val="single" w:sz="4" w:space="0" w:color="auto"/>
              <w:left w:val="single" w:sz="4" w:space="0" w:color="auto"/>
              <w:bottom w:val="single" w:sz="4" w:space="0" w:color="auto"/>
              <w:right w:val="single" w:sz="4" w:space="0" w:color="auto"/>
            </w:tcBorders>
          </w:tcPr>
          <w:p w14:paraId="5AD23AFD"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4E2DD29A"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4EF53DDA"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3152C138"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r>
    </w:tbl>
    <w:p w14:paraId="665CBAF3"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rPr>
      </w:pPr>
    </w:p>
    <w:p w14:paraId="0E7CDDB0" w14:textId="77777777" w:rsidR="00BD39AD" w:rsidRPr="00B447E6" w:rsidRDefault="00BD39AD" w:rsidP="001F4934">
      <w:pPr>
        <w:contextualSpacing/>
        <w:jc w:val="center"/>
        <w:rPr>
          <w:rFonts w:ascii="Times New Roman" w:eastAsia="Calibri" w:hAnsi="Times New Roman" w:cs="Times New Roman"/>
          <w:b/>
          <w:bCs/>
          <w:color w:val="000000" w:themeColor="text1"/>
          <w:sz w:val="26"/>
          <w:szCs w:val="26"/>
        </w:rPr>
      </w:pPr>
      <w:r w:rsidRPr="00B447E6">
        <w:rPr>
          <w:rFonts w:ascii="Times New Roman" w:eastAsia="Calibri" w:hAnsi="Times New Roman" w:cs="Times New Roman"/>
          <w:b/>
          <w:bCs/>
          <w:color w:val="000000" w:themeColor="text1"/>
          <w:sz w:val="26"/>
          <w:szCs w:val="26"/>
        </w:rPr>
        <w:t>ПОДПИСИ С</w:t>
      </w:r>
      <w:r w:rsidRPr="00B447E6">
        <w:rPr>
          <w:rFonts w:ascii="Times New Roman" w:eastAsia="Calibri" w:hAnsi="Times New Roman" w:cs="Times New Roman"/>
          <w:b/>
          <w:bCs/>
          <w:color w:val="000000" w:themeColor="text1"/>
          <w:sz w:val="26"/>
          <w:szCs w:val="26"/>
          <w:lang w:val="en-US"/>
        </w:rPr>
        <w:t>ТОРОН</w:t>
      </w:r>
    </w:p>
    <w:p w14:paraId="67516182" w14:textId="77777777" w:rsidR="00BD39AD" w:rsidRPr="00B447E6" w:rsidRDefault="00BD39AD" w:rsidP="001F4934">
      <w:pPr>
        <w:contextualSpacing/>
        <w:jc w:val="both"/>
        <w:rPr>
          <w:rFonts w:ascii="Times New Roman" w:eastAsia="Calibri" w:hAnsi="Times New Roman" w:cs="Times New Roman"/>
          <w:color w:val="000000" w:themeColor="text1"/>
          <w:sz w:val="26"/>
          <w:szCs w:val="26"/>
        </w:rPr>
      </w:pPr>
    </w:p>
    <w:tbl>
      <w:tblPr>
        <w:tblW w:w="9840" w:type="dxa"/>
        <w:jc w:val="center"/>
        <w:tblLayout w:type="fixed"/>
        <w:tblLook w:val="04A0" w:firstRow="1" w:lastRow="0" w:firstColumn="1" w:lastColumn="0" w:noHBand="0" w:noVBand="1"/>
      </w:tblPr>
      <w:tblGrid>
        <w:gridCol w:w="4817"/>
        <w:gridCol w:w="5023"/>
      </w:tblGrid>
      <w:tr w:rsidR="00BD39AD" w:rsidRPr="00B447E6" w14:paraId="6E9A2775" w14:textId="77777777" w:rsidTr="007B2357">
        <w:trPr>
          <w:jc w:val="center"/>
        </w:trPr>
        <w:tc>
          <w:tcPr>
            <w:tcW w:w="4820" w:type="dxa"/>
            <w:hideMark/>
          </w:tcPr>
          <w:p w14:paraId="38169763" w14:textId="77777777" w:rsidR="00BD39AD" w:rsidRPr="00B447E6" w:rsidRDefault="00BD39AD" w:rsidP="001F4934">
            <w:pPr>
              <w:jc w:val="both"/>
              <w:rPr>
                <w:rFonts w:ascii="Times New Roman" w:eastAsia="Calibri" w:hAnsi="Times New Roman" w:cs="Times New Roman"/>
                <w:b/>
                <w:color w:val="000000" w:themeColor="text1"/>
                <w:sz w:val="26"/>
                <w:szCs w:val="26"/>
              </w:rPr>
            </w:pPr>
            <w:r w:rsidRPr="00B447E6">
              <w:rPr>
                <w:rFonts w:ascii="Times New Roman" w:eastAsia="Calibri" w:hAnsi="Times New Roman" w:cs="Times New Roman"/>
                <w:color w:val="000000" w:themeColor="text1"/>
                <w:sz w:val="26"/>
                <w:szCs w:val="26"/>
              </w:rPr>
              <w:t>От Заказчика:</w:t>
            </w:r>
          </w:p>
        </w:tc>
        <w:tc>
          <w:tcPr>
            <w:tcW w:w="5026" w:type="dxa"/>
            <w:hideMark/>
          </w:tcPr>
          <w:p w14:paraId="55BA7EAA" w14:textId="77777777" w:rsidR="00BD39AD" w:rsidRPr="00B447E6" w:rsidRDefault="00BD39AD" w:rsidP="001F4934">
            <w:pPr>
              <w:contextualSpacing/>
              <w:jc w:val="both"/>
              <w:rPr>
                <w:rFonts w:ascii="Times New Roman" w:eastAsia="Calibri" w:hAnsi="Times New Roman" w:cs="Times New Roman"/>
                <w:b/>
                <w:color w:val="000000" w:themeColor="text1"/>
                <w:sz w:val="26"/>
                <w:szCs w:val="26"/>
              </w:rPr>
            </w:pPr>
            <w:r w:rsidRPr="00B447E6">
              <w:rPr>
                <w:rFonts w:ascii="Times New Roman" w:eastAsia="Calibri" w:hAnsi="Times New Roman" w:cs="Times New Roman"/>
                <w:color w:val="000000" w:themeColor="text1"/>
                <w:sz w:val="26"/>
                <w:szCs w:val="26"/>
              </w:rPr>
              <w:t>От Исполнителя:</w:t>
            </w:r>
          </w:p>
        </w:tc>
      </w:tr>
      <w:tr w:rsidR="00BD39AD" w:rsidRPr="00B447E6" w14:paraId="0A7318F9" w14:textId="77777777" w:rsidTr="007B2357">
        <w:trPr>
          <w:jc w:val="center"/>
        </w:trPr>
        <w:tc>
          <w:tcPr>
            <w:tcW w:w="4820" w:type="dxa"/>
            <w:hideMark/>
          </w:tcPr>
          <w:p w14:paraId="2AE89C55" w14:textId="77777777" w:rsidR="00BD39AD" w:rsidRPr="00B447E6" w:rsidRDefault="00BD39AD" w:rsidP="001F4934">
            <w:pPr>
              <w:contextualSpacing/>
              <w:jc w:val="both"/>
              <w:rPr>
                <w:rFonts w:ascii="Times New Roman" w:eastAsia="Calibri" w:hAnsi="Times New Roman" w:cs="Times New Roman"/>
                <w:color w:val="000000" w:themeColor="text1"/>
                <w:sz w:val="26"/>
                <w:szCs w:val="26"/>
              </w:rPr>
            </w:pPr>
            <w:r w:rsidRPr="00B447E6">
              <w:rPr>
                <w:rFonts w:ascii="Times New Roman" w:eastAsia="Calibri" w:hAnsi="Times New Roman" w:cs="Times New Roman"/>
                <w:color w:val="000000" w:themeColor="text1"/>
                <w:sz w:val="26"/>
                <w:szCs w:val="26"/>
              </w:rPr>
              <w:t>_____________________________</w:t>
            </w:r>
          </w:p>
        </w:tc>
        <w:tc>
          <w:tcPr>
            <w:tcW w:w="5026" w:type="dxa"/>
            <w:hideMark/>
          </w:tcPr>
          <w:p w14:paraId="38C220DA" w14:textId="77777777" w:rsidR="00BD39AD" w:rsidRPr="00B447E6" w:rsidRDefault="00BD39AD" w:rsidP="001F4934">
            <w:pPr>
              <w:contextualSpacing/>
              <w:jc w:val="both"/>
              <w:rPr>
                <w:rFonts w:ascii="Times New Roman" w:eastAsia="Calibri" w:hAnsi="Times New Roman" w:cs="Times New Roman"/>
                <w:color w:val="000000" w:themeColor="text1"/>
                <w:sz w:val="26"/>
                <w:szCs w:val="26"/>
              </w:rPr>
            </w:pPr>
            <w:r w:rsidRPr="00B447E6">
              <w:rPr>
                <w:rFonts w:ascii="Times New Roman" w:eastAsia="Calibri" w:hAnsi="Times New Roman" w:cs="Times New Roman"/>
                <w:color w:val="000000" w:themeColor="text1"/>
                <w:sz w:val="26"/>
                <w:szCs w:val="26"/>
              </w:rPr>
              <w:t>______________________________</w:t>
            </w:r>
          </w:p>
        </w:tc>
      </w:tr>
      <w:tr w:rsidR="00BD39AD" w:rsidRPr="00B447E6" w14:paraId="5EC88C21" w14:textId="77777777" w:rsidTr="007B2357">
        <w:trPr>
          <w:jc w:val="center"/>
        </w:trPr>
        <w:tc>
          <w:tcPr>
            <w:tcW w:w="4820" w:type="dxa"/>
            <w:hideMark/>
          </w:tcPr>
          <w:p w14:paraId="7C91D0C2" w14:textId="77777777" w:rsidR="00BD39AD" w:rsidRPr="00B447E6" w:rsidRDefault="00BD39AD" w:rsidP="001F4934">
            <w:pPr>
              <w:contextualSpacing/>
              <w:jc w:val="both"/>
              <w:rPr>
                <w:rFonts w:ascii="Times New Roman" w:eastAsia="Calibri" w:hAnsi="Times New Roman" w:cs="Times New Roman"/>
                <w:color w:val="000000" w:themeColor="text1"/>
                <w:sz w:val="26"/>
                <w:szCs w:val="26"/>
              </w:rPr>
            </w:pPr>
            <w:r w:rsidRPr="00B447E6">
              <w:rPr>
                <w:rFonts w:ascii="Times New Roman" w:eastAsia="Calibri" w:hAnsi="Times New Roman" w:cs="Times New Roman"/>
                <w:color w:val="000000" w:themeColor="text1"/>
                <w:sz w:val="26"/>
                <w:szCs w:val="26"/>
              </w:rPr>
              <w:t>«___» _______________ 201__ г.</w:t>
            </w:r>
          </w:p>
        </w:tc>
        <w:tc>
          <w:tcPr>
            <w:tcW w:w="5026" w:type="dxa"/>
            <w:hideMark/>
          </w:tcPr>
          <w:p w14:paraId="0102AD8C" w14:textId="77777777" w:rsidR="00BD39AD" w:rsidRPr="00B447E6" w:rsidRDefault="00BD39AD" w:rsidP="001F4934">
            <w:pPr>
              <w:contextualSpacing/>
              <w:jc w:val="both"/>
              <w:rPr>
                <w:rFonts w:ascii="Times New Roman" w:eastAsia="Calibri" w:hAnsi="Times New Roman" w:cs="Times New Roman"/>
                <w:color w:val="000000" w:themeColor="text1"/>
                <w:sz w:val="26"/>
                <w:szCs w:val="26"/>
              </w:rPr>
            </w:pPr>
            <w:r w:rsidRPr="00B447E6">
              <w:rPr>
                <w:rFonts w:ascii="Times New Roman" w:eastAsia="Calibri" w:hAnsi="Times New Roman" w:cs="Times New Roman"/>
                <w:color w:val="000000" w:themeColor="text1"/>
                <w:sz w:val="26"/>
                <w:szCs w:val="26"/>
              </w:rPr>
              <w:t>«___»_______________201__ г.</w:t>
            </w:r>
          </w:p>
        </w:tc>
      </w:tr>
    </w:tbl>
    <w:p w14:paraId="4EB4B7A3" w14:textId="77777777" w:rsidR="00BD39AD" w:rsidRPr="00B447E6" w:rsidRDefault="00BD39AD" w:rsidP="001F4934">
      <w:pPr>
        <w:spacing w:before="240" w:after="240"/>
        <w:jc w:val="center"/>
        <w:rPr>
          <w:rFonts w:ascii="Times New Roman" w:hAnsi="Times New Roman" w:cs="Times New Roman"/>
          <w:b/>
          <w:caps/>
          <w:color w:val="000000" w:themeColor="text1"/>
          <w:kern w:val="28"/>
          <w:sz w:val="24"/>
          <w:szCs w:val="24"/>
          <w:highlight w:val="yellow"/>
        </w:rPr>
      </w:pPr>
    </w:p>
    <w:p w14:paraId="05F5D1DE" w14:textId="77777777" w:rsidR="00BD39AD" w:rsidRPr="00B447E6" w:rsidRDefault="00BD39AD" w:rsidP="001F4934">
      <w:pPr>
        <w:spacing w:before="240" w:after="240"/>
        <w:jc w:val="center"/>
        <w:rPr>
          <w:rFonts w:cs="Times New Roman"/>
          <w:b/>
          <w:caps/>
          <w:color w:val="000000" w:themeColor="text1"/>
          <w:kern w:val="28"/>
          <w:sz w:val="24"/>
          <w:szCs w:val="24"/>
          <w:highlight w:val="yellow"/>
        </w:rPr>
      </w:pPr>
      <w:r w:rsidRPr="00B447E6">
        <w:rPr>
          <w:rFonts w:cs="Times New Roman"/>
          <w:b/>
          <w:caps/>
          <w:color w:val="000000" w:themeColor="text1"/>
          <w:kern w:val="28"/>
          <w:sz w:val="24"/>
          <w:szCs w:val="24"/>
          <w:highlight w:val="yellow"/>
        </w:rPr>
        <w:br w:type="page"/>
      </w:r>
    </w:p>
    <w:p w14:paraId="668986CB" w14:textId="23A9599F" w:rsidR="00BD39AD" w:rsidRPr="009B09DF" w:rsidRDefault="00BD39AD" w:rsidP="001F4934">
      <w:pPr>
        <w:ind w:left="7080"/>
        <w:contextualSpacing/>
        <w:rPr>
          <w:rFonts w:cs="Times New Roman"/>
          <w:b/>
          <w:caps/>
          <w:color w:val="000000" w:themeColor="text1"/>
          <w:kern w:val="28"/>
          <w:sz w:val="24"/>
          <w:szCs w:val="24"/>
        </w:rPr>
      </w:pPr>
      <w:r w:rsidRPr="009B09DF">
        <w:rPr>
          <w:rFonts w:ascii="Times New Roman" w:hAnsi="Times New Roman" w:cs="Times New Roman"/>
          <w:bCs/>
          <w:color w:val="000000" w:themeColor="text1"/>
          <w:sz w:val="24"/>
          <w:szCs w:val="24"/>
        </w:rPr>
        <w:t>Приложение № 2</w:t>
      </w:r>
      <w:r w:rsidR="006114E6" w:rsidRPr="009B09DF">
        <w:rPr>
          <w:rFonts w:ascii="Times New Roman" w:hAnsi="Times New Roman" w:cs="Times New Roman"/>
          <w:bCs/>
          <w:color w:val="000000" w:themeColor="text1"/>
          <w:sz w:val="24"/>
          <w:szCs w:val="24"/>
        </w:rPr>
        <w:t xml:space="preserve"> Техническому заданию</w:t>
      </w:r>
      <w:r w:rsidR="006114E6" w:rsidRPr="009B09DF">
        <w:rPr>
          <w:rFonts w:ascii="Times New Roman" w:hAnsi="Times New Roman" w:cs="Times New Roman"/>
          <w:color w:val="000000" w:themeColor="text1"/>
          <w:sz w:val="24"/>
          <w:szCs w:val="24"/>
        </w:rPr>
        <w:t xml:space="preserve"> на проведение технологического и ценового аудита отчетов о реализации инвестиционной программы ПАО «МРСК Центра» за 1-4 квартал 2017 года и 2017 год</w:t>
      </w:r>
      <w:r w:rsidRPr="009B09DF">
        <w:rPr>
          <w:rFonts w:ascii="Times New Roman" w:hAnsi="Times New Roman" w:cs="Times New Roman"/>
          <w:bCs/>
          <w:color w:val="000000" w:themeColor="text1"/>
          <w:sz w:val="24"/>
          <w:szCs w:val="24"/>
        </w:rPr>
        <w:t>.</w:t>
      </w:r>
    </w:p>
    <w:p w14:paraId="450510A8" w14:textId="77777777" w:rsidR="00BD39AD" w:rsidRPr="009B09DF" w:rsidRDefault="00BD39AD" w:rsidP="001F4934">
      <w:pPr>
        <w:spacing w:before="240" w:after="240"/>
        <w:jc w:val="center"/>
        <w:rPr>
          <w:rFonts w:cs="Times New Roman"/>
          <w:b/>
          <w:caps/>
          <w:color w:val="000000" w:themeColor="text1"/>
          <w:kern w:val="28"/>
          <w:sz w:val="24"/>
          <w:szCs w:val="24"/>
        </w:rPr>
      </w:pPr>
    </w:p>
    <w:p w14:paraId="6E5CE0FC" w14:textId="77777777" w:rsidR="00BD39AD" w:rsidRPr="009B09DF" w:rsidRDefault="00BD39AD" w:rsidP="001F4934">
      <w:pPr>
        <w:spacing w:before="240" w:after="240"/>
        <w:jc w:val="center"/>
        <w:rPr>
          <w:rFonts w:ascii="Times New Roman" w:hAnsi="Times New Roman" w:cs="Times New Roman"/>
          <w:b/>
          <w:caps/>
          <w:color w:val="000000" w:themeColor="text1"/>
          <w:kern w:val="28"/>
          <w:sz w:val="24"/>
          <w:szCs w:val="24"/>
        </w:rPr>
      </w:pPr>
      <w:r w:rsidRPr="009B09DF">
        <w:rPr>
          <w:rFonts w:ascii="Times New Roman" w:hAnsi="Times New Roman" w:cs="Times New Roman"/>
          <w:b/>
          <w:caps/>
          <w:color w:val="000000" w:themeColor="text1"/>
          <w:kern w:val="28"/>
          <w:sz w:val="24"/>
          <w:szCs w:val="24"/>
        </w:rPr>
        <w:t>Этапы работ</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134"/>
        <w:gridCol w:w="1559"/>
        <w:gridCol w:w="1560"/>
        <w:gridCol w:w="3839"/>
      </w:tblGrid>
      <w:tr w:rsidR="00BD39AD" w:rsidRPr="009B09DF" w14:paraId="012CA7EC" w14:textId="77777777" w:rsidTr="007B2357">
        <w:trPr>
          <w:cantSplit/>
          <w:trHeight w:val="579"/>
          <w:jc w:val="center"/>
        </w:trPr>
        <w:tc>
          <w:tcPr>
            <w:tcW w:w="3134" w:type="dxa"/>
            <w:vMerge w:val="restart"/>
            <w:vAlign w:val="center"/>
          </w:tcPr>
          <w:p w14:paraId="7C300939" w14:textId="77777777" w:rsidR="00BD39AD" w:rsidRPr="002D372C" w:rsidRDefault="00BD39AD" w:rsidP="001F4934">
            <w:pPr>
              <w:tabs>
                <w:tab w:val="center" w:pos="4820"/>
                <w:tab w:val="right" w:pos="9639"/>
              </w:tabs>
              <w:ind w:left="33" w:right="-108"/>
              <w:jc w:val="center"/>
              <w:rPr>
                <w:rFonts w:ascii="Times New Roman" w:hAnsi="Times New Roman" w:cs="Times New Roman"/>
                <w:color w:val="000000" w:themeColor="text1"/>
              </w:rPr>
            </w:pPr>
            <w:r w:rsidRPr="002D372C">
              <w:rPr>
                <w:rFonts w:ascii="Times New Roman" w:hAnsi="Times New Roman" w:cs="Times New Roman"/>
                <w:color w:val="000000" w:themeColor="text1"/>
              </w:rPr>
              <w:t>Наименование этапа</w:t>
            </w:r>
          </w:p>
        </w:tc>
        <w:tc>
          <w:tcPr>
            <w:tcW w:w="1559" w:type="dxa"/>
            <w:vMerge w:val="restart"/>
            <w:vAlign w:val="center"/>
          </w:tcPr>
          <w:p w14:paraId="59DEBC47" w14:textId="77777777" w:rsidR="00BD39AD" w:rsidRPr="002D372C" w:rsidRDefault="00BD39AD" w:rsidP="001F4934">
            <w:pPr>
              <w:tabs>
                <w:tab w:val="center" w:pos="4820"/>
                <w:tab w:val="right" w:pos="9639"/>
              </w:tabs>
              <w:ind w:left="-107" w:right="-107" w:firstLine="41"/>
              <w:jc w:val="center"/>
              <w:rPr>
                <w:rFonts w:ascii="Times New Roman" w:hAnsi="Times New Roman" w:cs="Times New Roman"/>
                <w:color w:val="000000" w:themeColor="text1"/>
              </w:rPr>
            </w:pPr>
            <w:r w:rsidRPr="002D372C">
              <w:rPr>
                <w:rFonts w:ascii="Times New Roman" w:hAnsi="Times New Roman" w:cs="Times New Roman"/>
                <w:color w:val="000000" w:themeColor="text1"/>
              </w:rPr>
              <w:t>Срок начала этапа</w:t>
            </w:r>
          </w:p>
        </w:tc>
        <w:tc>
          <w:tcPr>
            <w:tcW w:w="1560" w:type="dxa"/>
            <w:vMerge w:val="restart"/>
            <w:vAlign w:val="center"/>
          </w:tcPr>
          <w:p w14:paraId="50E9D146" w14:textId="77777777" w:rsidR="00BD39AD" w:rsidRPr="002D372C" w:rsidRDefault="00BD39AD" w:rsidP="001F4934">
            <w:pPr>
              <w:tabs>
                <w:tab w:val="center" w:pos="4820"/>
                <w:tab w:val="right" w:pos="9639"/>
              </w:tabs>
              <w:jc w:val="center"/>
              <w:rPr>
                <w:rFonts w:ascii="Times New Roman" w:hAnsi="Times New Roman" w:cs="Times New Roman"/>
                <w:color w:val="000000" w:themeColor="text1"/>
              </w:rPr>
            </w:pPr>
            <w:r w:rsidRPr="002D372C">
              <w:rPr>
                <w:rFonts w:ascii="Times New Roman" w:hAnsi="Times New Roman" w:cs="Times New Roman"/>
                <w:color w:val="000000" w:themeColor="text1"/>
              </w:rPr>
              <w:t>Срок окончания этапа</w:t>
            </w:r>
          </w:p>
        </w:tc>
        <w:tc>
          <w:tcPr>
            <w:tcW w:w="3839" w:type="dxa"/>
            <w:vMerge w:val="restart"/>
            <w:vAlign w:val="center"/>
          </w:tcPr>
          <w:p w14:paraId="350E5055" w14:textId="77777777" w:rsidR="00BD39AD" w:rsidRPr="002D372C" w:rsidRDefault="00BD39AD" w:rsidP="001F4934">
            <w:pPr>
              <w:tabs>
                <w:tab w:val="center" w:pos="4820"/>
                <w:tab w:val="right" w:pos="9639"/>
              </w:tabs>
              <w:jc w:val="center"/>
              <w:rPr>
                <w:rFonts w:ascii="Times New Roman" w:hAnsi="Times New Roman" w:cs="Times New Roman"/>
                <w:color w:val="000000" w:themeColor="text1"/>
              </w:rPr>
            </w:pPr>
            <w:r w:rsidRPr="002D372C">
              <w:rPr>
                <w:rFonts w:ascii="Times New Roman" w:hAnsi="Times New Roman" w:cs="Times New Roman"/>
                <w:color w:val="000000" w:themeColor="text1"/>
              </w:rPr>
              <w:t>Цель</w:t>
            </w:r>
          </w:p>
        </w:tc>
      </w:tr>
      <w:tr w:rsidR="00BD39AD" w:rsidRPr="009B09DF" w14:paraId="6CCE1A2E" w14:textId="77777777" w:rsidTr="007B2357">
        <w:trPr>
          <w:cantSplit/>
          <w:trHeight w:val="584"/>
          <w:jc w:val="center"/>
        </w:trPr>
        <w:tc>
          <w:tcPr>
            <w:tcW w:w="3134" w:type="dxa"/>
            <w:vMerge/>
            <w:vAlign w:val="center"/>
          </w:tcPr>
          <w:p w14:paraId="2932B073" w14:textId="77777777" w:rsidR="00BD39AD" w:rsidRPr="002D372C" w:rsidRDefault="00BD39AD" w:rsidP="001F4934">
            <w:pPr>
              <w:tabs>
                <w:tab w:val="center" w:pos="4820"/>
                <w:tab w:val="right" w:pos="9639"/>
              </w:tabs>
              <w:jc w:val="both"/>
              <w:rPr>
                <w:rFonts w:ascii="Times New Roman" w:hAnsi="Times New Roman" w:cs="Times New Roman"/>
                <w:color w:val="000000" w:themeColor="text1"/>
                <w:szCs w:val="24"/>
              </w:rPr>
            </w:pPr>
          </w:p>
        </w:tc>
        <w:tc>
          <w:tcPr>
            <w:tcW w:w="1559" w:type="dxa"/>
            <w:vMerge/>
            <w:vAlign w:val="center"/>
          </w:tcPr>
          <w:p w14:paraId="18A7E999" w14:textId="77777777" w:rsidR="00BD39AD" w:rsidRPr="002D372C" w:rsidRDefault="00BD39AD" w:rsidP="001F4934">
            <w:pPr>
              <w:tabs>
                <w:tab w:val="center" w:pos="4820"/>
                <w:tab w:val="right" w:pos="9639"/>
              </w:tabs>
              <w:ind w:firstLine="567"/>
              <w:jc w:val="both"/>
              <w:rPr>
                <w:rFonts w:ascii="Times New Roman" w:hAnsi="Times New Roman" w:cs="Times New Roman"/>
                <w:color w:val="000000" w:themeColor="text1"/>
                <w:szCs w:val="24"/>
              </w:rPr>
            </w:pPr>
          </w:p>
        </w:tc>
        <w:tc>
          <w:tcPr>
            <w:tcW w:w="1560" w:type="dxa"/>
            <w:vMerge/>
            <w:vAlign w:val="center"/>
          </w:tcPr>
          <w:p w14:paraId="7CB94BF0" w14:textId="77777777" w:rsidR="00BD39AD" w:rsidRPr="002D372C" w:rsidRDefault="00BD39AD" w:rsidP="001F4934">
            <w:pPr>
              <w:tabs>
                <w:tab w:val="center" w:pos="4820"/>
                <w:tab w:val="right" w:pos="9639"/>
              </w:tabs>
              <w:ind w:firstLine="567"/>
              <w:jc w:val="both"/>
              <w:rPr>
                <w:rFonts w:ascii="Times New Roman" w:hAnsi="Times New Roman" w:cs="Times New Roman"/>
                <w:color w:val="000000" w:themeColor="text1"/>
                <w:szCs w:val="24"/>
              </w:rPr>
            </w:pPr>
          </w:p>
        </w:tc>
        <w:tc>
          <w:tcPr>
            <w:tcW w:w="3839" w:type="dxa"/>
            <w:vMerge/>
            <w:vAlign w:val="center"/>
          </w:tcPr>
          <w:p w14:paraId="6BA324F7" w14:textId="77777777" w:rsidR="00BD39AD" w:rsidRPr="002D372C" w:rsidRDefault="00BD39AD" w:rsidP="001F4934">
            <w:pPr>
              <w:tabs>
                <w:tab w:val="center" w:pos="4820"/>
                <w:tab w:val="right" w:pos="9639"/>
              </w:tabs>
              <w:ind w:firstLine="567"/>
              <w:jc w:val="both"/>
              <w:rPr>
                <w:rFonts w:ascii="Times New Roman" w:hAnsi="Times New Roman" w:cs="Times New Roman"/>
                <w:color w:val="000000" w:themeColor="text1"/>
                <w:szCs w:val="24"/>
              </w:rPr>
            </w:pPr>
          </w:p>
        </w:tc>
      </w:tr>
      <w:tr w:rsidR="002D372C" w:rsidRPr="009B09DF" w14:paraId="6B16A007" w14:textId="77777777" w:rsidTr="007B2357">
        <w:trPr>
          <w:jc w:val="center"/>
        </w:trPr>
        <w:tc>
          <w:tcPr>
            <w:tcW w:w="3134" w:type="dxa"/>
          </w:tcPr>
          <w:p w14:paraId="39CF39B1" w14:textId="4A2B325B" w:rsidR="002D372C" w:rsidRPr="002D372C" w:rsidRDefault="002D372C" w:rsidP="002D372C">
            <w:pPr>
              <w:tabs>
                <w:tab w:val="center" w:pos="4820"/>
                <w:tab w:val="right" w:pos="9639"/>
              </w:tabs>
              <w:ind w:right="91"/>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1 этап, технологический и ценовой аудит отчетности по выполнению инвестиционной программы за 1 квартал 2017 года</w:t>
            </w:r>
          </w:p>
        </w:tc>
        <w:tc>
          <w:tcPr>
            <w:tcW w:w="1559" w:type="dxa"/>
          </w:tcPr>
          <w:p w14:paraId="5DE51331" w14:textId="7B23A3CC" w:rsidR="002D372C" w:rsidRPr="002D372C" w:rsidRDefault="002D372C" w:rsidP="002D372C">
            <w:pPr>
              <w:tabs>
                <w:tab w:val="center" w:pos="4820"/>
                <w:tab w:val="right" w:pos="9639"/>
              </w:tabs>
              <w:ind w:right="-107" w:firstLine="35"/>
              <w:jc w:val="center"/>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25.09.2017 и/или с даты заключения договора</w:t>
            </w:r>
          </w:p>
        </w:tc>
        <w:tc>
          <w:tcPr>
            <w:tcW w:w="1560" w:type="dxa"/>
          </w:tcPr>
          <w:p w14:paraId="381E1B1D" w14:textId="0A5B714D" w:rsidR="002D372C" w:rsidRPr="002D372C" w:rsidRDefault="002D372C" w:rsidP="002D372C">
            <w:pPr>
              <w:tabs>
                <w:tab w:val="left" w:pos="1310"/>
                <w:tab w:val="center" w:pos="4820"/>
                <w:tab w:val="right" w:pos="9639"/>
              </w:tabs>
              <w:ind w:right="-107" w:firstLine="35"/>
              <w:jc w:val="center"/>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26.09.2017 или в соответствии с решением Совета Директоров ПАО «</w:t>
            </w:r>
            <w:proofErr w:type="spellStart"/>
            <w:r w:rsidRPr="002D372C">
              <w:rPr>
                <w:rFonts w:ascii="Times New Roman" w:hAnsi="Times New Roman" w:cs="Times New Roman"/>
                <w:color w:val="000000" w:themeColor="text1"/>
                <w:sz w:val="24"/>
              </w:rPr>
              <w:t>Россети</w:t>
            </w:r>
            <w:proofErr w:type="spellEnd"/>
            <w:r w:rsidRPr="002D372C">
              <w:rPr>
                <w:rFonts w:ascii="Times New Roman" w:hAnsi="Times New Roman" w:cs="Times New Roman"/>
                <w:color w:val="000000" w:themeColor="text1"/>
                <w:sz w:val="24"/>
              </w:rPr>
              <w:t>»</w:t>
            </w:r>
          </w:p>
        </w:tc>
        <w:tc>
          <w:tcPr>
            <w:tcW w:w="3839" w:type="dxa"/>
          </w:tcPr>
          <w:p w14:paraId="7602F8FB" w14:textId="76379BA8" w:rsidR="002D372C" w:rsidRPr="002D372C" w:rsidRDefault="002D372C" w:rsidP="002D372C">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Раскрытие Заключения о технологическом и ценовом аудите отчёта за 1 квартал 2017 г. в составе информации согласно Стандартам раскрытия</w:t>
            </w:r>
          </w:p>
        </w:tc>
      </w:tr>
      <w:tr w:rsidR="00BD39AD" w:rsidRPr="009B09DF" w14:paraId="11961844" w14:textId="77777777" w:rsidTr="007B2357">
        <w:trPr>
          <w:jc w:val="center"/>
        </w:trPr>
        <w:tc>
          <w:tcPr>
            <w:tcW w:w="3134" w:type="dxa"/>
          </w:tcPr>
          <w:p w14:paraId="5E062DA5" w14:textId="4E5B6AA0"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2 этап, </w:t>
            </w:r>
            <w:r w:rsidR="00A522C4" w:rsidRPr="002D372C">
              <w:rPr>
                <w:rFonts w:ascii="Times New Roman" w:hAnsi="Times New Roman" w:cs="Times New Roman"/>
                <w:color w:val="000000" w:themeColor="text1"/>
                <w:sz w:val="24"/>
              </w:rPr>
              <w:t>технологический и ценовой аудит</w:t>
            </w:r>
            <w:r w:rsidRPr="002D372C">
              <w:rPr>
                <w:rFonts w:ascii="Times New Roman" w:hAnsi="Times New Roman" w:cs="Times New Roman"/>
                <w:color w:val="000000" w:themeColor="text1"/>
                <w:sz w:val="24"/>
              </w:rPr>
              <w:t xml:space="preserve"> отчетности по выполнению инвестиционной программы за 2 квартал 2017 года</w:t>
            </w:r>
          </w:p>
        </w:tc>
        <w:tc>
          <w:tcPr>
            <w:tcW w:w="1559" w:type="dxa"/>
          </w:tcPr>
          <w:p w14:paraId="2E11EB95" w14:textId="3F4CD8C0" w:rsidR="00BD39AD" w:rsidRPr="002D372C" w:rsidRDefault="002D372C"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26.09.2017</w:t>
            </w:r>
          </w:p>
        </w:tc>
        <w:tc>
          <w:tcPr>
            <w:tcW w:w="1560" w:type="dxa"/>
          </w:tcPr>
          <w:p w14:paraId="00878867" w14:textId="77777777"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15.11.2017</w:t>
            </w:r>
          </w:p>
        </w:tc>
        <w:tc>
          <w:tcPr>
            <w:tcW w:w="3839" w:type="dxa"/>
          </w:tcPr>
          <w:p w14:paraId="6A887FA7" w14:textId="241659DD"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Раскрытие Заключения о </w:t>
            </w:r>
            <w:r w:rsidR="00A522C4" w:rsidRPr="002D372C">
              <w:rPr>
                <w:rFonts w:ascii="Times New Roman" w:hAnsi="Times New Roman" w:cs="Times New Roman"/>
                <w:color w:val="000000" w:themeColor="text1"/>
                <w:sz w:val="24"/>
              </w:rPr>
              <w:t>технологическом и ценовом аудите</w:t>
            </w:r>
            <w:r w:rsidRPr="002D372C">
              <w:rPr>
                <w:rFonts w:ascii="Times New Roman" w:hAnsi="Times New Roman" w:cs="Times New Roman"/>
                <w:color w:val="000000" w:themeColor="text1"/>
                <w:sz w:val="24"/>
              </w:rPr>
              <w:t xml:space="preserve"> отчёта за 2 квартал 2017 г. в составе информации согласно Стандартам раскрытия</w:t>
            </w:r>
          </w:p>
        </w:tc>
      </w:tr>
      <w:tr w:rsidR="00BD39AD" w:rsidRPr="009B09DF" w14:paraId="00F3C8E7" w14:textId="77777777" w:rsidTr="007B2357">
        <w:trPr>
          <w:jc w:val="center"/>
        </w:trPr>
        <w:tc>
          <w:tcPr>
            <w:tcW w:w="3134" w:type="dxa"/>
          </w:tcPr>
          <w:p w14:paraId="462DAB8A" w14:textId="08822FAE"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3 этап, </w:t>
            </w:r>
            <w:r w:rsidR="00A522C4" w:rsidRPr="002D372C">
              <w:rPr>
                <w:rFonts w:ascii="Times New Roman" w:hAnsi="Times New Roman" w:cs="Times New Roman"/>
                <w:color w:val="000000" w:themeColor="text1"/>
                <w:sz w:val="24"/>
              </w:rPr>
              <w:t>технологический и ценовой аудит</w:t>
            </w:r>
            <w:r w:rsidRPr="002D372C">
              <w:rPr>
                <w:rFonts w:ascii="Times New Roman" w:hAnsi="Times New Roman" w:cs="Times New Roman"/>
                <w:color w:val="000000" w:themeColor="text1"/>
                <w:sz w:val="24"/>
              </w:rPr>
              <w:t xml:space="preserve"> отчетности по выполнению инвестиционной программы за 3 квартал 2017 года</w:t>
            </w:r>
          </w:p>
        </w:tc>
        <w:tc>
          <w:tcPr>
            <w:tcW w:w="1559" w:type="dxa"/>
          </w:tcPr>
          <w:p w14:paraId="611AA7DF" w14:textId="0821E7FB" w:rsidR="00BD39AD" w:rsidRPr="002D372C" w:rsidRDefault="00226161"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1</w:t>
            </w:r>
            <w:r w:rsidR="00BD39AD" w:rsidRPr="002D372C">
              <w:rPr>
                <w:rFonts w:ascii="Times New Roman" w:hAnsi="Times New Roman" w:cs="Times New Roman"/>
                <w:color w:val="000000" w:themeColor="text1"/>
                <w:sz w:val="24"/>
              </w:rPr>
              <w:t>0.11.2017</w:t>
            </w:r>
          </w:p>
        </w:tc>
        <w:tc>
          <w:tcPr>
            <w:tcW w:w="1560" w:type="dxa"/>
          </w:tcPr>
          <w:p w14:paraId="56A6EE93" w14:textId="77777777"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15.02.2018</w:t>
            </w:r>
          </w:p>
        </w:tc>
        <w:tc>
          <w:tcPr>
            <w:tcW w:w="3839" w:type="dxa"/>
          </w:tcPr>
          <w:p w14:paraId="5D1B7210" w14:textId="056BE920"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Раскрытие Заключения о </w:t>
            </w:r>
            <w:r w:rsidR="00A522C4" w:rsidRPr="002D372C">
              <w:rPr>
                <w:rFonts w:ascii="Times New Roman" w:hAnsi="Times New Roman" w:cs="Times New Roman"/>
                <w:color w:val="000000" w:themeColor="text1"/>
                <w:sz w:val="24"/>
              </w:rPr>
              <w:t>технологическом и ценовом аудите</w:t>
            </w:r>
            <w:r w:rsidRPr="002D372C">
              <w:rPr>
                <w:rFonts w:ascii="Times New Roman" w:hAnsi="Times New Roman" w:cs="Times New Roman"/>
                <w:color w:val="000000" w:themeColor="text1"/>
                <w:sz w:val="24"/>
              </w:rPr>
              <w:t xml:space="preserve"> отчёта за 3 квартал 2017 г. в составе информации согласно Стандартам раскрытия</w:t>
            </w:r>
          </w:p>
        </w:tc>
      </w:tr>
      <w:tr w:rsidR="00BD39AD" w:rsidRPr="009B09DF" w14:paraId="73D8729E" w14:textId="77777777" w:rsidTr="007B2357">
        <w:trPr>
          <w:jc w:val="center"/>
        </w:trPr>
        <w:tc>
          <w:tcPr>
            <w:tcW w:w="3134" w:type="dxa"/>
          </w:tcPr>
          <w:p w14:paraId="236EE76A" w14:textId="17DB2BF9"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4 этап, </w:t>
            </w:r>
            <w:r w:rsidR="00A522C4" w:rsidRPr="002D372C">
              <w:rPr>
                <w:rFonts w:ascii="Times New Roman" w:hAnsi="Times New Roman" w:cs="Times New Roman"/>
                <w:color w:val="000000" w:themeColor="text1"/>
                <w:sz w:val="24"/>
              </w:rPr>
              <w:t>технологический и ценовой аудит</w:t>
            </w:r>
            <w:r w:rsidRPr="002D372C" w:rsidDel="009641FB">
              <w:rPr>
                <w:rFonts w:ascii="Times New Roman" w:hAnsi="Times New Roman" w:cs="Times New Roman"/>
                <w:color w:val="000000" w:themeColor="text1"/>
                <w:sz w:val="24"/>
              </w:rPr>
              <w:t xml:space="preserve"> </w:t>
            </w:r>
            <w:r w:rsidRPr="002D372C">
              <w:rPr>
                <w:rFonts w:ascii="Times New Roman" w:hAnsi="Times New Roman" w:cs="Times New Roman"/>
                <w:color w:val="000000" w:themeColor="text1"/>
                <w:sz w:val="24"/>
              </w:rPr>
              <w:t>по выполнению инвестиционной программы за 4 квартал 2017 года</w:t>
            </w:r>
          </w:p>
        </w:tc>
        <w:tc>
          <w:tcPr>
            <w:tcW w:w="1559" w:type="dxa"/>
          </w:tcPr>
          <w:p w14:paraId="70B08866" w14:textId="17CD35D1" w:rsidR="00BD39AD" w:rsidRPr="002D372C" w:rsidRDefault="00226161"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1</w:t>
            </w:r>
            <w:r w:rsidR="00BD39AD" w:rsidRPr="002D372C">
              <w:rPr>
                <w:rFonts w:ascii="Times New Roman" w:hAnsi="Times New Roman" w:cs="Times New Roman"/>
                <w:color w:val="000000" w:themeColor="text1"/>
                <w:sz w:val="24"/>
              </w:rPr>
              <w:t>0.02.201</w:t>
            </w:r>
            <w:r w:rsidR="00981040" w:rsidRPr="002D372C">
              <w:rPr>
                <w:rFonts w:ascii="Times New Roman" w:hAnsi="Times New Roman" w:cs="Times New Roman"/>
                <w:color w:val="000000" w:themeColor="text1"/>
                <w:sz w:val="24"/>
              </w:rPr>
              <w:t>8</w:t>
            </w:r>
          </w:p>
        </w:tc>
        <w:tc>
          <w:tcPr>
            <w:tcW w:w="1560" w:type="dxa"/>
          </w:tcPr>
          <w:p w14:paraId="3F6DB3EB" w14:textId="77777777"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15.05.2018</w:t>
            </w:r>
          </w:p>
        </w:tc>
        <w:tc>
          <w:tcPr>
            <w:tcW w:w="3839" w:type="dxa"/>
          </w:tcPr>
          <w:p w14:paraId="6E9C0E2B" w14:textId="4E329D8A"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Раскрытие Заключения о </w:t>
            </w:r>
            <w:r w:rsidR="00A522C4" w:rsidRPr="002D372C">
              <w:rPr>
                <w:rFonts w:ascii="Times New Roman" w:hAnsi="Times New Roman" w:cs="Times New Roman"/>
                <w:color w:val="000000" w:themeColor="text1"/>
                <w:sz w:val="24"/>
              </w:rPr>
              <w:t>технологическом и ценовом аудите</w:t>
            </w:r>
            <w:r w:rsidRPr="002D372C">
              <w:rPr>
                <w:rFonts w:ascii="Times New Roman" w:hAnsi="Times New Roman" w:cs="Times New Roman"/>
                <w:color w:val="000000" w:themeColor="text1"/>
                <w:sz w:val="24"/>
              </w:rPr>
              <w:t xml:space="preserve"> отчёта за 4 квартал 2017 г. в составе информации согласно Стандартам раскрытия</w:t>
            </w:r>
          </w:p>
        </w:tc>
      </w:tr>
      <w:tr w:rsidR="00BD39AD" w:rsidRPr="009B09DF" w14:paraId="7F3B0119" w14:textId="77777777" w:rsidTr="007B2357">
        <w:trPr>
          <w:jc w:val="center"/>
        </w:trPr>
        <w:tc>
          <w:tcPr>
            <w:tcW w:w="3134" w:type="dxa"/>
          </w:tcPr>
          <w:p w14:paraId="51B1FFEC" w14:textId="06D285D0"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5 этап, </w:t>
            </w:r>
            <w:r w:rsidR="00A522C4" w:rsidRPr="002D372C">
              <w:rPr>
                <w:rFonts w:ascii="Times New Roman" w:hAnsi="Times New Roman" w:cs="Times New Roman"/>
                <w:color w:val="000000" w:themeColor="text1"/>
                <w:sz w:val="24"/>
              </w:rPr>
              <w:t>технологический и ценовой аудит</w:t>
            </w:r>
            <w:r w:rsidR="005776D9" w:rsidRPr="002D372C" w:rsidDel="009641FB">
              <w:rPr>
                <w:rFonts w:ascii="Times New Roman" w:hAnsi="Times New Roman" w:cs="Times New Roman"/>
                <w:color w:val="000000" w:themeColor="text1"/>
                <w:sz w:val="24"/>
              </w:rPr>
              <w:t xml:space="preserve"> </w:t>
            </w:r>
            <w:r w:rsidR="005776D9" w:rsidRPr="002D372C">
              <w:rPr>
                <w:rFonts w:ascii="Times New Roman" w:hAnsi="Times New Roman" w:cs="Times New Roman"/>
                <w:color w:val="000000" w:themeColor="text1"/>
                <w:sz w:val="24"/>
              </w:rPr>
              <w:t>по</w:t>
            </w:r>
            <w:r w:rsidRPr="002D372C">
              <w:rPr>
                <w:rFonts w:ascii="Times New Roman" w:hAnsi="Times New Roman" w:cs="Times New Roman"/>
                <w:color w:val="000000" w:themeColor="text1"/>
                <w:sz w:val="24"/>
              </w:rPr>
              <w:t xml:space="preserve"> выполнению инвестиционной программы за 2017 год</w:t>
            </w:r>
          </w:p>
        </w:tc>
        <w:tc>
          <w:tcPr>
            <w:tcW w:w="1559" w:type="dxa"/>
          </w:tcPr>
          <w:p w14:paraId="34B3E98F" w14:textId="77777777"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15.02.2017</w:t>
            </w:r>
          </w:p>
        </w:tc>
        <w:tc>
          <w:tcPr>
            <w:tcW w:w="1560" w:type="dxa"/>
          </w:tcPr>
          <w:p w14:paraId="7513F135" w14:textId="77777777"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15.05.2018</w:t>
            </w:r>
          </w:p>
        </w:tc>
        <w:tc>
          <w:tcPr>
            <w:tcW w:w="3839" w:type="dxa"/>
          </w:tcPr>
          <w:p w14:paraId="19196B6D" w14:textId="55642566"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Раскрытие Заключения о </w:t>
            </w:r>
            <w:r w:rsidR="00A522C4" w:rsidRPr="002D372C">
              <w:rPr>
                <w:rFonts w:ascii="Times New Roman" w:hAnsi="Times New Roman" w:cs="Times New Roman"/>
                <w:color w:val="000000" w:themeColor="text1"/>
                <w:sz w:val="24"/>
              </w:rPr>
              <w:t>технологическом и ценовом аудите</w:t>
            </w:r>
            <w:r w:rsidRPr="002D372C">
              <w:rPr>
                <w:rFonts w:ascii="Times New Roman" w:hAnsi="Times New Roman" w:cs="Times New Roman"/>
                <w:color w:val="000000" w:themeColor="text1"/>
                <w:sz w:val="24"/>
              </w:rPr>
              <w:t xml:space="preserve"> отчёта за 2017 г. в составе информации согласно Стандартам раскрытия</w:t>
            </w:r>
          </w:p>
        </w:tc>
      </w:tr>
      <w:tr w:rsidR="002D372C" w:rsidRPr="009B09DF" w14:paraId="3ECD0B31" w14:textId="77777777" w:rsidTr="007B2357">
        <w:trPr>
          <w:jc w:val="center"/>
        </w:trPr>
        <w:tc>
          <w:tcPr>
            <w:tcW w:w="3134" w:type="dxa"/>
          </w:tcPr>
          <w:p w14:paraId="39E6E21C" w14:textId="4217ED87" w:rsidR="002D372C" w:rsidRPr="002D372C" w:rsidRDefault="00064C56" w:rsidP="00064C56">
            <w:pPr>
              <w:tabs>
                <w:tab w:val="center" w:pos="4820"/>
                <w:tab w:val="right" w:pos="9639"/>
              </w:tabs>
              <w:ind w:right="91"/>
              <w:jc w:val="both"/>
              <w:rPr>
                <w:rFonts w:ascii="Times New Roman" w:hAnsi="Times New Roman" w:cs="Times New Roman"/>
                <w:color w:val="000000" w:themeColor="text1"/>
                <w:sz w:val="24"/>
              </w:rPr>
            </w:pPr>
            <w:r>
              <w:rPr>
                <w:rFonts w:ascii="Times New Roman" w:hAnsi="Times New Roman" w:cs="Times New Roman"/>
                <w:color w:val="000000" w:themeColor="text1"/>
                <w:sz w:val="24"/>
              </w:rPr>
              <w:t>6 этап, взаиморасчеты</w:t>
            </w:r>
          </w:p>
        </w:tc>
        <w:tc>
          <w:tcPr>
            <w:tcW w:w="1559" w:type="dxa"/>
          </w:tcPr>
          <w:p w14:paraId="697D2988" w14:textId="58DB4E7A" w:rsidR="002D372C" w:rsidRPr="002D372C" w:rsidRDefault="002D372C" w:rsidP="002D372C">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16.05.2018</w:t>
            </w:r>
          </w:p>
        </w:tc>
        <w:tc>
          <w:tcPr>
            <w:tcW w:w="1560" w:type="dxa"/>
          </w:tcPr>
          <w:p w14:paraId="01AF2CB0" w14:textId="705E8E43" w:rsidR="002D372C" w:rsidRPr="002D372C" w:rsidRDefault="002D372C" w:rsidP="002D372C">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31.07.2018</w:t>
            </w:r>
          </w:p>
        </w:tc>
        <w:tc>
          <w:tcPr>
            <w:tcW w:w="3839" w:type="dxa"/>
          </w:tcPr>
          <w:p w14:paraId="38520D17" w14:textId="7684886A" w:rsidR="002D372C" w:rsidRPr="002D372C" w:rsidRDefault="002D372C" w:rsidP="002D372C">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Сверка расчетов и выполнение обязательств по оплате</w:t>
            </w:r>
          </w:p>
        </w:tc>
      </w:tr>
    </w:tbl>
    <w:p w14:paraId="62E7A52E" w14:textId="77777777" w:rsidR="009B09DF" w:rsidRPr="009B09DF" w:rsidRDefault="00BD39AD" w:rsidP="009B09DF">
      <w:pPr>
        <w:contextualSpacing/>
        <w:jc w:val="center"/>
        <w:rPr>
          <w:rFonts w:ascii="Times New Roman" w:eastAsia="Calibri" w:hAnsi="Times New Roman" w:cs="Times New Roman"/>
          <w:b/>
          <w:bCs/>
          <w:color w:val="000000" w:themeColor="text1"/>
          <w:sz w:val="26"/>
          <w:szCs w:val="26"/>
        </w:rPr>
      </w:pPr>
      <w:r w:rsidRPr="009B09DF">
        <w:rPr>
          <w:rFonts w:ascii="Times New Roman" w:hAnsi="Times New Roman" w:cs="Times New Roman"/>
          <w:color w:val="000000" w:themeColor="text1"/>
          <w:sz w:val="24"/>
          <w:szCs w:val="24"/>
        </w:rPr>
        <w:br w:type="page"/>
      </w:r>
      <w:r w:rsidR="009B09DF" w:rsidRPr="009B09DF">
        <w:rPr>
          <w:rFonts w:ascii="Times New Roman" w:eastAsia="Calibri" w:hAnsi="Times New Roman" w:cs="Times New Roman"/>
          <w:b/>
          <w:bCs/>
          <w:color w:val="000000" w:themeColor="text1"/>
          <w:sz w:val="26"/>
          <w:szCs w:val="26"/>
        </w:rPr>
        <w:t>ПОДПИСИ С</w:t>
      </w:r>
      <w:r w:rsidR="009B09DF" w:rsidRPr="009B09DF">
        <w:rPr>
          <w:rFonts w:ascii="Times New Roman" w:eastAsia="Calibri" w:hAnsi="Times New Roman" w:cs="Times New Roman"/>
          <w:b/>
          <w:bCs/>
          <w:color w:val="000000" w:themeColor="text1"/>
          <w:sz w:val="26"/>
          <w:szCs w:val="26"/>
          <w:lang w:val="en-US"/>
        </w:rPr>
        <w:t>ТОРОН</w:t>
      </w:r>
    </w:p>
    <w:p w14:paraId="6BB8C713" w14:textId="77777777" w:rsidR="009B09DF" w:rsidRPr="009B09DF" w:rsidRDefault="009B09DF" w:rsidP="009B09DF">
      <w:pPr>
        <w:contextualSpacing/>
        <w:jc w:val="both"/>
        <w:rPr>
          <w:rFonts w:ascii="Times New Roman" w:eastAsia="Calibri" w:hAnsi="Times New Roman" w:cs="Times New Roman"/>
          <w:color w:val="000000" w:themeColor="text1"/>
          <w:sz w:val="26"/>
          <w:szCs w:val="26"/>
        </w:rPr>
      </w:pPr>
    </w:p>
    <w:tbl>
      <w:tblPr>
        <w:tblW w:w="9840" w:type="dxa"/>
        <w:jc w:val="center"/>
        <w:tblLayout w:type="fixed"/>
        <w:tblLook w:val="04A0" w:firstRow="1" w:lastRow="0" w:firstColumn="1" w:lastColumn="0" w:noHBand="0" w:noVBand="1"/>
      </w:tblPr>
      <w:tblGrid>
        <w:gridCol w:w="4817"/>
        <w:gridCol w:w="5023"/>
      </w:tblGrid>
      <w:tr w:rsidR="009B09DF" w:rsidRPr="009B09DF" w14:paraId="12C03107" w14:textId="77777777" w:rsidTr="006E14BA">
        <w:trPr>
          <w:jc w:val="center"/>
        </w:trPr>
        <w:tc>
          <w:tcPr>
            <w:tcW w:w="4820" w:type="dxa"/>
            <w:hideMark/>
          </w:tcPr>
          <w:p w14:paraId="2ABA1D4A" w14:textId="77777777" w:rsidR="009B09DF" w:rsidRPr="009B09DF" w:rsidRDefault="009B09DF" w:rsidP="006E14BA">
            <w:pPr>
              <w:jc w:val="both"/>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color w:val="000000" w:themeColor="text1"/>
                <w:sz w:val="26"/>
                <w:szCs w:val="26"/>
              </w:rPr>
              <w:t>От Заказчика:</w:t>
            </w:r>
          </w:p>
        </w:tc>
        <w:tc>
          <w:tcPr>
            <w:tcW w:w="5026" w:type="dxa"/>
            <w:hideMark/>
          </w:tcPr>
          <w:p w14:paraId="41025D40" w14:textId="77777777" w:rsidR="009B09DF" w:rsidRPr="009B09DF" w:rsidRDefault="009B09DF" w:rsidP="006E14BA">
            <w:pPr>
              <w:contextualSpacing/>
              <w:jc w:val="both"/>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color w:val="000000" w:themeColor="text1"/>
                <w:sz w:val="26"/>
                <w:szCs w:val="26"/>
              </w:rPr>
              <w:t>От Исполнителя:</w:t>
            </w:r>
          </w:p>
        </w:tc>
      </w:tr>
      <w:tr w:rsidR="009B09DF" w:rsidRPr="009B09DF" w14:paraId="47336D84" w14:textId="77777777" w:rsidTr="006E14BA">
        <w:trPr>
          <w:jc w:val="center"/>
        </w:trPr>
        <w:tc>
          <w:tcPr>
            <w:tcW w:w="4820" w:type="dxa"/>
            <w:hideMark/>
          </w:tcPr>
          <w:p w14:paraId="722585AC" w14:textId="77777777" w:rsidR="009B09DF" w:rsidRPr="009B09DF" w:rsidRDefault="009B09DF" w:rsidP="006E14BA">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w:t>
            </w:r>
          </w:p>
        </w:tc>
        <w:tc>
          <w:tcPr>
            <w:tcW w:w="5026" w:type="dxa"/>
            <w:hideMark/>
          </w:tcPr>
          <w:p w14:paraId="2486172A" w14:textId="77777777" w:rsidR="009B09DF" w:rsidRPr="009B09DF" w:rsidRDefault="009B09DF" w:rsidP="006E14BA">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______________________________</w:t>
            </w:r>
          </w:p>
        </w:tc>
      </w:tr>
      <w:tr w:rsidR="009B09DF" w:rsidRPr="009B09DF" w14:paraId="04EF91CE" w14:textId="77777777" w:rsidTr="006E14BA">
        <w:trPr>
          <w:jc w:val="center"/>
        </w:trPr>
        <w:tc>
          <w:tcPr>
            <w:tcW w:w="4820" w:type="dxa"/>
            <w:hideMark/>
          </w:tcPr>
          <w:p w14:paraId="1AFD30D4" w14:textId="77777777" w:rsidR="009B09DF" w:rsidRPr="009B09DF" w:rsidRDefault="009B09DF" w:rsidP="006E14BA">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 _______________ 201__ г.</w:t>
            </w:r>
          </w:p>
        </w:tc>
        <w:tc>
          <w:tcPr>
            <w:tcW w:w="5026" w:type="dxa"/>
            <w:hideMark/>
          </w:tcPr>
          <w:p w14:paraId="7E47009D" w14:textId="77777777" w:rsidR="009B09DF" w:rsidRPr="009B09DF" w:rsidRDefault="009B09DF" w:rsidP="006E14BA">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«___»_______________201__ г.</w:t>
            </w:r>
          </w:p>
        </w:tc>
      </w:tr>
    </w:tbl>
    <w:p w14:paraId="15A60762" w14:textId="77777777" w:rsidR="00BD39AD" w:rsidRDefault="00BD39AD" w:rsidP="001F4934">
      <w:pPr>
        <w:rPr>
          <w:rFonts w:ascii="Times New Roman" w:hAnsi="Times New Roman" w:cs="Times New Roman"/>
          <w:b/>
          <w:caps/>
          <w:color w:val="000000" w:themeColor="text1"/>
          <w:kern w:val="28"/>
          <w:sz w:val="24"/>
          <w:szCs w:val="24"/>
          <w:highlight w:val="yellow"/>
        </w:rPr>
      </w:pPr>
    </w:p>
    <w:p w14:paraId="75B94E98"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6109175A"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34D1B462"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6C01E186"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1F35CE4A"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6E37A30E"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67773670"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6370452C"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651A84B2"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45618717"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498862CF"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104376CB"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7310A30"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7F608F00"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365B02B7"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5C83E8CA"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4B868412"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2857598"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54FCED88"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63165C9"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301A7F4D"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392780E"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251464B7"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1A6879BA"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3512A5B8"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276C52D2"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1B20701"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25C35422"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517F5A9E"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1DC44E12"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EF3C6E2"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39218460"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55E01A29"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11587515"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9906679"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3B7DA25"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3F387B08"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74D4C795"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21F98BA1"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7D6E538F"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C889E5F"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70305AEE"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A1D540D"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222E264E"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5F803EEC"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55FAD39A"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12949C0E" w14:textId="77777777" w:rsidR="009B09DF" w:rsidRPr="00B447E6" w:rsidRDefault="009B09DF" w:rsidP="001F4934">
      <w:pPr>
        <w:rPr>
          <w:rFonts w:ascii="Times New Roman" w:hAnsi="Times New Roman" w:cs="Times New Roman"/>
          <w:b/>
          <w:caps/>
          <w:color w:val="000000" w:themeColor="text1"/>
          <w:kern w:val="28"/>
          <w:sz w:val="24"/>
          <w:szCs w:val="24"/>
          <w:highlight w:val="yellow"/>
        </w:rPr>
      </w:pPr>
    </w:p>
    <w:p w14:paraId="12712EBF" w14:textId="77777777" w:rsidR="00191F01" w:rsidRPr="009B09DF" w:rsidRDefault="00191F01" w:rsidP="00191F01">
      <w:pPr>
        <w:tabs>
          <w:tab w:val="center" w:pos="4820"/>
          <w:tab w:val="right" w:pos="9639"/>
        </w:tabs>
        <w:ind w:left="6379"/>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Приложение № 3</w:t>
      </w:r>
    </w:p>
    <w:p w14:paraId="562FB4B4" w14:textId="4C2B0394" w:rsidR="00191F01" w:rsidRPr="009B09DF" w:rsidRDefault="00191F01" w:rsidP="00191F01">
      <w:pPr>
        <w:tabs>
          <w:tab w:val="center" w:pos="4820"/>
          <w:tab w:val="right" w:pos="9639"/>
        </w:tabs>
        <w:ind w:left="6379"/>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к Техническому заданию на проведение технологического и ценового аудита отчетов о реализации инвестиционной программы ПАО «МРСК Центра» за 1-4 квартал 2017 года и 2017 год</w:t>
      </w:r>
    </w:p>
    <w:p w14:paraId="1C9717B7" w14:textId="77777777" w:rsidR="00191F01" w:rsidRPr="009B09DF" w:rsidRDefault="00191F01" w:rsidP="00191F01">
      <w:pPr>
        <w:tabs>
          <w:tab w:val="center" w:pos="4820"/>
          <w:tab w:val="right" w:pos="9639"/>
        </w:tabs>
        <w:ind w:left="6379"/>
        <w:jc w:val="both"/>
        <w:rPr>
          <w:rFonts w:ascii="Times New Roman" w:hAnsi="Times New Roman" w:cs="Times New Roman"/>
          <w:color w:val="000000" w:themeColor="text1"/>
          <w:sz w:val="24"/>
          <w:szCs w:val="24"/>
        </w:rPr>
      </w:pPr>
    </w:p>
    <w:p w14:paraId="14903D92" w14:textId="6CA06751" w:rsidR="00191F01" w:rsidRPr="009B09DF" w:rsidRDefault="00191F01" w:rsidP="00191F01">
      <w:pPr>
        <w:tabs>
          <w:tab w:val="center" w:pos="4820"/>
          <w:tab w:val="right" w:pos="9639"/>
        </w:tabs>
        <w:jc w:val="center"/>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Спецификация на проведение технологического и ценового аудита отчетов о реализации инвестиционной программы ПАО «МРСК Центра» за 1-4 квартал 2017 года и 2017 год</w:t>
      </w:r>
    </w:p>
    <w:p w14:paraId="60A88CFA" w14:textId="77777777" w:rsidR="00191F01" w:rsidRPr="009B09DF" w:rsidRDefault="00191F01" w:rsidP="00191F01">
      <w:pPr>
        <w:tabs>
          <w:tab w:val="center" w:pos="4820"/>
          <w:tab w:val="right" w:pos="9639"/>
        </w:tabs>
        <w:spacing w:line="360" w:lineRule="auto"/>
        <w:jc w:val="center"/>
        <w:rPr>
          <w:rFonts w:ascii="Times New Roman" w:hAnsi="Times New Roman" w:cs="Times New Roman"/>
          <w:color w:val="000000" w:themeColor="text1"/>
          <w:sz w:val="28"/>
          <w:szCs w:val="28"/>
        </w:rPr>
      </w:pPr>
    </w:p>
    <w:tbl>
      <w:tblPr>
        <w:tblW w:w="9654" w:type="dxa"/>
        <w:tblInd w:w="93" w:type="dxa"/>
        <w:tblLook w:val="04A0" w:firstRow="1" w:lastRow="0" w:firstColumn="1" w:lastColumn="0" w:noHBand="0" w:noVBand="1"/>
      </w:tblPr>
      <w:tblGrid>
        <w:gridCol w:w="560"/>
        <w:gridCol w:w="2999"/>
        <w:gridCol w:w="2268"/>
        <w:gridCol w:w="1701"/>
        <w:gridCol w:w="2126"/>
      </w:tblGrid>
      <w:tr w:rsidR="00191F01" w:rsidRPr="009B09DF" w14:paraId="5D9BD5BC" w14:textId="77777777" w:rsidTr="000B4542">
        <w:trPr>
          <w:trHeight w:val="645"/>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96BC9D" w14:textId="77777777" w:rsidR="00191F01" w:rsidRPr="009B09DF" w:rsidRDefault="00191F01" w:rsidP="000B4542">
            <w:pPr>
              <w:widowControl/>
              <w:autoSpaceDE/>
              <w:autoSpaceDN/>
              <w:adjustRightInd/>
              <w:jc w:val="center"/>
              <w:rPr>
                <w:rFonts w:ascii="Times New Roman" w:hAnsi="Times New Roman" w:cs="Times New Roman"/>
                <w:b/>
                <w:bCs/>
                <w:sz w:val="24"/>
                <w:szCs w:val="24"/>
              </w:rPr>
            </w:pPr>
            <w:r w:rsidRPr="009B09DF">
              <w:rPr>
                <w:rFonts w:ascii="Times New Roman" w:hAnsi="Times New Roman" w:cs="Times New Roman"/>
                <w:b/>
                <w:bCs/>
                <w:sz w:val="24"/>
                <w:szCs w:val="24"/>
              </w:rPr>
              <w:t>№ п/п</w:t>
            </w:r>
          </w:p>
        </w:tc>
        <w:tc>
          <w:tcPr>
            <w:tcW w:w="2999" w:type="dxa"/>
            <w:tcBorders>
              <w:top w:val="single" w:sz="8" w:space="0" w:color="auto"/>
              <w:left w:val="nil"/>
              <w:bottom w:val="single" w:sz="8" w:space="0" w:color="auto"/>
              <w:right w:val="single" w:sz="8" w:space="0" w:color="auto"/>
            </w:tcBorders>
            <w:shd w:val="clear" w:color="auto" w:fill="auto"/>
            <w:vAlign w:val="center"/>
            <w:hideMark/>
          </w:tcPr>
          <w:p w14:paraId="3DCEC42D" w14:textId="77777777" w:rsidR="00191F01" w:rsidRPr="009B09DF" w:rsidRDefault="00191F01" w:rsidP="000B4542">
            <w:pPr>
              <w:widowControl/>
              <w:autoSpaceDE/>
              <w:autoSpaceDN/>
              <w:adjustRightInd/>
              <w:jc w:val="center"/>
              <w:rPr>
                <w:rFonts w:ascii="Times New Roman" w:hAnsi="Times New Roman" w:cs="Times New Roman"/>
                <w:b/>
                <w:bCs/>
                <w:sz w:val="24"/>
                <w:szCs w:val="24"/>
              </w:rPr>
            </w:pPr>
            <w:r w:rsidRPr="009B09DF">
              <w:rPr>
                <w:rFonts w:ascii="Times New Roman" w:hAnsi="Times New Roman" w:cs="Times New Roman"/>
                <w:b/>
                <w:bCs/>
                <w:sz w:val="24"/>
                <w:szCs w:val="24"/>
              </w:rPr>
              <w:t>Наименование филиала (спецификация)</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14:paraId="4048D6FA" w14:textId="77777777" w:rsidR="00191F01" w:rsidRPr="009B09DF" w:rsidRDefault="00191F01" w:rsidP="000B4542">
            <w:pPr>
              <w:widowControl/>
              <w:autoSpaceDE/>
              <w:autoSpaceDN/>
              <w:adjustRightInd/>
              <w:jc w:val="center"/>
              <w:rPr>
                <w:rFonts w:ascii="Times New Roman" w:hAnsi="Times New Roman" w:cs="Times New Roman"/>
                <w:b/>
                <w:bCs/>
                <w:sz w:val="24"/>
                <w:szCs w:val="24"/>
              </w:rPr>
            </w:pPr>
            <w:r w:rsidRPr="009B09DF">
              <w:rPr>
                <w:rFonts w:ascii="Times New Roman" w:hAnsi="Times New Roman" w:cs="Times New Roman"/>
                <w:b/>
                <w:bCs/>
                <w:sz w:val="24"/>
                <w:szCs w:val="24"/>
              </w:rPr>
              <w:t>Общая цена с НДС, руб.</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456C0C7D" w14:textId="77777777" w:rsidR="00191F01" w:rsidRPr="009B09DF" w:rsidRDefault="00191F01" w:rsidP="000B4542">
            <w:pPr>
              <w:widowControl/>
              <w:autoSpaceDE/>
              <w:autoSpaceDN/>
              <w:adjustRightInd/>
              <w:jc w:val="center"/>
              <w:rPr>
                <w:rFonts w:ascii="Times New Roman" w:hAnsi="Times New Roman" w:cs="Times New Roman"/>
                <w:b/>
                <w:bCs/>
                <w:sz w:val="24"/>
                <w:szCs w:val="24"/>
              </w:rPr>
            </w:pPr>
            <w:r w:rsidRPr="009B09DF">
              <w:rPr>
                <w:rFonts w:ascii="Times New Roman" w:hAnsi="Times New Roman" w:cs="Times New Roman"/>
                <w:b/>
                <w:bCs/>
                <w:sz w:val="24"/>
                <w:szCs w:val="24"/>
              </w:rPr>
              <w:t>Без НДС</w:t>
            </w:r>
          </w:p>
        </w:tc>
        <w:tc>
          <w:tcPr>
            <w:tcW w:w="2126" w:type="dxa"/>
            <w:tcBorders>
              <w:top w:val="single" w:sz="8" w:space="0" w:color="auto"/>
              <w:left w:val="nil"/>
              <w:bottom w:val="single" w:sz="8" w:space="0" w:color="auto"/>
              <w:right w:val="single" w:sz="8" w:space="0" w:color="auto"/>
            </w:tcBorders>
            <w:shd w:val="clear" w:color="auto" w:fill="auto"/>
            <w:noWrap/>
            <w:vAlign w:val="center"/>
            <w:hideMark/>
          </w:tcPr>
          <w:p w14:paraId="5D27DED1" w14:textId="77777777" w:rsidR="00191F01" w:rsidRPr="009B09DF" w:rsidRDefault="00191F01" w:rsidP="000B4542">
            <w:pPr>
              <w:widowControl/>
              <w:autoSpaceDE/>
              <w:autoSpaceDN/>
              <w:adjustRightInd/>
              <w:jc w:val="center"/>
              <w:rPr>
                <w:rFonts w:ascii="Times New Roman" w:hAnsi="Times New Roman" w:cs="Times New Roman"/>
                <w:b/>
                <w:bCs/>
                <w:sz w:val="24"/>
                <w:szCs w:val="24"/>
              </w:rPr>
            </w:pPr>
            <w:r w:rsidRPr="009B09DF">
              <w:rPr>
                <w:rFonts w:ascii="Times New Roman" w:hAnsi="Times New Roman" w:cs="Times New Roman"/>
                <w:b/>
                <w:bCs/>
                <w:sz w:val="24"/>
                <w:szCs w:val="24"/>
              </w:rPr>
              <w:t>НДС</w:t>
            </w:r>
          </w:p>
        </w:tc>
      </w:tr>
      <w:tr w:rsidR="00191F01" w:rsidRPr="009B09DF" w14:paraId="10998C93"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3E637705" w14:textId="77777777" w:rsidR="00191F01" w:rsidRPr="009B09DF" w:rsidRDefault="00191F01" w:rsidP="000B4542">
            <w:pPr>
              <w:widowControl/>
              <w:autoSpaceDE/>
              <w:autoSpaceDN/>
              <w:adjustRightInd/>
              <w:jc w:val="right"/>
              <w:rPr>
                <w:rFonts w:ascii="Times New Roman" w:hAnsi="Times New Roman" w:cs="Times New Roman"/>
                <w:b/>
                <w:bCs/>
                <w:sz w:val="24"/>
                <w:szCs w:val="24"/>
              </w:rPr>
            </w:pPr>
            <w:r w:rsidRPr="009B09DF">
              <w:rPr>
                <w:rFonts w:ascii="Times New Roman" w:hAnsi="Times New Roman" w:cs="Times New Roman"/>
                <w:b/>
                <w:bCs/>
                <w:sz w:val="24"/>
                <w:szCs w:val="24"/>
              </w:rPr>
              <w:t>1</w:t>
            </w:r>
          </w:p>
        </w:tc>
        <w:tc>
          <w:tcPr>
            <w:tcW w:w="2999" w:type="dxa"/>
            <w:tcBorders>
              <w:top w:val="single" w:sz="4" w:space="0" w:color="auto"/>
              <w:left w:val="nil"/>
              <w:bottom w:val="nil"/>
              <w:right w:val="single" w:sz="4" w:space="0" w:color="auto"/>
            </w:tcBorders>
            <w:shd w:val="clear" w:color="auto" w:fill="auto"/>
            <w:noWrap/>
            <w:vAlign w:val="bottom"/>
          </w:tcPr>
          <w:p w14:paraId="08D9DFF9" w14:textId="77777777" w:rsidR="00191F01" w:rsidRPr="009B09DF" w:rsidRDefault="00191F01" w:rsidP="000B4542">
            <w:pPr>
              <w:widowControl/>
              <w:autoSpaceDE/>
              <w:autoSpaceDN/>
              <w:adjustRightInd/>
              <w:rPr>
                <w:color w:val="0000FF"/>
                <w:u w:val="single"/>
              </w:rPr>
            </w:pPr>
          </w:p>
        </w:tc>
        <w:tc>
          <w:tcPr>
            <w:tcW w:w="2268" w:type="dxa"/>
            <w:tcBorders>
              <w:top w:val="nil"/>
              <w:left w:val="nil"/>
              <w:bottom w:val="single" w:sz="4" w:space="0" w:color="auto"/>
              <w:right w:val="single" w:sz="4" w:space="0" w:color="auto"/>
            </w:tcBorders>
            <w:shd w:val="clear" w:color="auto" w:fill="auto"/>
            <w:noWrap/>
            <w:vAlign w:val="bottom"/>
          </w:tcPr>
          <w:p w14:paraId="29720F2D"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1701" w:type="dxa"/>
            <w:tcBorders>
              <w:top w:val="nil"/>
              <w:left w:val="nil"/>
              <w:bottom w:val="single" w:sz="4" w:space="0" w:color="auto"/>
              <w:right w:val="nil"/>
            </w:tcBorders>
            <w:shd w:val="clear" w:color="auto" w:fill="auto"/>
            <w:noWrap/>
            <w:vAlign w:val="bottom"/>
          </w:tcPr>
          <w:p w14:paraId="17BD0246"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nil"/>
              <w:right w:val="single" w:sz="8" w:space="0" w:color="auto"/>
            </w:tcBorders>
            <w:shd w:val="clear" w:color="auto" w:fill="auto"/>
            <w:noWrap/>
            <w:vAlign w:val="bottom"/>
          </w:tcPr>
          <w:p w14:paraId="490CF180"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r>
      <w:tr w:rsidR="00191F01" w:rsidRPr="009B09DF" w14:paraId="2C26E5B6"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6DB2AB68" w14:textId="77777777" w:rsidR="00191F01" w:rsidRPr="009B09DF" w:rsidRDefault="00191F01" w:rsidP="000B4542">
            <w:pPr>
              <w:widowControl/>
              <w:autoSpaceDE/>
              <w:autoSpaceDN/>
              <w:adjustRightInd/>
              <w:jc w:val="right"/>
              <w:rPr>
                <w:rFonts w:ascii="Times New Roman" w:hAnsi="Times New Roman" w:cs="Times New Roman"/>
                <w:b/>
                <w:bCs/>
                <w:sz w:val="24"/>
                <w:szCs w:val="24"/>
              </w:rPr>
            </w:pPr>
            <w:r w:rsidRPr="009B09DF">
              <w:rPr>
                <w:rFonts w:ascii="Times New Roman" w:hAnsi="Times New Roman" w:cs="Times New Roman"/>
                <w:b/>
                <w:bCs/>
                <w:sz w:val="24"/>
                <w:szCs w:val="24"/>
              </w:rPr>
              <w:t>2</w:t>
            </w:r>
          </w:p>
        </w:tc>
        <w:tc>
          <w:tcPr>
            <w:tcW w:w="2999" w:type="dxa"/>
            <w:tcBorders>
              <w:top w:val="single" w:sz="4" w:space="0" w:color="auto"/>
              <w:left w:val="nil"/>
              <w:bottom w:val="single" w:sz="8" w:space="0" w:color="auto"/>
              <w:right w:val="single" w:sz="4" w:space="0" w:color="auto"/>
            </w:tcBorders>
            <w:shd w:val="clear" w:color="auto" w:fill="auto"/>
            <w:noWrap/>
            <w:vAlign w:val="bottom"/>
          </w:tcPr>
          <w:p w14:paraId="7A66A3F9" w14:textId="77777777" w:rsidR="00191F01" w:rsidRPr="009B09DF" w:rsidRDefault="00191F01" w:rsidP="000B4542">
            <w:pPr>
              <w:widowControl/>
              <w:autoSpaceDE/>
              <w:autoSpaceDN/>
              <w:adjustRightInd/>
              <w:rPr>
                <w:color w:val="0000FF"/>
                <w:u w:val="single"/>
              </w:rPr>
            </w:pPr>
          </w:p>
        </w:tc>
        <w:tc>
          <w:tcPr>
            <w:tcW w:w="2268" w:type="dxa"/>
            <w:tcBorders>
              <w:top w:val="single" w:sz="8" w:space="0" w:color="auto"/>
              <w:left w:val="nil"/>
              <w:bottom w:val="single" w:sz="4" w:space="0" w:color="auto"/>
              <w:right w:val="single" w:sz="4" w:space="0" w:color="auto"/>
            </w:tcBorders>
            <w:shd w:val="clear" w:color="auto" w:fill="auto"/>
            <w:noWrap/>
            <w:vAlign w:val="bottom"/>
          </w:tcPr>
          <w:p w14:paraId="4EAD7693"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1701" w:type="dxa"/>
            <w:tcBorders>
              <w:top w:val="single" w:sz="8" w:space="0" w:color="auto"/>
              <w:left w:val="nil"/>
              <w:bottom w:val="single" w:sz="4" w:space="0" w:color="auto"/>
              <w:right w:val="nil"/>
            </w:tcBorders>
            <w:shd w:val="clear" w:color="auto" w:fill="auto"/>
            <w:noWrap/>
            <w:vAlign w:val="bottom"/>
          </w:tcPr>
          <w:p w14:paraId="6FAACDA0"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single" w:sz="8" w:space="0" w:color="auto"/>
              <w:right w:val="single" w:sz="8" w:space="0" w:color="auto"/>
            </w:tcBorders>
            <w:shd w:val="clear" w:color="auto" w:fill="auto"/>
            <w:noWrap/>
            <w:vAlign w:val="bottom"/>
          </w:tcPr>
          <w:p w14:paraId="069F665E"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r>
      <w:tr w:rsidR="00191F01" w:rsidRPr="009B09DF" w14:paraId="7779842F"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6B474E7B" w14:textId="77777777" w:rsidR="00191F01" w:rsidRPr="009B09DF" w:rsidRDefault="00191F01" w:rsidP="000B4542">
            <w:pPr>
              <w:widowControl/>
              <w:autoSpaceDE/>
              <w:autoSpaceDN/>
              <w:adjustRightInd/>
              <w:jc w:val="right"/>
              <w:rPr>
                <w:rFonts w:ascii="Times New Roman" w:hAnsi="Times New Roman" w:cs="Times New Roman"/>
                <w:b/>
                <w:bCs/>
                <w:sz w:val="24"/>
                <w:szCs w:val="24"/>
              </w:rPr>
            </w:pPr>
            <w:r w:rsidRPr="009B09DF">
              <w:rPr>
                <w:rFonts w:ascii="Times New Roman" w:hAnsi="Times New Roman" w:cs="Times New Roman"/>
                <w:b/>
                <w:bCs/>
                <w:sz w:val="24"/>
                <w:szCs w:val="24"/>
              </w:rPr>
              <w:t>3</w:t>
            </w:r>
          </w:p>
        </w:tc>
        <w:tc>
          <w:tcPr>
            <w:tcW w:w="2999" w:type="dxa"/>
            <w:tcBorders>
              <w:top w:val="single" w:sz="4" w:space="0" w:color="auto"/>
              <w:left w:val="nil"/>
              <w:bottom w:val="single" w:sz="8" w:space="0" w:color="auto"/>
              <w:right w:val="single" w:sz="4" w:space="0" w:color="auto"/>
            </w:tcBorders>
            <w:shd w:val="clear" w:color="auto" w:fill="auto"/>
            <w:noWrap/>
            <w:vAlign w:val="bottom"/>
          </w:tcPr>
          <w:p w14:paraId="299ABCF2" w14:textId="77777777" w:rsidR="00191F01" w:rsidRPr="009B09DF" w:rsidRDefault="00191F01" w:rsidP="000B4542">
            <w:pPr>
              <w:widowControl/>
              <w:autoSpaceDE/>
              <w:autoSpaceDN/>
              <w:adjustRightInd/>
              <w:rPr>
                <w:color w:val="0000FF"/>
                <w:u w:val="single"/>
              </w:rPr>
            </w:pPr>
          </w:p>
        </w:tc>
        <w:tc>
          <w:tcPr>
            <w:tcW w:w="2268" w:type="dxa"/>
            <w:tcBorders>
              <w:top w:val="single" w:sz="8" w:space="0" w:color="auto"/>
              <w:left w:val="nil"/>
              <w:bottom w:val="single" w:sz="4" w:space="0" w:color="auto"/>
              <w:right w:val="single" w:sz="4" w:space="0" w:color="auto"/>
            </w:tcBorders>
            <w:shd w:val="clear" w:color="auto" w:fill="auto"/>
            <w:noWrap/>
            <w:vAlign w:val="bottom"/>
          </w:tcPr>
          <w:p w14:paraId="304F57EC"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1701" w:type="dxa"/>
            <w:tcBorders>
              <w:top w:val="single" w:sz="8" w:space="0" w:color="auto"/>
              <w:left w:val="nil"/>
              <w:bottom w:val="single" w:sz="4" w:space="0" w:color="auto"/>
              <w:right w:val="nil"/>
            </w:tcBorders>
            <w:shd w:val="clear" w:color="auto" w:fill="auto"/>
            <w:noWrap/>
            <w:vAlign w:val="bottom"/>
          </w:tcPr>
          <w:p w14:paraId="6EECC190"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single" w:sz="8" w:space="0" w:color="auto"/>
              <w:right w:val="single" w:sz="8" w:space="0" w:color="auto"/>
            </w:tcBorders>
            <w:shd w:val="clear" w:color="auto" w:fill="auto"/>
            <w:noWrap/>
            <w:vAlign w:val="bottom"/>
          </w:tcPr>
          <w:p w14:paraId="0BCAA06F"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r>
      <w:tr w:rsidR="00191F01" w:rsidRPr="009B09DF" w14:paraId="72B8E5A8"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0BD0F251" w14:textId="77777777" w:rsidR="00191F01" w:rsidRPr="009B09DF" w:rsidRDefault="00191F01" w:rsidP="000B4542">
            <w:pPr>
              <w:widowControl/>
              <w:autoSpaceDE/>
              <w:autoSpaceDN/>
              <w:adjustRightInd/>
              <w:jc w:val="right"/>
              <w:rPr>
                <w:rFonts w:ascii="Times New Roman" w:hAnsi="Times New Roman" w:cs="Times New Roman"/>
                <w:b/>
                <w:bCs/>
                <w:sz w:val="24"/>
                <w:szCs w:val="24"/>
              </w:rPr>
            </w:pPr>
            <w:r w:rsidRPr="009B09DF">
              <w:rPr>
                <w:rFonts w:ascii="Times New Roman" w:hAnsi="Times New Roman" w:cs="Times New Roman"/>
                <w:b/>
                <w:bCs/>
                <w:sz w:val="24"/>
                <w:szCs w:val="24"/>
              </w:rPr>
              <w:t>4</w:t>
            </w:r>
          </w:p>
        </w:tc>
        <w:tc>
          <w:tcPr>
            <w:tcW w:w="2999" w:type="dxa"/>
            <w:tcBorders>
              <w:top w:val="single" w:sz="4" w:space="0" w:color="auto"/>
              <w:left w:val="nil"/>
              <w:bottom w:val="single" w:sz="8" w:space="0" w:color="auto"/>
              <w:right w:val="single" w:sz="4" w:space="0" w:color="auto"/>
            </w:tcBorders>
            <w:shd w:val="clear" w:color="auto" w:fill="auto"/>
            <w:noWrap/>
            <w:vAlign w:val="bottom"/>
          </w:tcPr>
          <w:p w14:paraId="69ECCEFC" w14:textId="77777777" w:rsidR="00191F01" w:rsidRPr="009B09DF" w:rsidRDefault="00191F01" w:rsidP="000B4542">
            <w:pPr>
              <w:widowControl/>
              <w:autoSpaceDE/>
              <w:autoSpaceDN/>
              <w:adjustRightInd/>
              <w:rPr>
                <w:color w:val="0000FF"/>
                <w:u w:val="single"/>
              </w:rPr>
            </w:pPr>
          </w:p>
        </w:tc>
        <w:tc>
          <w:tcPr>
            <w:tcW w:w="2268" w:type="dxa"/>
            <w:tcBorders>
              <w:top w:val="single" w:sz="8" w:space="0" w:color="auto"/>
              <w:left w:val="nil"/>
              <w:bottom w:val="single" w:sz="4" w:space="0" w:color="auto"/>
              <w:right w:val="single" w:sz="4" w:space="0" w:color="auto"/>
            </w:tcBorders>
            <w:shd w:val="clear" w:color="auto" w:fill="auto"/>
            <w:noWrap/>
            <w:vAlign w:val="bottom"/>
          </w:tcPr>
          <w:p w14:paraId="3CCD9747"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1701" w:type="dxa"/>
            <w:tcBorders>
              <w:top w:val="single" w:sz="8" w:space="0" w:color="auto"/>
              <w:left w:val="nil"/>
              <w:bottom w:val="single" w:sz="4" w:space="0" w:color="auto"/>
              <w:right w:val="nil"/>
            </w:tcBorders>
            <w:shd w:val="clear" w:color="auto" w:fill="auto"/>
            <w:noWrap/>
            <w:vAlign w:val="bottom"/>
          </w:tcPr>
          <w:p w14:paraId="363150B1"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single" w:sz="8" w:space="0" w:color="auto"/>
              <w:right w:val="single" w:sz="8" w:space="0" w:color="auto"/>
            </w:tcBorders>
            <w:shd w:val="clear" w:color="auto" w:fill="auto"/>
            <w:noWrap/>
            <w:vAlign w:val="bottom"/>
          </w:tcPr>
          <w:p w14:paraId="1CF15E3C"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r>
      <w:tr w:rsidR="00191F01" w:rsidRPr="009B09DF" w14:paraId="0AF8BA7B"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3A4F5146" w14:textId="77777777" w:rsidR="00191F01" w:rsidRPr="009B09DF" w:rsidRDefault="00191F01" w:rsidP="000B4542">
            <w:pPr>
              <w:widowControl/>
              <w:autoSpaceDE/>
              <w:autoSpaceDN/>
              <w:adjustRightInd/>
              <w:jc w:val="right"/>
              <w:rPr>
                <w:rFonts w:ascii="Times New Roman" w:hAnsi="Times New Roman" w:cs="Times New Roman"/>
                <w:b/>
                <w:bCs/>
                <w:sz w:val="24"/>
                <w:szCs w:val="24"/>
              </w:rPr>
            </w:pPr>
            <w:r w:rsidRPr="009B09DF">
              <w:rPr>
                <w:rFonts w:ascii="Times New Roman" w:hAnsi="Times New Roman" w:cs="Times New Roman"/>
                <w:b/>
                <w:bCs/>
                <w:sz w:val="24"/>
                <w:szCs w:val="24"/>
              </w:rPr>
              <w:t>5</w:t>
            </w:r>
          </w:p>
        </w:tc>
        <w:tc>
          <w:tcPr>
            <w:tcW w:w="2999" w:type="dxa"/>
            <w:tcBorders>
              <w:top w:val="single" w:sz="4" w:space="0" w:color="auto"/>
              <w:left w:val="nil"/>
              <w:bottom w:val="single" w:sz="8" w:space="0" w:color="auto"/>
              <w:right w:val="single" w:sz="4" w:space="0" w:color="auto"/>
            </w:tcBorders>
            <w:shd w:val="clear" w:color="auto" w:fill="auto"/>
            <w:noWrap/>
            <w:vAlign w:val="bottom"/>
          </w:tcPr>
          <w:p w14:paraId="0FEDABFF" w14:textId="77777777" w:rsidR="00191F01" w:rsidRPr="009B09DF" w:rsidRDefault="00191F01" w:rsidP="000B4542">
            <w:pPr>
              <w:widowControl/>
              <w:autoSpaceDE/>
              <w:autoSpaceDN/>
              <w:adjustRightInd/>
              <w:rPr>
                <w:color w:val="0000FF"/>
                <w:u w:val="single"/>
              </w:rPr>
            </w:pPr>
          </w:p>
        </w:tc>
        <w:tc>
          <w:tcPr>
            <w:tcW w:w="2268" w:type="dxa"/>
            <w:tcBorders>
              <w:top w:val="single" w:sz="8" w:space="0" w:color="auto"/>
              <w:left w:val="nil"/>
              <w:bottom w:val="single" w:sz="4" w:space="0" w:color="auto"/>
              <w:right w:val="single" w:sz="4" w:space="0" w:color="auto"/>
            </w:tcBorders>
            <w:shd w:val="clear" w:color="auto" w:fill="auto"/>
            <w:noWrap/>
            <w:vAlign w:val="bottom"/>
          </w:tcPr>
          <w:p w14:paraId="2BEC06A4"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1701" w:type="dxa"/>
            <w:tcBorders>
              <w:top w:val="single" w:sz="8" w:space="0" w:color="auto"/>
              <w:left w:val="nil"/>
              <w:bottom w:val="single" w:sz="4" w:space="0" w:color="auto"/>
              <w:right w:val="nil"/>
            </w:tcBorders>
            <w:shd w:val="clear" w:color="auto" w:fill="auto"/>
            <w:noWrap/>
            <w:vAlign w:val="bottom"/>
          </w:tcPr>
          <w:p w14:paraId="18C7937A"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single" w:sz="8" w:space="0" w:color="auto"/>
              <w:right w:val="single" w:sz="8" w:space="0" w:color="auto"/>
            </w:tcBorders>
            <w:shd w:val="clear" w:color="auto" w:fill="auto"/>
            <w:noWrap/>
            <w:vAlign w:val="bottom"/>
          </w:tcPr>
          <w:p w14:paraId="3B717741"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r>
      <w:tr w:rsidR="00191F01" w:rsidRPr="009B09DF" w14:paraId="13E2A096" w14:textId="77777777" w:rsidTr="000B4542">
        <w:trPr>
          <w:trHeight w:val="330"/>
        </w:trPr>
        <w:tc>
          <w:tcPr>
            <w:tcW w:w="5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316A733" w14:textId="77777777" w:rsidR="00191F01" w:rsidRPr="009B09DF" w:rsidRDefault="00191F01" w:rsidP="000B4542">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 </w:t>
            </w:r>
          </w:p>
        </w:tc>
        <w:tc>
          <w:tcPr>
            <w:tcW w:w="2999" w:type="dxa"/>
            <w:tcBorders>
              <w:top w:val="nil"/>
              <w:left w:val="nil"/>
              <w:bottom w:val="single" w:sz="8" w:space="0" w:color="auto"/>
              <w:right w:val="single" w:sz="8" w:space="0" w:color="auto"/>
            </w:tcBorders>
            <w:shd w:val="clear" w:color="auto" w:fill="auto"/>
            <w:noWrap/>
            <w:vAlign w:val="bottom"/>
            <w:hideMark/>
          </w:tcPr>
          <w:p w14:paraId="171910F1" w14:textId="77777777" w:rsidR="00191F01" w:rsidRPr="009B09DF" w:rsidRDefault="00191F01" w:rsidP="000B4542">
            <w:pPr>
              <w:widowControl/>
              <w:autoSpaceDE/>
              <w:autoSpaceDN/>
              <w:adjustRightInd/>
              <w:rPr>
                <w:rFonts w:ascii="Times New Roman" w:hAnsi="Times New Roman" w:cs="Times New Roman"/>
                <w:b/>
                <w:bCs/>
                <w:sz w:val="24"/>
                <w:szCs w:val="24"/>
              </w:rPr>
            </w:pPr>
            <w:r w:rsidRPr="009B09DF">
              <w:rPr>
                <w:rFonts w:ascii="Times New Roman" w:hAnsi="Times New Roman" w:cs="Times New Roman"/>
                <w:b/>
                <w:bCs/>
                <w:sz w:val="24"/>
                <w:szCs w:val="24"/>
              </w:rPr>
              <w:t>ИТОГО:</w:t>
            </w:r>
          </w:p>
        </w:tc>
        <w:tc>
          <w:tcPr>
            <w:tcW w:w="2268" w:type="dxa"/>
            <w:tcBorders>
              <w:top w:val="single" w:sz="8" w:space="0" w:color="auto"/>
              <w:left w:val="nil"/>
              <w:bottom w:val="single" w:sz="8" w:space="0" w:color="auto"/>
              <w:right w:val="single" w:sz="8" w:space="0" w:color="auto"/>
            </w:tcBorders>
            <w:shd w:val="clear" w:color="auto" w:fill="auto"/>
            <w:noWrap/>
            <w:vAlign w:val="bottom"/>
          </w:tcPr>
          <w:p w14:paraId="37ABB6FC" w14:textId="77777777" w:rsidR="00191F01" w:rsidRPr="009B09DF" w:rsidRDefault="00191F01" w:rsidP="000B4542">
            <w:pPr>
              <w:widowControl/>
              <w:autoSpaceDE/>
              <w:autoSpaceDN/>
              <w:adjustRightInd/>
              <w:jc w:val="right"/>
              <w:rPr>
                <w:rFonts w:ascii="Times New Roman" w:hAnsi="Times New Roman" w:cs="Times New Roman"/>
                <w:b/>
                <w:bCs/>
                <w:sz w:val="24"/>
                <w:szCs w:val="24"/>
              </w:rPr>
            </w:pPr>
          </w:p>
        </w:tc>
        <w:tc>
          <w:tcPr>
            <w:tcW w:w="1701" w:type="dxa"/>
            <w:tcBorders>
              <w:top w:val="single" w:sz="8" w:space="0" w:color="auto"/>
              <w:left w:val="nil"/>
              <w:bottom w:val="single" w:sz="8" w:space="0" w:color="auto"/>
              <w:right w:val="single" w:sz="8" w:space="0" w:color="auto"/>
            </w:tcBorders>
            <w:shd w:val="clear" w:color="auto" w:fill="auto"/>
            <w:noWrap/>
            <w:vAlign w:val="bottom"/>
          </w:tcPr>
          <w:p w14:paraId="5197AC53" w14:textId="77777777" w:rsidR="00191F01" w:rsidRPr="009B09DF" w:rsidRDefault="00191F01" w:rsidP="000B4542">
            <w:pPr>
              <w:widowControl/>
              <w:autoSpaceDE/>
              <w:autoSpaceDN/>
              <w:adjustRightInd/>
              <w:jc w:val="right"/>
              <w:rPr>
                <w:rFonts w:ascii="Times New Roman" w:hAnsi="Times New Roman" w:cs="Times New Roman"/>
                <w:b/>
                <w:bCs/>
                <w:sz w:val="24"/>
                <w:szCs w:val="24"/>
              </w:rPr>
            </w:pPr>
          </w:p>
        </w:tc>
        <w:tc>
          <w:tcPr>
            <w:tcW w:w="2126" w:type="dxa"/>
            <w:tcBorders>
              <w:top w:val="nil"/>
              <w:left w:val="nil"/>
              <w:bottom w:val="single" w:sz="8" w:space="0" w:color="auto"/>
              <w:right w:val="single" w:sz="8" w:space="0" w:color="auto"/>
            </w:tcBorders>
            <w:shd w:val="clear" w:color="auto" w:fill="auto"/>
            <w:noWrap/>
            <w:vAlign w:val="bottom"/>
          </w:tcPr>
          <w:p w14:paraId="42BAD0A2" w14:textId="77777777" w:rsidR="00191F01" w:rsidRPr="009B09DF" w:rsidRDefault="00191F01" w:rsidP="000B4542">
            <w:pPr>
              <w:widowControl/>
              <w:autoSpaceDE/>
              <w:autoSpaceDN/>
              <w:adjustRightInd/>
              <w:jc w:val="right"/>
              <w:rPr>
                <w:rFonts w:ascii="Times New Roman" w:hAnsi="Times New Roman" w:cs="Times New Roman"/>
                <w:b/>
                <w:bCs/>
                <w:sz w:val="24"/>
                <w:szCs w:val="24"/>
              </w:rPr>
            </w:pPr>
          </w:p>
        </w:tc>
      </w:tr>
    </w:tbl>
    <w:p w14:paraId="783743C6" w14:textId="77777777" w:rsidR="00191F01" w:rsidRPr="009B09DF" w:rsidRDefault="00191F01" w:rsidP="00191F01">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6A338825" w14:textId="77777777" w:rsidR="009B09DF" w:rsidRPr="009B09DF" w:rsidRDefault="009B09DF" w:rsidP="009B09DF">
      <w:pPr>
        <w:contextualSpacing/>
        <w:jc w:val="center"/>
        <w:rPr>
          <w:rFonts w:ascii="Times New Roman" w:eastAsia="Calibri" w:hAnsi="Times New Roman" w:cs="Times New Roman"/>
          <w:b/>
          <w:bCs/>
          <w:color w:val="000000" w:themeColor="text1"/>
          <w:sz w:val="26"/>
          <w:szCs w:val="26"/>
        </w:rPr>
      </w:pPr>
      <w:r w:rsidRPr="009B09DF">
        <w:rPr>
          <w:rFonts w:ascii="Times New Roman" w:eastAsia="Calibri" w:hAnsi="Times New Roman" w:cs="Times New Roman"/>
          <w:b/>
          <w:bCs/>
          <w:color w:val="000000" w:themeColor="text1"/>
          <w:sz w:val="26"/>
          <w:szCs w:val="26"/>
        </w:rPr>
        <w:t>ПОДПИСИ С</w:t>
      </w:r>
      <w:r w:rsidRPr="009B09DF">
        <w:rPr>
          <w:rFonts w:ascii="Times New Roman" w:eastAsia="Calibri" w:hAnsi="Times New Roman" w:cs="Times New Roman"/>
          <w:b/>
          <w:bCs/>
          <w:color w:val="000000" w:themeColor="text1"/>
          <w:sz w:val="26"/>
          <w:szCs w:val="26"/>
          <w:lang w:val="en-US"/>
        </w:rPr>
        <w:t>ТОРОН</w:t>
      </w:r>
    </w:p>
    <w:p w14:paraId="55FAE315" w14:textId="77777777" w:rsidR="009B09DF" w:rsidRPr="009B09DF" w:rsidRDefault="009B09DF" w:rsidP="009B09DF">
      <w:pPr>
        <w:contextualSpacing/>
        <w:jc w:val="both"/>
        <w:rPr>
          <w:rFonts w:ascii="Times New Roman" w:eastAsia="Calibri" w:hAnsi="Times New Roman" w:cs="Times New Roman"/>
          <w:color w:val="000000" w:themeColor="text1"/>
          <w:sz w:val="26"/>
          <w:szCs w:val="26"/>
        </w:rPr>
      </w:pPr>
    </w:p>
    <w:tbl>
      <w:tblPr>
        <w:tblW w:w="9840" w:type="dxa"/>
        <w:jc w:val="center"/>
        <w:tblLayout w:type="fixed"/>
        <w:tblLook w:val="04A0" w:firstRow="1" w:lastRow="0" w:firstColumn="1" w:lastColumn="0" w:noHBand="0" w:noVBand="1"/>
      </w:tblPr>
      <w:tblGrid>
        <w:gridCol w:w="4817"/>
        <w:gridCol w:w="5023"/>
      </w:tblGrid>
      <w:tr w:rsidR="009B09DF" w:rsidRPr="009B09DF" w14:paraId="468AA903" w14:textId="77777777" w:rsidTr="006E14BA">
        <w:trPr>
          <w:jc w:val="center"/>
        </w:trPr>
        <w:tc>
          <w:tcPr>
            <w:tcW w:w="4820" w:type="dxa"/>
            <w:hideMark/>
          </w:tcPr>
          <w:p w14:paraId="14E68F32" w14:textId="77777777" w:rsidR="009B09DF" w:rsidRPr="009B09DF" w:rsidRDefault="009B09DF" w:rsidP="006E14BA">
            <w:pPr>
              <w:jc w:val="both"/>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color w:val="000000" w:themeColor="text1"/>
                <w:sz w:val="26"/>
                <w:szCs w:val="26"/>
              </w:rPr>
              <w:t>От Заказчика:</w:t>
            </w:r>
          </w:p>
        </w:tc>
        <w:tc>
          <w:tcPr>
            <w:tcW w:w="5026" w:type="dxa"/>
            <w:hideMark/>
          </w:tcPr>
          <w:p w14:paraId="6C104096" w14:textId="77777777" w:rsidR="009B09DF" w:rsidRPr="009B09DF" w:rsidRDefault="009B09DF" w:rsidP="006E14BA">
            <w:pPr>
              <w:contextualSpacing/>
              <w:jc w:val="both"/>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color w:val="000000" w:themeColor="text1"/>
                <w:sz w:val="26"/>
                <w:szCs w:val="26"/>
              </w:rPr>
              <w:t>От Исполнителя:</w:t>
            </w:r>
          </w:p>
        </w:tc>
      </w:tr>
      <w:tr w:rsidR="009B09DF" w:rsidRPr="009B09DF" w14:paraId="35606B1E" w14:textId="77777777" w:rsidTr="006E14BA">
        <w:trPr>
          <w:jc w:val="center"/>
        </w:trPr>
        <w:tc>
          <w:tcPr>
            <w:tcW w:w="4820" w:type="dxa"/>
            <w:hideMark/>
          </w:tcPr>
          <w:p w14:paraId="5082AEEE" w14:textId="77777777" w:rsidR="009B09DF" w:rsidRPr="009B09DF" w:rsidRDefault="009B09DF" w:rsidP="006E14BA">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w:t>
            </w:r>
          </w:p>
        </w:tc>
        <w:tc>
          <w:tcPr>
            <w:tcW w:w="5026" w:type="dxa"/>
            <w:hideMark/>
          </w:tcPr>
          <w:p w14:paraId="407DCE4E" w14:textId="77777777" w:rsidR="009B09DF" w:rsidRPr="009B09DF" w:rsidRDefault="009B09DF" w:rsidP="006E14BA">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______________________________</w:t>
            </w:r>
          </w:p>
        </w:tc>
      </w:tr>
      <w:tr w:rsidR="009B09DF" w:rsidRPr="009B09DF" w14:paraId="6ECF0215" w14:textId="77777777" w:rsidTr="006E14BA">
        <w:trPr>
          <w:jc w:val="center"/>
        </w:trPr>
        <w:tc>
          <w:tcPr>
            <w:tcW w:w="4820" w:type="dxa"/>
            <w:hideMark/>
          </w:tcPr>
          <w:p w14:paraId="4EFA1D23" w14:textId="77777777" w:rsidR="009B09DF" w:rsidRPr="009B09DF" w:rsidRDefault="009B09DF" w:rsidP="006E14BA">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 _______________ 201__ г.</w:t>
            </w:r>
          </w:p>
        </w:tc>
        <w:tc>
          <w:tcPr>
            <w:tcW w:w="5026" w:type="dxa"/>
            <w:hideMark/>
          </w:tcPr>
          <w:p w14:paraId="6C3CAD3E" w14:textId="77777777" w:rsidR="009B09DF" w:rsidRPr="009B09DF" w:rsidRDefault="009B09DF" w:rsidP="006E14BA">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«___»_______________201__ г.</w:t>
            </w:r>
          </w:p>
        </w:tc>
      </w:tr>
    </w:tbl>
    <w:p w14:paraId="1D75F247" w14:textId="77777777" w:rsidR="00BD39AD" w:rsidRPr="009B09DF" w:rsidRDefault="00BD39AD" w:rsidP="001F4934">
      <w:pPr>
        <w:ind w:hanging="82"/>
        <w:contextualSpacing/>
        <w:jc w:val="center"/>
        <w:rPr>
          <w:rFonts w:ascii="Times New Roman" w:eastAsia="Calibri" w:hAnsi="Times New Roman" w:cs="Times New Roman"/>
          <w:b/>
          <w:color w:val="000000" w:themeColor="text1"/>
          <w:spacing w:val="-11"/>
          <w:sz w:val="28"/>
          <w:szCs w:val="28"/>
        </w:rPr>
      </w:pPr>
    </w:p>
    <w:p w14:paraId="1C21DB64" w14:textId="77777777" w:rsidR="00191F01" w:rsidRPr="00B447E6" w:rsidRDefault="00191F01" w:rsidP="001F4934">
      <w:pPr>
        <w:ind w:hanging="82"/>
        <w:contextualSpacing/>
        <w:jc w:val="center"/>
        <w:rPr>
          <w:rFonts w:ascii="Times New Roman" w:eastAsia="Calibri" w:hAnsi="Times New Roman" w:cs="Times New Roman"/>
          <w:b/>
          <w:color w:val="000000" w:themeColor="text1"/>
          <w:spacing w:val="-11"/>
          <w:sz w:val="28"/>
          <w:szCs w:val="28"/>
          <w:highlight w:val="yellow"/>
        </w:rPr>
        <w:sectPr w:rsidR="00191F01" w:rsidRPr="00B447E6" w:rsidSect="007B2357">
          <w:pgSz w:w="11906" w:h="16838" w:code="9"/>
          <w:pgMar w:top="1134" w:right="709" w:bottom="851" w:left="1418" w:header="709" w:footer="709" w:gutter="0"/>
          <w:pgNumType w:start="1"/>
          <w:cols w:space="708"/>
          <w:titlePg/>
          <w:docGrid w:linePitch="360"/>
        </w:sectPr>
      </w:pPr>
    </w:p>
    <w:p w14:paraId="50DC3FB2" w14:textId="77777777" w:rsidR="00BD39AD" w:rsidRPr="009B09DF" w:rsidRDefault="00BD39AD" w:rsidP="001F4934">
      <w:pPr>
        <w:tabs>
          <w:tab w:val="center" w:pos="4820"/>
          <w:tab w:val="right" w:pos="9639"/>
        </w:tabs>
        <w:spacing w:line="360" w:lineRule="auto"/>
        <w:ind w:left="11624"/>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 xml:space="preserve">Приложение № 2 </w:t>
      </w:r>
    </w:p>
    <w:p w14:paraId="2C846875" w14:textId="77777777" w:rsidR="00BD39AD" w:rsidRPr="009B09DF" w:rsidRDefault="00BD39AD" w:rsidP="001F4934">
      <w:pPr>
        <w:tabs>
          <w:tab w:val="center" w:pos="4820"/>
          <w:tab w:val="right" w:pos="9639"/>
        </w:tabs>
        <w:spacing w:line="360" w:lineRule="auto"/>
        <w:ind w:left="6300" w:firstLine="5324"/>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к Договору от ___________</w:t>
      </w:r>
    </w:p>
    <w:p w14:paraId="6EA80D58" w14:textId="77777777" w:rsidR="00BD39AD" w:rsidRPr="009B09DF" w:rsidRDefault="00BD39AD" w:rsidP="001F4934">
      <w:pPr>
        <w:tabs>
          <w:tab w:val="center" w:pos="4820"/>
          <w:tab w:val="right" w:pos="9639"/>
        </w:tabs>
        <w:spacing w:line="360" w:lineRule="auto"/>
        <w:ind w:left="6300" w:firstLine="5324"/>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 xml:space="preserve">№ </w:t>
      </w:r>
      <w:r w:rsidRPr="009B09DF">
        <w:rPr>
          <w:rFonts w:ascii="Times New Roman" w:hAnsi="Times New Roman" w:cs="Times New Roman"/>
          <w:bCs/>
          <w:color w:val="000000" w:themeColor="text1"/>
          <w:sz w:val="24"/>
          <w:szCs w:val="24"/>
        </w:rPr>
        <w:t>____</w:t>
      </w:r>
      <w:r w:rsidRPr="009B09DF">
        <w:rPr>
          <w:rFonts w:ascii="Times New Roman" w:hAnsi="Times New Roman" w:cs="Times New Roman"/>
          <w:color w:val="000000" w:themeColor="text1"/>
          <w:sz w:val="24"/>
          <w:szCs w:val="24"/>
        </w:rPr>
        <w:t xml:space="preserve"> </w:t>
      </w:r>
    </w:p>
    <w:p w14:paraId="1E241EA8" w14:textId="77777777" w:rsidR="009B09DF" w:rsidRPr="009B09DF" w:rsidRDefault="009B09DF" w:rsidP="009B09DF">
      <w:pPr>
        <w:keepNext/>
        <w:widowControl/>
        <w:tabs>
          <w:tab w:val="left" w:pos="708"/>
        </w:tabs>
        <w:autoSpaceDE/>
        <w:autoSpaceDN/>
        <w:adjustRightInd/>
        <w:outlineLvl w:val="0"/>
        <w:rPr>
          <w:rFonts w:ascii="Times New Roman" w:hAnsi="Times New Roman" w:cs="Times New Roman"/>
          <w:b/>
          <w:bCs/>
          <w:sz w:val="28"/>
          <w:szCs w:val="24"/>
        </w:rPr>
      </w:pPr>
      <w:r w:rsidRPr="009B09DF">
        <w:rPr>
          <w:rFonts w:ascii="Times New Roman" w:hAnsi="Times New Roman" w:cs="Times New Roman"/>
          <w:b/>
          <w:bCs/>
          <w:sz w:val="28"/>
          <w:szCs w:val="24"/>
        </w:rPr>
        <w:t xml:space="preserve">Формат предоставления </w:t>
      </w:r>
      <w:proofErr w:type="gramStart"/>
      <w:r w:rsidRPr="009B09DF">
        <w:rPr>
          <w:rFonts w:ascii="Times New Roman" w:hAnsi="Times New Roman" w:cs="Times New Roman"/>
          <w:b/>
          <w:bCs/>
          <w:sz w:val="28"/>
          <w:szCs w:val="24"/>
        </w:rPr>
        <w:t>информации  утверждаем</w:t>
      </w:r>
      <w:proofErr w:type="gramEnd"/>
      <w:r w:rsidRPr="009B09DF">
        <w:rPr>
          <w:rFonts w:ascii="Times New Roman" w:hAnsi="Times New Roman" w:cs="Times New Roman"/>
          <w:b/>
          <w:bCs/>
          <w:sz w:val="28"/>
          <w:szCs w:val="24"/>
        </w:rPr>
        <w:t>:</w:t>
      </w:r>
    </w:p>
    <w:p w14:paraId="6AB8E0CE" w14:textId="77777777" w:rsidR="009B09DF" w:rsidRPr="009B09DF" w:rsidRDefault="009B09DF" w:rsidP="009B09DF">
      <w:pPr>
        <w:widowControl/>
        <w:autoSpaceDE/>
        <w:autoSpaceDN/>
        <w:adjustRightInd/>
        <w:rPr>
          <w:rFonts w:ascii="Times New Roman" w:hAnsi="Times New Roman" w:cs="Times New Roman"/>
          <w:sz w:val="24"/>
          <w:szCs w:val="24"/>
        </w:rPr>
      </w:pPr>
    </w:p>
    <w:tbl>
      <w:tblPr>
        <w:tblW w:w="9679" w:type="dxa"/>
        <w:tblLook w:val="01E0" w:firstRow="1" w:lastRow="1" w:firstColumn="1" w:lastColumn="1" w:noHBand="0" w:noVBand="0"/>
      </w:tblPr>
      <w:tblGrid>
        <w:gridCol w:w="4956"/>
        <w:gridCol w:w="4723"/>
      </w:tblGrid>
      <w:tr w:rsidR="009B09DF" w:rsidRPr="009B09DF" w14:paraId="46D4D6A2" w14:textId="77777777" w:rsidTr="006E14BA">
        <w:trPr>
          <w:trHeight w:val="641"/>
        </w:trPr>
        <w:tc>
          <w:tcPr>
            <w:tcW w:w="4956" w:type="dxa"/>
          </w:tcPr>
          <w:p w14:paraId="51952D81" w14:textId="77777777" w:rsidR="009B09DF" w:rsidRPr="009B09DF" w:rsidRDefault="009B09DF" w:rsidP="009B09DF">
            <w:pPr>
              <w:widowControl/>
              <w:autoSpaceDE/>
              <w:autoSpaceDN/>
              <w:adjustRightInd/>
              <w:ind w:firstLine="6"/>
              <w:jc w:val="center"/>
              <w:rPr>
                <w:rFonts w:ascii="Times New Roman" w:hAnsi="Times New Roman" w:cs="Times New Roman"/>
                <w:b/>
                <w:sz w:val="24"/>
                <w:szCs w:val="24"/>
              </w:rPr>
            </w:pPr>
            <w:r w:rsidRPr="009B09DF">
              <w:rPr>
                <w:rFonts w:ascii="Times New Roman" w:hAnsi="Times New Roman" w:cs="Times New Roman"/>
                <w:b/>
                <w:sz w:val="24"/>
                <w:szCs w:val="24"/>
              </w:rPr>
              <w:t>От Заказчика:</w:t>
            </w:r>
          </w:p>
          <w:p w14:paraId="62FF9291" w14:textId="77777777" w:rsidR="009B09DF" w:rsidRPr="009B09DF" w:rsidRDefault="009B09DF" w:rsidP="009B09DF">
            <w:pPr>
              <w:widowControl/>
              <w:autoSpaceDE/>
              <w:autoSpaceDN/>
              <w:adjustRightInd/>
              <w:ind w:firstLine="6"/>
              <w:jc w:val="center"/>
              <w:rPr>
                <w:rFonts w:ascii="Times New Roman" w:hAnsi="Times New Roman" w:cs="Times New Roman"/>
                <w:b/>
                <w:sz w:val="24"/>
                <w:szCs w:val="24"/>
              </w:rPr>
            </w:pPr>
          </w:p>
          <w:p w14:paraId="01A6A350" w14:textId="77777777" w:rsidR="009B09DF" w:rsidRPr="009B09DF" w:rsidRDefault="009B09DF" w:rsidP="009B09DF">
            <w:pPr>
              <w:widowControl/>
              <w:autoSpaceDE/>
              <w:autoSpaceDN/>
              <w:adjustRightInd/>
              <w:ind w:firstLine="6"/>
              <w:jc w:val="center"/>
              <w:rPr>
                <w:rFonts w:ascii="Times New Roman" w:hAnsi="Times New Roman" w:cs="Times New Roman"/>
                <w:sz w:val="24"/>
                <w:szCs w:val="24"/>
              </w:rPr>
            </w:pPr>
            <w:r w:rsidRPr="009B09DF">
              <w:rPr>
                <w:rFonts w:ascii="Times New Roman" w:hAnsi="Times New Roman" w:cs="Times New Roman"/>
                <w:sz w:val="24"/>
                <w:szCs w:val="24"/>
              </w:rPr>
              <w:t>___________________________</w:t>
            </w:r>
          </w:p>
          <w:p w14:paraId="70D3F758" w14:textId="77777777" w:rsidR="009B09DF" w:rsidRPr="009B09DF" w:rsidRDefault="009B09DF" w:rsidP="009B09DF">
            <w:pPr>
              <w:widowControl/>
              <w:autoSpaceDE/>
              <w:autoSpaceDN/>
              <w:adjustRightInd/>
              <w:ind w:firstLine="6"/>
              <w:jc w:val="center"/>
              <w:rPr>
                <w:rFonts w:ascii="Times New Roman" w:hAnsi="Times New Roman" w:cs="Times New Roman"/>
                <w:i/>
                <w:sz w:val="24"/>
                <w:szCs w:val="24"/>
              </w:rPr>
            </w:pPr>
            <w:r w:rsidRPr="009B09DF">
              <w:rPr>
                <w:rFonts w:ascii="Times New Roman" w:hAnsi="Times New Roman" w:cs="Times New Roman"/>
                <w:i/>
                <w:sz w:val="24"/>
                <w:szCs w:val="24"/>
              </w:rPr>
              <w:t>(должность)</w:t>
            </w:r>
          </w:p>
          <w:p w14:paraId="0EC4EF85" w14:textId="77777777" w:rsidR="009B09DF" w:rsidRPr="009B09DF" w:rsidRDefault="009B09DF" w:rsidP="009B09DF">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___________________________________</w:t>
            </w:r>
          </w:p>
          <w:p w14:paraId="34258C9F" w14:textId="77777777" w:rsidR="009B09DF" w:rsidRPr="009B09DF" w:rsidRDefault="009B09DF" w:rsidP="009B09DF">
            <w:pPr>
              <w:widowControl/>
              <w:autoSpaceDE/>
              <w:autoSpaceDN/>
              <w:adjustRightInd/>
              <w:ind w:firstLine="6"/>
              <w:jc w:val="center"/>
              <w:rPr>
                <w:rFonts w:ascii="Times New Roman" w:hAnsi="Times New Roman" w:cs="Times New Roman"/>
                <w:i/>
                <w:sz w:val="24"/>
                <w:szCs w:val="24"/>
              </w:rPr>
            </w:pPr>
            <w:r w:rsidRPr="009B09DF">
              <w:rPr>
                <w:rFonts w:ascii="Times New Roman" w:hAnsi="Times New Roman" w:cs="Times New Roman"/>
                <w:i/>
                <w:sz w:val="24"/>
                <w:szCs w:val="24"/>
              </w:rPr>
              <w:t>(Ф.И.О.)</w:t>
            </w:r>
          </w:p>
          <w:p w14:paraId="1F90784B" w14:textId="77777777" w:rsidR="009B09DF" w:rsidRPr="009B09DF" w:rsidRDefault="009B09DF" w:rsidP="009B09DF">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 xml:space="preserve">М.П.   «_____» _____________20___г.                     </w:t>
            </w:r>
          </w:p>
        </w:tc>
        <w:tc>
          <w:tcPr>
            <w:tcW w:w="4723" w:type="dxa"/>
          </w:tcPr>
          <w:p w14:paraId="0463A87F" w14:textId="77777777" w:rsidR="009B09DF" w:rsidRPr="009B09DF" w:rsidRDefault="009B09DF" w:rsidP="009B09DF">
            <w:pPr>
              <w:widowControl/>
              <w:autoSpaceDE/>
              <w:autoSpaceDN/>
              <w:adjustRightInd/>
              <w:ind w:firstLine="6"/>
              <w:jc w:val="center"/>
              <w:rPr>
                <w:rFonts w:ascii="Times New Roman" w:hAnsi="Times New Roman" w:cs="Times New Roman"/>
                <w:b/>
                <w:sz w:val="24"/>
                <w:szCs w:val="24"/>
              </w:rPr>
            </w:pPr>
            <w:r w:rsidRPr="009B09DF">
              <w:rPr>
                <w:rFonts w:ascii="Times New Roman" w:hAnsi="Times New Roman" w:cs="Times New Roman"/>
                <w:b/>
                <w:sz w:val="24"/>
                <w:szCs w:val="24"/>
              </w:rPr>
              <w:t>От Исполнителя:</w:t>
            </w:r>
          </w:p>
          <w:p w14:paraId="7E43BC0B" w14:textId="77777777" w:rsidR="009B09DF" w:rsidRPr="009B09DF" w:rsidRDefault="009B09DF" w:rsidP="009B09DF">
            <w:pPr>
              <w:widowControl/>
              <w:autoSpaceDE/>
              <w:autoSpaceDN/>
              <w:adjustRightInd/>
              <w:ind w:firstLine="6"/>
              <w:jc w:val="center"/>
              <w:rPr>
                <w:rFonts w:ascii="Times New Roman" w:hAnsi="Times New Roman" w:cs="Times New Roman"/>
                <w:b/>
                <w:sz w:val="24"/>
                <w:szCs w:val="24"/>
              </w:rPr>
            </w:pPr>
          </w:p>
          <w:p w14:paraId="0791DCC6" w14:textId="77777777" w:rsidR="009B09DF" w:rsidRPr="009B09DF" w:rsidRDefault="009B09DF" w:rsidP="009B09DF">
            <w:pPr>
              <w:widowControl/>
              <w:autoSpaceDE/>
              <w:autoSpaceDN/>
              <w:adjustRightInd/>
              <w:ind w:firstLine="6"/>
              <w:jc w:val="center"/>
              <w:rPr>
                <w:rFonts w:ascii="Times New Roman" w:hAnsi="Times New Roman" w:cs="Times New Roman"/>
                <w:sz w:val="24"/>
                <w:szCs w:val="24"/>
              </w:rPr>
            </w:pPr>
            <w:r w:rsidRPr="009B09DF">
              <w:rPr>
                <w:rFonts w:ascii="Times New Roman" w:hAnsi="Times New Roman" w:cs="Times New Roman"/>
                <w:sz w:val="24"/>
                <w:szCs w:val="24"/>
              </w:rPr>
              <w:t>___________________________</w:t>
            </w:r>
          </w:p>
          <w:p w14:paraId="01CF4544" w14:textId="77777777" w:rsidR="009B09DF" w:rsidRPr="009B09DF" w:rsidRDefault="009B09DF" w:rsidP="009B09DF">
            <w:pPr>
              <w:widowControl/>
              <w:autoSpaceDE/>
              <w:autoSpaceDN/>
              <w:adjustRightInd/>
              <w:ind w:firstLine="6"/>
              <w:jc w:val="center"/>
              <w:rPr>
                <w:rFonts w:ascii="Times New Roman" w:hAnsi="Times New Roman" w:cs="Times New Roman"/>
                <w:i/>
                <w:sz w:val="24"/>
                <w:szCs w:val="24"/>
              </w:rPr>
            </w:pPr>
            <w:r w:rsidRPr="009B09DF">
              <w:rPr>
                <w:rFonts w:ascii="Times New Roman" w:hAnsi="Times New Roman" w:cs="Times New Roman"/>
                <w:i/>
                <w:sz w:val="24"/>
                <w:szCs w:val="24"/>
              </w:rPr>
              <w:t>(должность)</w:t>
            </w:r>
          </w:p>
          <w:p w14:paraId="07A0F110" w14:textId="77777777" w:rsidR="009B09DF" w:rsidRPr="009B09DF" w:rsidRDefault="009B09DF" w:rsidP="009B09DF">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___________________________________</w:t>
            </w:r>
          </w:p>
          <w:p w14:paraId="444C9E80" w14:textId="77777777" w:rsidR="009B09DF" w:rsidRPr="009B09DF" w:rsidRDefault="009B09DF" w:rsidP="009B09DF">
            <w:pPr>
              <w:widowControl/>
              <w:autoSpaceDE/>
              <w:autoSpaceDN/>
              <w:adjustRightInd/>
              <w:ind w:firstLine="6"/>
              <w:jc w:val="center"/>
              <w:rPr>
                <w:rFonts w:ascii="Times New Roman" w:hAnsi="Times New Roman" w:cs="Times New Roman"/>
                <w:i/>
                <w:sz w:val="24"/>
                <w:szCs w:val="24"/>
              </w:rPr>
            </w:pPr>
            <w:r w:rsidRPr="009B09DF">
              <w:rPr>
                <w:rFonts w:ascii="Times New Roman" w:hAnsi="Times New Roman" w:cs="Times New Roman"/>
                <w:i/>
                <w:sz w:val="24"/>
                <w:szCs w:val="24"/>
              </w:rPr>
              <w:t>(Ф.И.О.)</w:t>
            </w:r>
            <w:r w:rsidRPr="009B09DF">
              <w:rPr>
                <w:rFonts w:ascii="Times New Roman" w:hAnsi="Times New Roman" w:cs="Times New Roman"/>
                <w:sz w:val="24"/>
                <w:szCs w:val="24"/>
              </w:rPr>
              <w:t xml:space="preserve">             </w:t>
            </w:r>
          </w:p>
          <w:p w14:paraId="4A695AFF" w14:textId="77777777" w:rsidR="009B09DF" w:rsidRPr="009B09DF" w:rsidRDefault="009B09DF" w:rsidP="009B09DF">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 xml:space="preserve">М.П.   «_____» _____________20___г.                     </w:t>
            </w:r>
          </w:p>
        </w:tc>
      </w:tr>
    </w:tbl>
    <w:p w14:paraId="6E3AD133" w14:textId="77777777" w:rsidR="009B09DF" w:rsidRPr="009B09DF" w:rsidRDefault="009B09DF" w:rsidP="009B09DF">
      <w:pPr>
        <w:widowControl/>
        <w:autoSpaceDE/>
        <w:autoSpaceDN/>
        <w:adjustRightInd/>
        <w:spacing w:after="200" w:line="276" w:lineRule="auto"/>
        <w:jc w:val="both"/>
        <w:rPr>
          <w:rFonts w:eastAsia="Calibri"/>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9B09DF" w:rsidRPr="009B09DF" w14:paraId="6B85E5C8" w14:textId="77777777" w:rsidTr="006E14BA">
        <w:trPr>
          <w:trHeight w:val="300"/>
        </w:trPr>
        <w:tc>
          <w:tcPr>
            <w:tcW w:w="16160" w:type="dxa"/>
            <w:gridSpan w:val="15"/>
            <w:shd w:val="clear" w:color="auto" w:fill="auto"/>
            <w:noWrap/>
            <w:hideMark/>
          </w:tcPr>
          <w:p w14:paraId="61789540" w14:textId="77777777" w:rsidR="009B09DF" w:rsidRPr="009B09DF" w:rsidRDefault="009B09DF" w:rsidP="009B09DF">
            <w:pPr>
              <w:widowControl/>
              <w:autoSpaceDE/>
              <w:autoSpaceDN/>
              <w:adjustRightInd/>
              <w:jc w:val="center"/>
              <w:rPr>
                <w:rFonts w:ascii="Times New Roman" w:eastAsia="Calibri" w:hAnsi="Times New Roman" w:cs="Times New Roman"/>
                <w:sz w:val="18"/>
                <w:szCs w:val="18"/>
                <w:lang w:eastAsia="en-US"/>
              </w:rPr>
            </w:pPr>
          </w:p>
          <w:p w14:paraId="6A029E86" w14:textId="77777777" w:rsidR="009B09DF" w:rsidRPr="009B09DF" w:rsidRDefault="009B09DF" w:rsidP="009B09DF">
            <w:pPr>
              <w:widowControl/>
              <w:autoSpaceDE/>
              <w:autoSpaceDN/>
              <w:adjustRightInd/>
              <w:jc w:val="center"/>
              <w:rPr>
                <w:rFonts w:ascii="Times New Roman" w:eastAsia="Calibri" w:hAnsi="Times New Roman" w:cs="Times New Roman"/>
                <w:b/>
                <w:sz w:val="18"/>
                <w:szCs w:val="18"/>
                <w:lang w:eastAsia="en-US"/>
              </w:rPr>
            </w:pPr>
            <w:r w:rsidRPr="009B09DF">
              <w:rPr>
                <w:rFonts w:ascii="Times New Roman" w:eastAsia="Calibri" w:hAnsi="Times New Roman" w:cs="Times New Roman"/>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14:paraId="01887890" w14:textId="77777777" w:rsidR="009B09DF" w:rsidRPr="009B09DF" w:rsidRDefault="009B09DF" w:rsidP="009B09DF">
            <w:pPr>
              <w:widowControl/>
              <w:autoSpaceDE/>
              <w:autoSpaceDN/>
              <w:adjustRightInd/>
              <w:jc w:val="center"/>
              <w:rPr>
                <w:rFonts w:ascii="Times New Roman" w:eastAsia="Calibri" w:hAnsi="Times New Roman" w:cs="Times New Roman"/>
                <w:sz w:val="18"/>
                <w:szCs w:val="18"/>
                <w:lang w:eastAsia="en-US"/>
              </w:rPr>
            </w:pPr>
          </w:p>
        </w:tc>
      </w:tr>
      <w:tr w:rsidR="009B09DF" w:rsidRPr="009B09DF" w14:paraId="2BAE722E" w14:textId="77777777" w:rsidTr="006E14BA">
        <w:trPr>
          <w:trHeight w:val="315"/>
        </w:trPr>
        <w:tc>
          <w:tcPr>
            <w:tcW w:w="5954" w:type="dxa"/>
            <w:gridSpan w:val="6"/>
            <w:shd w:val="clear" w:color="auto" w:fill="auto"/>
            <w:noWrap/>
            <w:hideMark/>
          </w:tcPr>
          <w:p w14:paraId="0ACD0FB7" w14:textId="77777777" w:rsidR="009B09DF" w:rsidRPr="009B09DF" w:rsidRDefault="009B09DF" w:rsidP="009B09DF">
            <w:pPr>
              <w:widowControl/>
              <w:autoSpaceDE/>
              <w:autoSpaceDN/>
              <w:adjustRightInd/>
              <w:jc w:val="center"/>
              <w:rPr>
                <w:rFonts w:ascii="Times New Roman" w:eastAsia="Calibri" w:hAnsi="Times New Roman" w:cs="Times New Roman"/>
                <w:b/>
                <w:bCs/>
                <w:sz w:val="18"/>
                <w:szCs w:val="18"/>
                <w:lang w:eastAsia="en-US"/>
              </w:rPr>
            </w:pPr>
          </w:p>
          <w:p w14:paraId="77E08744" w14:textId="77777777" w:rsidR="009B09DF" w:rsidRPr="009B09DF" w:rsidRDefault="009B09DF" w:rsidP="009B09DF">
            <w:pPr>
              <w:widowControl/>
              <w:autoSpaceDE/>
              <w:autoSpaceDN/>
              <w:adjustRightInd/>
              <w:jc w:val="center"/>
              <w:rPr>
                <w:rFonts w:ascii="Times New Roman" w:eastAsia="Calibri" w:hAnsi="Times New Roman" w:cs="Times New Roman"/>
                <w:b/>
                <w:bCs/>
                <w:sz w:val="18"/>
                <w:szCs w:val="18"/>
                <w:lang w:eastAsia="en-US"/>
              </w:rPr>
            </w:pPr>
            <w:proofErr w:type="gramStart"/>
            <w:r w:rsidRPr="009B09DF">
              <w:rPr>
                <w:rFonts w:ascii="Times New Roman" w:eastAsia="Calibri" w:hAnsi="Times New Roman" w:cs="Times New Roman"/>
                <w:b/>
                <w:bCs/>
                <w:sz w:val="18"/>
                <w:szCs w:val="18"/>
                <w:lang w:eastAsia="en-US"/>
              </w:rPr>
              <w:t>Наименование  контрагента</w:t>
            </w:r>
            <w:proofErr w:type="gramEnd"/>
            <w:r w:rsidRPr="009B09DF">
              <w:rPr>
                <w:rFonts w:ascii="Times New Roman" w:eastAsia="Calibri" w:hAnsi="Times New Roman" w:cs="Times New Roman"/>
                <w:b/>
                <w:bCs/>
                <w:sz w:val="18"/>
                <w:szCs w:val="18"/>
                <w:lang w:eastAsia="en-US"/>
              </w:rPr>
              <w:t>/третьего лица, привлекаемого контрагентом к исполнению Договора</w:t>
            </w:r>
          </w:p>
          <w:p w14:paraId="7BB226D9" w14:textId="77777777" w:rsidR="009B09DF" w:rsidRPr="009B09DF" w:rsidRDefault="009B09DF" w:rsidP="009B09DF">
            <w:pPr>
              <w:widowControl/>
              <w:autoSpaceDE/>
              <w:autoSpaceDN/>
              <w:adjustRightInd/>
              <w:jc w:val="center"/>
              <w:rPr>
                <w:rFonts w:ascii="Times New Roman" w:eastAsia="Calibri" w:hAnsi="Times New Roman" w:cs="Times New Roman"/>
                <w:b/>
                <w:bCs/>
                <w:sz w:val="18"/>
                <w:szCs w:val="18"/>
                <w:lang w:eastAsia="en-US"/>
              </w:rPr>
            </w:pPr>
          </w:p>
        </w:tc>
        <w:tc>
          <w:tcPr>
            <w:tcW w:w="10206" w:type="dxa"/>
            <w:gridSpan w:val="9"/>
            <w:shd w:val="clear" w:color="auto" w:fill="auto"/>
            <w:hideMark/>
          </w:tcPr>
          <w:p w14:paraId="7C89494A" w14:textId="77777777" w:rsidR="009B09DF" w:rsidRPr="009B09DF" w:rsidRDefault="009B09DF" w:rsidP="009B09DF">
            <w:pPr>
              <w:widowControl/>
              <w:autoSpaceDE/>
              <w:autoSpaceDN/>
              <w:adjustRightInd/>
              <w:jc w:val="center"/>
              <w:rPr>
                <w:rFonts w:ascii="Times New Roman" w:eastAsia="Calibri" w:hAnsi="Times New Roman" w:cs="Times New Roman"/>
                <w:b/>
                <w:bCs/>
                <w:sz w:val="18"/>
                <w:szCs w:val="18"/>
                <w:lang w:eastAsia="en-US"/>
              </w:rPr>
            </w:pPr>
          </w:p>
          <w:p w14:paraId="39CDA2D4" w14:textId="77777777" w:rsidR="009B09DF" w:rsidRPr="009B09DF" w:rsidRDefault="009B09DF" w:rsidP="009B09DF">
            <w:pPr>
              <w:widowControl/>
              <w:autoSpaceDE/>
              <w:autoSpaceDN/>
              <w:adjustRightInd/>
              <w:jc w:val="center"/>
              <w:rPr>
                <w:rFonts w:ascii="Times New Roman" w:eastAsia="Calibri" w:hAnsi="Times New Roman" w:cs="Times New Roman"/>
                <w:b/>
                <w:bCs/>
                <w:sz w:val="18"/>
                <w:szCs w:val="18"/>
                <w:lang w:eastAsia="en-US"/>
              </w:rPr>
            </w:pPr>
            <w:r w:rsidRPr="009B09DF">
              <w:rPr>
                <w:rFonts w:ascii="Times New Roman" w:eastAsia="Calibri" w:hAnsi="Times New Roman" w:cs="Times New Roman"/>
                <w:b/>
                <w:bCs/>
                <w:sz w:val="18"/>
                <w:szCs w:val="18"/>
                <w:lang w:eastAsia="en-US"/>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14:paraId="20EC7E1A" w14:textId="77777777" w:rsidR="009B09DF" w:rsidRPr="009B09DF" w:rsidRDefault="009B09DF" w:rsidP="009B09DF">
            <w:pPr>
              <w:widowControl/>
              <w:autoSpaceDE/>
              <w:autoSpaceDN/>
              <w:adjustRightInd/>
              <w:jc w:val="center"/>
              <w:rPr>
                <w:rFonts w:ascii="Times New Roman" w:eastAsia="Calibri" w:hAnsi="Times New Roman" w:cs="Times New Roman"/>
                <w:b/>
                <w:bCs/>
                <w:sz w:val="18"/>
                <w:szCs w:val="18"/>
                <w:lang w:eastAsia="en-US"/>
              </w:rPr>
            </w:pPr>
            <w:r w:rsidRPr="009B09DF">
              <w:rPr>
                <w:rFonts w:ascii="Times New Roman" w:eastAsia="Calibri" w:hAnsi="Times New Roman" w:cs="Times New Roman"/>
                <w:b/>
                <w:bCs/>
                <w:sz w:val="18"/>
                <w:szCs w:val="18"/>
                <w:lang w:eastAsia="en-US"/>
              </w:rPr>
              <w:t>(в том числе конечных)</w:t>
            </w:r>
          </w:p>
        </w:tc>
      </w:tr>
      <w:tr w:rsidR="009B09DF" w:rsidRPr="009B09DF" w14:paraId="0F7D2025" w14:textId="77777777" w:rsidTr="006E14BA">
        <w:trPr>
          <w:trHeight w:val="1290"/>
        </w:trPr>
        <w:tc>
          <w:tcPr>
            <w:tcW w:w="709" w:type="dxa"/>
            <w:shd w:val="clear" w:color="auto" w:fill="auto"/>
            <w:hideMark/>
          </w:tcPr>
          <w:p w14:paraId="5E5F142B"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00959E13"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06DDFA53"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ИНН</w:t>
            </w:r>
          </w:p>
        </w:tc>
        <w:tc>
          <w:tcPr>
            <w:tcW w:w="709" w:type="dxa"/>
            <w:shd w:val="clear" w:color="auto" w:fill="auto"/>
            <w:hideMark/>
          </w:tcPr>
          <w:p w14:paraId="0CD8F735"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7A905BF1"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0F243124"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ОГРН</w:t>
            </w:r>
          </w:p>
        </w:tc>
        <w:tc>
          <w:tcPr>
            <w:tcW w:w="1418" w:type="dxa"/>
            <w:shd w:val="clear" w:color="auto" w:fill="auto"/>
            <w:hideMark/>
          </w:tcPr>
          <w:p w14:paraId="7A7DE241"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4A5DCFF3"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0BFF6C2E"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Наименование (краткое)</w:t>
            </w:r>
          </w:p>
        </w:tc>
        <w:tc>
          <w:tcPr>
            <w:tcW w:w="850" w:type="dxa"/>
            <w:shd w:val="clear" w:color="auto" w:fill="auto"/>
            <w:hideMark/>
          </w:tcPr>
          <w:p w14:paraId="60E5DE73"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6D93D564"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5B6E4195"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 xml:space="preserve">Код </w:t>
            </w:r>
          </w:p>
          <w:p w14:paraId="2FD6CC51"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ОКВЭД</w:t>
            </w:r>
          </w:p>
        </w:tc>
        <w:tc>
          <w:tcPr>
            <w:tcW w:w="1134" w:type="dxa"/>
            <w:shd w:val="clear" w:color="auto" w:fill="auto"/>
            <w:hideMark/>
          </w:tcPr>
          <w:p w14:paraId="5E691B70"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014E73A1"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39B69618"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 xml:space="preserve">ФИО </w:t>
            </w:r>
            <w:proofErr w:type="gramStart"/>
            <w:r w:rsidRPr="009B09DF">
              <w:rPr>
                <w:rFonts w:ascii="Times New Roman" w:eastAsia="Calibri" w:hAnsi="Times New Roman" w:cs="Times New Roman"/>
                <w:b/>
                <w:bCs/>
                <w:sz w:val="16"/>
                <w:szCs w:val="16"/>
                <w:lang w:eastAsia="en-US"/>
              </w:rPr>
              <w:t>руководи-теля</w:t>
            </w:r>
            <w:proofErr w:type="gramEnd"/>
            <w:r w:rsidRPr="009B09DF">
              <w:rPr>
                <w:rFonts w:ascii="Times New Roman" w:eastAsia="Calibri" w:hAnsi="Times New Roman" w:cs="Times New Roman"/>
                <w:b/>
                <w:bCs/>
                <w:sz w:val="16"/>
                <w:szCs w:val="16"/>
                <w:lang w:eastAsia="en-US"/>
              </w:rPr>
              <w:t xml:space="preserve"> (полностью)</w:t>
            </w:r>
          </w:p>
        </w:tc>
        <w:tc>
          <w:tcPr>
            <w:tcW w:w="1134" w:type="dxa"/>
            <w:shd w:val="clear" w:color="auto" w:fill="auto"/>
            <w:hideMark/>
          </w:tcPr>
          <w:p w14:paraId="2CA8EFD0"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6804BC60"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 xml:space="preserve">Серия и номер документа, </w:t>
            </w:r>
            <w:proofErr w:type="spellStart"/>
            <w:proofErr w:type="gramStart"/>
            <w:r w:rsidRPr="009B09DF">
              <w:rPr>
                <w:rFonts w:ascii="Times New Roman" w:eastAsia="Calibri" w:hAnsi="Times New Roman" w:cs="Times New Roman"/>
                <w:b/>
                <w:bCs/>
                <w:sz w:val="16"/>
                <w:szCs w:val="16"/>
                <w:lang w:eastAsia="en-US"/>
              </w:rPr>
              <w:t>удостоверя-ющего</w:t>
            </w:r>
            <w:proofErr w:type="spellEnd"/>
            <w:proofErr w:type="gramEnd"/>
            <w:r w:rsidRPr="009B09DF">
              <w:rPr>
                <w:rFonts w:ascii="Times New Roman" w:eastAsia="Calibri" w:hAnsi="Times New Roman" w:cs="Times New Roman"/>
                <w:b/>
                <w:bCs/>
                <w:sz w:val="16"/>
                <w:szCs w:val="16"/>
                <w:lang w:eastAsia="en-US"/>
              </w:rPr>
              <w:t xml:space="preserve"> личность руководителя</w:t>
            </w:r>
          </w:p>
        </w:tc>
        <w:tc>
          <w:tcPr>
            <w:tcW w:w="567" w:type="dxa"/>
            <w:shd w:val="clear" w:color="auto" w:fill="auto"/>
            <w:hideMark/>
          </w:tcPr>
          <w:p w14:paraId="18BBA976"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7260CDA2"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06BDC1C8"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w:t>
            </w:r>
          </w:p>
        </w:tc>
        <w:tc>
          <w:tcPr>
            <w:tcW w:w="709" w:type="dxa"/>
            <w:shd w:val="clear" w:color="auto" w:fill="auto"/>
            <w:hideMark/>
          </w:tcPr>
          <w:p w14:paraId="38BFC7C9"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3060315A"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75522089"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ИНН</w:t>
            </w:r>
          </w:p>
        </w:tc>
        <w:tc>
          <w:tcPr>
            <w:tcW w:w="992" w:type="dxa"/>
            <w:shd w:val="clear" w:color="auto" w:fill="auto"/>
            <w:hideMark/>
          </w:tcPr>
          <w:p w14:paraId="6AB7159D"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0CC50CD1"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7E896D29"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ОГРН</w:t>
            </w:r>
          </w:p>
        </w:tc>
        <w:tc>
          <w:tcPr>
            <w:tcW w:w="1134" w:type="dxa"/>
            <w:shd w:val="clear" w:color="auto" w:fill="auto"/>
            <w:hideMark/>
          </w:tcPr>
          <w:p w14:paraId="792DC9C8"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6CA302A7"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44A9AA64"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roofErr w:type="spellStart"/>
            <w:proofErr w:type="gramStart"/>
            <w:r w:rsidRPr="009B09DF">
              <w:rPr>
                <w:rFonts w:ascii="Times New Roman" w:eastAsia="Calibri" w:hAnsi="Times New Roman" w:cs="Times New Roman"/>
                <w:b/>
                <w:bCs/>
                <w:sz w:val="16"/>
                <w:szCs w:val="16"/>
                <w:lang w:eastAsia="en-US"/>
              </w:rPr>
              <w:t>Наименова-ние</w:t>
            </w:r>
            <w:proofErr w:type="spellEnd"/>
            <w:proofErr w:type="gramEnd"/>
            <w:r w:rsidRPr="009B09DF">
              <w:rPr>
                <w:rFonts w:ascii="Times New Roman" w:eastAsia="Calibri" w:hAnsi="Times New Roman" w:cs="Times New Roman"/>
                <w:b/>
                <w:bCs/>
                <w:sz w:val="16"/>
                <w:szCs w:val="16"/>
                <w:lang w:eastAsia="en-US"/>
              </w:rPr>
              <w:t>/ФИО (полностью)</w:t>
            </w:r>
          </w:p>
        </w:tc>
        <w:tc>
          <w:tcPr>
            <w:tcW w:w="992" w:type="dxa"/>
            <w:shd w:val="clear" w:color="auto" w:fill="auto"/>
            <w:hideMark/>
          </w:tcPr>
          <w:p w14:paraId="3BFAA38F"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196167A3"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48D1A504"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Адрес регистра-</w:t>
            </w:r>
          </w:p>
          <w:p w14:paraId="2DB46B43"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roofErr w:type="spellStart"/>
            <w:r w:rsidRPr="009B09DF">
              <w:rPr>
                <w:rFonts w:ascii="Times New Roman" w:eastAsia="Calibri" w:hAnsi="Times New Roman" w:cs="Times New Roman"/>
                <w:b/>
                <w:bCs/>
                <w:sz w:val="16"/>
                <w:szCs w:val="16"/>
                <w:lang w:eastAsia="en-US"/>
              </w:rPr>
              <w:t>ции</w:t>
            </w:r>
            <w:proofErr w:type="spellEnd"/>
          </w:p>
        </w:tc>
        <w:tc>
          <w:tcPr>
            <w:tcW w:w="1418" w:type="dxa"/>
            <w:shd w:val="clear" w:color="auto" w:fill="auto"/>
            <w:hideMark/>
          </w:tcPr>
          <w:p w14:paraId="7D83B6E3"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410C2298"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 xml:space="preserve">Серия и номер документа, </w:t>
            </w:r>
            <w:proofErr w:type="spellStart"/>
            <w:r w:rsidRPr="009B09DF">
              <w:rPr>
                <w:rFonts w:ascii="Times New Roman" w:eastAsia="Calibri" w:hAnsi="Times New Roman" w:cs="Times New Roman"/>
                <w:b/>
                <w:bCs/>
                <w:sz w:val="16"/>
                <w:szCs w:val="16"/>
                <w:lang w:eastAsia="en-US"/>
              </w:rPr>
              <w:t>удостоверя</w:t>
            </w:r>
            <w:proofErr w:type="spellEnd"/>
            <w:r w:rsidRPr="009B09DF">
              <w:rPr>
                <w:rFonts w:ascii="Times New Roman" w:eastAsia="Calibri" w:hAnsi="Times New Roman" w:cs="Times New Roman"/>
                <w:b/>
                <w:bCs/>
                <w:sz w:val="16"/>
                <w:szCs w:val="16"/>
                <w:lang w:eastAsia="en-US"/>
              </w:rPr>
              <w:t>-</w:t>
            </w:r>
          </w:p>
          <w:p w14:paraId="0997EBED"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roofErr w:type="spellStart"/>
            <w:r w:rsidRPr="009B09DF">
              <w:rPr>
                <w:rFonts w:ascii="Times New Roman" w:eastAsia="Calibri" w:hAnsi="Times New Roman" w:cs="Times New Roman"/>
                <w:b/>
                <w:bCs/>
                <w:sz w:val="16"/>
                <w:szCs w:val="16"/>
                <w:lang w:eastAsia="en-US"/>
              </w:rPr>
              <w:t>ющего</w:t>
            </w:r>
            <w:proofErr w:type="spellEnd"/>
            <w:r w:rsidRPr="009B09DF">
              <w:rPr>
                <w:rFonts w:ascii="Times New Roman" w:eastAsia="Calibri" w:hAnsi="Times New Roman" w:cs="Times New Roman"/>
                <w:b/>
                <w:bCs/>
                <w:sz w:val="16"/>
                <w:szCs w:val="16"/>
                <w:lang w:eastAsia="en-US"/>
              </w:rPr>
              <w:t xml:space="preserve"> личность </w:t>
            </w:r>
          </w:p>
          <w:p w14:paraId="24429A3F"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(для физических лиц)</w:t>
            </w:r>
          </w:p>
        </w:tc>
        <w:tc>
          <w:tcPr>
            <w:tcW w:w="1417" w:type="dxa"/>
            <w:shd w:val="clear" w:color="auto" w:fill="auto"/>
            <w:hideMark/>
          </w:tcPr>
          <w:p w14:paraId="2A2430BD"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496E91EF"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Категория:</w:t>
            </w:r>
          </w:p>
          <w:p w14:paraId="31E15E68"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руководитель/</w:t>
            </w:r>
          </w:p>
          <w:p w14:paraId="2DEF9ACB"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участник/ акционер/</w:t>
            </w:r>
          </w:p>
          <w:p w14:paraId="5C121D82"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бенефициар/</w:t>
            </w:r>
          </w:p>
          <w:p w14:paraId="3E02F42B"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конечный бенефициар</w:t>
            </w:r>
          </w:p>
        </w:tc>
        <w:tc>
          <w:tcPr>
            <w:tcW w:w="1560" w:type="dxa"/>
            <w:shd w:val="clear" w:color="auto" w:fill="auto"/>
          </w:tcPr>
          <w:p w14:paraId="125DFDB3"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3ADA7AF8"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Офшорная компания (да/нет)</w:t>
            </w:r>
          </w:p>
        </w:tc>
        <w:tc>
          <w:tcPr>
            <w:tcW w:w="1417" w:type="dxa"/>
            <w:shd w:val="clear" w:color="auto" w:fill="auto"/>
            <w:hideMark/>
          </w:tcPr>
          <w:p w14:paraId="6AAC45BF"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6DFC9F6E"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 xml:space="preserve">Информация о </w:t>
            </w:r>
            <w:proofErr w:type="spellStart"/>
            <w:proofErr w:type="gramStart"/>
            <w:r w:rsidRPr="009B09DF">
              <w:rPr>
                <w:rFonts w:ascii="Times New Roman" w:eastAsia="Calibri" w:hAnsi="Times New Roman" w:cs="Times New Roman"/>
                <w:b/>
                <w:bCs/>
                <w:sz w:val="16"/>
                <w:szCs w:val="16"/>
                <w:lang w:eastAsia="en-US"/>
              </w:rPr>
              <w:t>подтвержда-ющих</w:t>
            </w:r>
            <w:proofErr w:type="spellEnd"/>
            <w:proofErr w:type="gramEnd"/>
            <w:r w:rsidRPr="009B09DF">
              <w:rPr>
                <w:rFonts w:ascii="Times New Roman" w:eastAsia="Calibri" w:hAnsi="Times New Roman" w:cs="Times New Roman"/>
                <w:b/>
                <w:bCs/>
                <w:sz w:val="16"/>
                <w:szCs w:val="16"/>
                <w:lang w:eastAsia="en-US"/>
              </w:rPr>
              <w:t xml:space="preserve"> документах (</w:t>
            </w:r>
            <w:proofErr w:type="spellStart"/>
            <w:r w:rsidRPr="009B09DF">
              <w:rPr>
                <w:rFonts w:ascii="Times New Roman" w:eastAsia="Calibri" w:hAnsi="Times New Roman" w:cs="Times New Roman"/>
                <w:b/>
                <w:bCs/>
                <w:sz w:val="16"/>
                <w:szCs w:val="16"/>
                <w:lang w:eastAsia="en-US"/>
              </w:rPr>
              <w:t>наименова-ние</w:t>
            </w:r>
            <w:proofErr w:type="spellEnd"/>
            <w:r w:rsidRPr="009B09DF">
              <w:rPr>
                <w:rFonts w:ascii="Times New Roman" w:eastAsia="Calibri" w:hAnsi="Times New Roman" w:cs="Times New Roman"/>
                <w:b/>
                <w:bCs/>
                <w:sz w:val="16"/>
                <w:szCs w:val="16"/>
                <w:lang w:eastAsia="en-US"/>
              </w:rPr>
              <w:t>, реквизиты и другие)</w:t>
            </w:r>
          </w:p>
        </w:tc>
      </w:tr>
      <w:tr w:rsidR="009B09DF" w:rsidRPr="009B09DF" w14:paraId="790E429C" w14:textId="77777777" w:rsidTr="006E14BA">
        <w:trPr>
          <w:trHeight w:val="315"/>
        </w:trPr>
        <w:tc>
          <w:tcPr>
            <w:tcW w:w="709" w:type="dxa"/>
            <w:shd w:val="clear" w:color="auto" w:fill="auto"/>
            <w:hideMark/>
          </w:tcPr>
          <w:p w14:paraId="4E46F58C"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709" w:type="dxa"/>
            <w:shd w:val="clear" w:color="auto" w:fill="auto"/>
            <w:hideMark/>
          </w:tcPr>
          <w:p w14:paraId="1346C7FD"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1418" w:type="dxa"/>
            <w:shd w:val="clear" w:color="auto" w:fill="auto"/>
            <w:hideMark/>
          </w:tcPr>
          <w:p w14:paraId="1D72FD5E"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850" w:type="dxa"/>
            <w:shd w:val="clear" w:color="auto" w:fill="auto"/>
            <w:hideMark/>
          </w:tcPr>
          <w:p w14:paraId="5F6ECB6D"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1134" w:type="dxa"/>
            <w:shd w:val="clear" w:color="auto" w:fill="auto"/>
            <w:hideMark/>
          </w:tcPr>
          <w:p w14:paraId="387EEAFE"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1134" w:type="dxa"/>
            <w:shd w:val="clear" w:color="auto" w:fill="auto"/>
            <w:hideMark/>
          </w:tcPr>
          <w:p w14:paraId="7809D64E"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567" w:type="dxa"/>
            <w:shd w:val="clear" w:color="auto" w:fill="auto"/>
            <w:hideMark/>
          </w:tcPr>
          <w:p w14:paraId="2C6F6BD8"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709" w:type="dxa"/>
            <w:shd w:val="clear" w:color="auto" w:fill="auto"/>
            <w:hideMark/>
          </w:tcPr>
          <w:p w14:paraId="4988FA89"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992" w:type="dxa"/>
            <w:shd w:val="clear" w:color="auto" w:fill="auto"/>
            <w:hideMark/>
          </w:tcPr>
          <w:p w14:paraId="27003509"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1134" w:type="dxa"/>
            <w:shd w:val="clear" w:color="auto" w:fill="auto"/>
            <w:hideMark/>
          </w:tcPr>
          <w:p w14:paraId="4DFF56E3"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992" w:type="dxa"/>
            <w:shd w:val="clear" w:color="auto" w:fill="auto"/>
            <w:hideMark/>
          </w:tcPr>
          <w:p w14:paraId="57B51A48"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1418" w:type="dxa"/>
            <w:shd w:val="clear" w:color="auto" w:fill="auto"/>
            <w:hideMark/>
          </w:tcPr>
          <w:p w14:paraId="59BE1180"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1417" w:type="dxa"/>
            <w:shd w:val="clear" w:color="auto" w:fill="auto"/>
            <w:hideMark/>
          </w:tcPr>
          <w:p w14:paraId="6BB23111"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1560" w:type="dxa"/>
            <w:shd w:val="clear" w:color="auto" w:fill="auto"/>
          </w:tcPr>
          <w:p w14:paraId="2E1143A6"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1417" w:type="dxa"/>
            <w:shd w:val="clear" w:color="auto" w:fill="auto"/>
            <w:hideMark/>
          </w:tcPr>
          <w:p w14:paraId="675D157D" w14:textId="77777777" w:rsidR="009B09DF" w:rsidRPr="009B09DF" w:rsidRDefault="009B09DF" w:rsidP="009B09DF">
            <w:pPr>
              <w:widowControl/>
              <w:autoSpaceDE/>
              <w:autoSpaceDN/>
              <w:adjustRightInd/>
              <w:jc w:val="center"/>
              <w:rPr>
                <w:rFonts w:ascii="Times New Roman" w:eastAsia="Calibri" w:hAnsi="Times New Roman" w:cs="Times New Roman"/>
                <w:sz w:val="18"/>
                <w:szCs w:val="18"/>
                <w:lang w:eastAsia="en-US"/>
              </w:rPr>
            </w:pPr>
            <w:r w:rsidRPr="009B09DF">
              <w:rPr>
                <w:rFonts w:ascii="Times New Roman" w:eastAsia="Calibri" w:hAnsi="Times New Roman" w:cs="Times New Roman"/>
                <w:sz w:val="18"/>
                <w:szCs w:val="18"/>
                <w:lang w:eastAsia="en-US"/>
              </w:rPr>
              <w:t>…</w:t>
            </w:r>
          </w:p>
        </w:tc>
      </w:tr>
    </w:tbl>
    <w:p w14:paraId="331E5196" w14:textId="77777777" w:rsidR="009B09DF" w:rsidRPr="009B09DF" w:rsidRDefault="009B09DF" w:rsidP="009B09DF">
      <w:pPr>
        <w:widowControl/>
        <w:autoSpaceDE/>
        <w:autoSpaceDN/>
        <w:adjustRightInd/>
        <w:spacing w:after="200" w:line="276" w:lineRule="auto"/>
        <w:jc w:val="both"/>
        <w:rPr>
          <w:rFonts w:eastAsia="Calibri"/>
          <w:sz w:val="22"/>
          <w:szCs w:val="22"/>
          <w:lang w:eastAsia="en-US"/>
        </w:rPr>
      </w:pPr>
    </w:p>
    <w:p w14:paraId="2D2CA529" w14:textId="77777777" w:rsidR="009B09DF" w:rsidRPr="009B09DF" w:rsidRDefault="009B09DF" w:rsidP="009B09DF">
      <w:pPr>
        <w:widowControl/>
        <w:autoSpaceDE/>
        <w:autoSpaceDN/>
        <w:adjustRightInd/>
        <w:rPr>
          <w:rFonts w:ascii="Times New Roman" w:eastAsia="Calibri" w:hAnsi="Times New Roman" w:cs="Times New Roman"/>
          <w:sz w:val="24"/>
          <w:szCs w:val="24"/>
          <w:lang w:eastAsia="en-US"/>
        </w:rPr>
      </w:pPr>
    </w:p>
    <w:p w14:paraId="24C8DC2E" w14:textId="77777777" w:rsidR="009B09DF" w:rsidRPr="009B09DF" w:rsidRDefault="009B09DF" w:rsidP="009B09DF">
      <w:pPr>
        <w:widowControl/>
        <w:autoSpaceDE/>
        <w:autoSpaceDN/>
        <w:adjustRightInd/>
        <w:rPr>
          <w:rFonts w:ascii="Times New Roman" w:eastAsia="Calibri" w:hAnsi="Times New Roman" w:cs="Times New Roman"/>
          <w:b/>
          <w:sz w:val="24"/>
          <w:szCs w:val="24"/>
          <w:lang w:eastAsia="en-US"/>
        </w:rPr>
      </w:pPr>
      <w:r w:rsidRPr="009B09DF">
        <w:rPr>
          <w:rFonts w:ascii="Times New Roman" w:eastAsia="Calibri" w:hAnsi="Times New Roman" w:cs="Times New Roman"/>
          <w:b/>
          <w:sz w:val="24"/>
          <w:szCs w:val="24"/>
          <w:lang w:eastAsia="en-US"/>
        </w:rPr>
        <w:t xml:space="preserve">Руководитель:  </w:t>
      </w:r>
    </w:p>
    <w:p w14:paraId="48B392B9" w14:textId="77777777" w:rsidR="009B09DF" w:rsidRPr="009B09DF" w:rsidRDefault="009B09DF" w:rsidP="009B09DF">
      <w:pPr>
        <w:widowControl/>
        <w:autoSpaceDE/>
        <w:autoSpaceDN/>
        <w:adjustRightInd/>
        <w:rPr>
          <w:rFonts w:ascii="Times New Roman" w:eastAsia="Calibri" w:hAnsi="Times New Roman" w:cs="Times New Roman"/>
          <w:sz w:val="24"/>
          <w:szCs w:val="24"/>
          <w:lang w:eastAsia="en-US"/>
        </w:rPr>
      </w:pPr>
      <w:r w:rsidRPr="009B09DF">
        <w:rPr>
          <w:rFonts w:ascii="Times New Roman" w:eastAsia="Calibri" w:hAnsi="Times New Roman" w:cs="Times New Roman"/>
          <w:sz w:val="24"/>
          <w:szCs w:val="24"/>
          <w:lang w:eastAsia="en-US"/>
        </w:rPr>
        <w:t>______________</w:t>
      </w:r>
      <w:proofErr w:type="gramStart"/>
      <w:r w:rsidRPr="009B09DF">
        <w:rPr>
          <w:rFonts w:ascii="Times New Roman" w:eastAsia="Calibri" w:hAnsi="Times New Roman" w:cs="Times New Roman"/>
          <w:sz w:val="24"/>
          <w:szCs w:val="24"/>
          <w:lang w:eastAsia="en-US"/>
        </w:rPr>
        <w:t xml:space="preserve">_  </w:t>
      </w:r>
      <w:r w:rsidRPr="009B09DF">
        <w:rPr>
          <w:rFonts w:ascii="Times New Roman" w:eastAsia="Calibri" w:hAnsi="Times New Roman" w:cs="Times New Roman"/>
          <w:i/>
          <w:sz w:val="24"/>
          <w:szCs w:val="24"/>
          <w:lang w:eastAsia="en-US"/>
        </w:rPr>
        <w:t>(</w:t>
      </w:r>
      <w:proofErr w:type="gramEnd"/>
      <w:r w:rsidRPr="009B09DF">
        <w:rPr>
          <w:rFonts w:ascii="Times New Roman" w:eastAsia="Calibri" w:hAnsi="Times New Roman" w:cs="Times New Roman"/>
          <w:i/>
          <w:sz w:val="24"/>
          <w:szCs w:val="24"/>
          <w:lang w:eastAsia="en-US"/>
        </w:rPr>
        <w:t>указывается Ф.И.О.)</w:t>
      </w:r>
    </w:p>
    <w:p w14:paraId="2C109E06" w14:textId="77777777" w:rsidR="009B09DF" w:rsidRPr="009B09DF" w:rsidRDefault="009B09DF" w:rsidP="009B09DF">
      <w:pPr>
        <w:widowControl/>
        <w:autoSpaceDE/>
        <w:autoSpaceDN/>
        <w:adjustRightInd/>
        <w:spacing w:after="200" w:line="276" w:lineRule="auto"/>
        <w:rPr>
          <w:rFonts w:ascii="Times New Roman" w:eastAsia="Calibri" w:hAnsi="Times New Roman" w:cs="Times New Roman"/>
          <w:i/>
          <w:lang w:eastAsia="en-US"/>
        </w:rPr>
      </w:pPr>
      <w:r w:rsidRPr="009B09DF">
        <w:rPr>
          <w:rFonts w:ascii="Times New Roman" w:eastAsia="Calibri" w:hAnsi="Times New Roman" w:cs="Times New Roman"/>
          <w:sz w:val="24"/>
          <w:szCs w:val="24"/>
          <w:lang w:eastAsia="en-US"/>
        </w:rPr>
        <w:t xml:space="preserve">      </w:t>
      </w:r>
      <w:r w:rsidRPr="009B09DF">
        <w:rPr>
          <w:rFonts w:ascii="Times New Roman" w:eastAsia="Calibri" w:hAnsi="Times New Roman" w:cs="Times New Roman"/>
          <w:i/>
          <w:lang w:eastAsia="en-US"/>
        </w:rPr>
        <w:t>(подпись)</w:t>
      </w:r>
    </w:p>
    <w:p w14:paraId="602DB221" w14:textId="4F071357" w:rsidR="009B09DF" w:rsidRDefault="009B09DF" w:rsidP="00C72CF6">
      <w:pPr>
        <w:widowControl/>
        <w:autoSpaceDE/>
        <w:autoSpaceDN/>
        <w:adjustRightInd/>
        <w:spacing w:after="200" w:line="276" w:lineRule="auto"/>
        <w:rPr>
          <w:rFonts w:ascii="Times New Roman" w:hAnsi="Times New Roman" w:cs="Times New Roman"/>
          <w:b/>
          <w:color w:val="000000" w:themeColor="text1"/>
          <w:sz w:val="24"/>
          <w:szCs w:val="24"/>
        </w:rPr>
      </w:pPr>
      <w:r w:rsidRPr="009B09DF">
        <w:rPr>
          <w:rFonts w:ascii="Times New Roman" w:eastAsia="Calibri" w:hAnsi="Times New Roman" w:cs="Times New Roman"/>
          <w:sz w:val="24"/>
          <w:szCs w:val="24"/>
          <w:lang w:eastAsia="en-US"/>
        </w:rPr>
        <w:t xml:space="preserve">«____» __________ 20 __ г. </w:t>
      </w:r>
      <w:r w:rsidRPr="009B09DF">
        <w:rPr>
          <w:rFonts w:ascii="Times New Roman" w:eastAsia="Calibri" w:hAnsi="Times New Roman" w:cs="Times New Roman"/>
          <w:i/>
          <w:sz w:val="24"/>
          <w:szCs w:val="24"/>
          <w:lang w:eastAsia="en-US"/>
        </w:rPr>
        <w:t>(указывается дата подписания)</w:t>
      </w:r>
    </w:p>
    <w:p w14:paraId="541782B7" w14:textId="77777777" w:rsidR="009B09DF" w:rsidRDefault="009B09DF" w:rsidP="001F4934">
      <w:pPr>
        <w:tabs>
          <w:tab w:val="center" w:pos="4820"/>
          <w:tab w:val="right" w:pos="9639"/>
        </w:tabs>
        <w:spacing w:line="360" w:lineRule="auto"/>
        <w:ind w:firstLine="567"/>
        <w:jc w:val="center"/>
        <w:rPr>
          <w:rFonts w:ascii="Times New Roman" w:hAnsi="Times New Roman" w:cs="Times New Roman"/>
          <w:b/>
          <w:color w:val="000000" w:themeColor="text1"/>
          <w:sz w:val="24"/>
          <w:szCs w:val="24"/>
        </w:rPr>
      </w:pPr>
    </w:p>
    <w:p w14:paraId="15778F3C" w14:textId="77777777" w:rsidR="00BD39AD" w:rsidRPr="00B447E6" w:rsidRDefault="00BD39AD" w:rsidP="001F4934">
      <w:pPr>
        <w:tabs>
          <w:tab w:val="center" w:pos="4820"/>
          <w:tab w:val="right" w:pos="9639"/>
        </w:tabs>
        <w:spacing w:line="360" w:lineRule="auto"/>
        <w:ind w:left="6300" w:firstLine="567"/>
        <w:jc w:val="both"/>
        <w:rPr>
          <w:rFonts w:ascii="Times New Roman" w:hAnsi="Times New Roman" w:cs="Times New Roman"/>
          <w:color w:val="000000" w:themeColor="text1"/>
          <w:sz w:val="24"/>
          <w:szCs w:val="24"/>
          <w:highlight w:val="yellow"/>
        </w:rPr>
        <w:sectPr w:rsidR="00BD39AD" w:rsidRPr="00B447E6" w:rsidSect="007B2357">
          <w:pgSz w:w="16838" w:h="11906" w:orient="landscape" w:code="9"/>
          <w:pgMar w:top="1418" w:right="1134" w:bottom="142" w:left="851" w:header="709" w:footer="709" w:gutter="0"/>
          <w:pgNumType w:start="1"/>
          <w:cols w:space="708"/>
          <w:titlePg/>
          <w:docGrid w:linePitch="360"/>
        </w:sectPr>
      </w:pPr>
    </w:p>
    <w:p w14:paraId="26BE9CEE" w14:textId="77777777" w:rsidR="00BD39AD" w:rsidRPr="009B09DF" w:rsidRDefault="00BD39AD" w:rsidP="001F4934">
      <w:pPr>
        <w:tabs>
          <w:tab w:val="center" w:pos="4820"/>
          <w:tab w:val="right" w:pos="9639"/>
        </w:tabs>
        <w:spacing w:line="360" w:lineRule="auto"/>
        <w:ind w:left="6300" w:firstLine="567"/>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Приложение № 3</w:t>
      </w:r>
    </w:p>
    <w:p w14:paraId="79972FC6" w14:textId="77777777" w:rsidR="00BD39AD" w:rsidRPr="009B09DF" w:rsidRDefault="00BD39AD" w:rsidP="001F4934">
      <w:pPr>
        <w:tabs>
          <w:tab w:val="center" w:pos="4820"/>
          <w:tab w:val="right" w:pos="9639"/>
        </w:tabs>
        <w:spacing w:line="360" w:lineRule="auto"/>
        <w:ind w:left="6300" w:firstLine="567"/>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к Договору от ___________</w:t>
      </w:r>
    </w:p>
    <w:p w14:paraId="3810AC8D" w14:textId="77777777" w:rsidR="00BD39AD" w:rsidRPr="009B09DF" w:rsidRDefault="00BD39AD" w:rsidP="001F4934">
      <w:pPr>
        <w:tabs>
          <w:tab w:val="center" w:pos="4820"/>
          <w:tab w:val="right" w:pos="9639"/>
        </w:tabs>
        <w:spacing w:line="360" w:lineRule="auto"/>
        <w:ind w:left="6300" w:firstLine="567"/>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 xml:space="preserve">№ </w:t>
      </w:r>
      <w:r w:rsidRPr="009B09DF">
        <w:rPr>
          <w:rFonts w:ascii="Times New Roman" w:hAnsi="Times New Roman" w:cs="Times New Roman"/>
          <w:bCs/>
          <w:color w:val="000000" w:themeColor="text1"/>
          <w:sz w:val="24"/>
          <w:szCs w:val="24"/>
        </w:rPr>
        <w:t>____</w:t>
      </w:r>
      <w:r w:rsidRPr="009B09DF">
        <w:rPr>
          <w:rFonts w:ascii="Times New Roman" w:hAnsi="Times New Roman" w:cs="Times New Roman"/>
          <w:color w:val="000000" w:themeColor="text1"/>
          <w:sz w:val="24"/>
          <w:szCs w:val="24"/>
        </w:rPr>
        <w:t xml:space="preserve"> </w:t>
      </w:r>
      <w:r w:rsidRPr="009B09DF">
        <w:rPr>
          <w:rFonts w:ascii="Times New Roman" w:hAnsi="Times New Roman" w:cs="Times New Roman"/>
          <w:color w:val="000000" w:themeColor="text1"/>
          <w:sz w:val="24"/>
          <w:szCs w:val="24"/>
        </w:rPr>
        <w:br/>
      </w:r>
    </w:p>
    <w:p w14:paraId="72B86D2B" w14:textId="77777777" w:rsidR="00BD39AD" w:rsidRPr="009B09DF" w:rsidRDefault="00BD39AD" w:rsidP="001F4934">
      <w:pPr>
        <w:tabs>
          <w:tab w:val="center" w:pos="4820"/>
          <w:tab w:val="right" w:pos="9639"/>
        </w:tabs>
        <w:ind w:firstLine="567"/>
        <w:jc w:val="center"/>
        <w:rPr>
          <w:rFonts w:ascii="Times New Roman" w:hAnsi="Times New Roman" w:cs="Times New Roman"/>
          <w:b/>
          <w:color w:val="000000" w:themeColor="text1"/>
          <w:sz w:val="24"/>
          <w:szCs w:val="24"/>
        </w:rPr>
      </w:pPr>
      <w:r w:rsidRPr="009B09DF">
        <w:rPr>
          <w:rFonts w:ascii="Times New Roman" w:hAnsi="Times New Roman" w:cs="Times New Roman"/>
          <w:b/>
          <w:color w:val="000000" w:themeColor="text1"/>
          <w:sz w:val="24"/>
          <w:szCs w:val="24"/>
        </w:rPr>
        <w:t xml:space="preserve">РАСЧЕТ СТОИМОСТИ УСЛУГ К ДОГОВОРУ </w:t>
      </w:r>
    </w:p>
    <w:p w14:paraId="2841038F" w14:textId="77777777" w:rsidR="00BD39AD" w:rsidRPr="009B09DF" w:rsidRDefault="00BD39AD" w:rsidP="001F4934">
      <w:pPr>
        <w:rPr>
          <w:rFonts w:ascii="Times New Roman" w:hAnsi="Times New Roman" w:cs="Times New Roman"/>
          <w:color w:val="000000" w:themeColor="text1"/>
          <w:sz w:val="24"/>
          <w:szCs w:val="24"/>
        </w:rPr>
      </w:pPr>
    </w:p>
    <w:tbl>
      <w:tblPr>
        <w:tblW w:w="9997" w:type="dxa"/>
        <w:tblLook w:val="04A0" w:firstRow="1" w:lastRow="0" w:firstColumn="1" w:lastColumn="0" w:noHBand="0" w:noVBand="1"/>
      </w:tblPr>
      <w:tblGrid>
        <w:gridCol w:w="5211"/>
        <w:gridCol w:w="4786"/>
      </w:tblGrid>
      <w:tr w:rsidR="00BD39AD" w:rsidRPr="009B09DF" w14:paraId="23977724" w14:textId="77777777" w:rsidTr="007B2357">
        <w:tc>
          <w:tcPr>
            <w:tcW w:w="5211" w:type="dxa"/>
          </w:tcPr>
          <w:p w14:paraId="61323F04"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5FA873E3"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5C72B9D5"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38500F93"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72724328"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24873DAF"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735628A1"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4B61A252"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7B9D0B1D"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52C043E1"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34F901C1"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r w:rsidRPr="009B09DF">
              <w:rPr>
                <w:rFonts w:ascii="Times New Roman" w:hAnsi="Times New Roman" w:cs="Times New Roman"/>
                <w:color w:val="000000" w:themeColor="text1"/>
                <w:sz w:val="24"/>
                <w:szCs w:val="28"/>
              </w:rPr>
              <w:t>От Заказчика:</w:t>
            </w:r>
          </w:p>
          <w:p w14:paraId="4FC51BFC"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57CF6857"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r w:rsidRPr="009B09DF">
              <w:rPr>
                <w:rFonts w:ascii="Times New Roman" w:hAnsi="Times New Roman" w:cs="Times New Roman"/>
                <w:color w:val="000000" w:themeColor="text1"/>
                <w:sz w:val="24"/>
                <w:szCs w:val="28"/>
              </w:rPr>
              <w:t>______________</w:t>
            </w:r>
            <w:r w:rsidRPr="009B09DF">
              <w:rPr>
                <w:rFonts w:ascii="Times New Roman" w:hAnsi="Times New Roman" w:cs="Times New Roman"/>
                <w:bCs/>
                <w:color w:val="000000" w:themeColor="text1"/>
                <w:szCs w:val="24"/>
              </w:rPr>
              <w:t xml:space="preserve"> </w:t>
            </w:r>
          </w:p>
          <w:p w14:paraId="4AE2AA9F"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r w:rsidRPr="009B09DF">
              <w:rPr>
                <w:rFonts w:ascii="Times New Roman" w:hAnsi="Times New Roman" w:cs="Times New Roman"/>
                <w:color w:val="000000" w:themeColor="text1"/>
                <w:sz w:val="24"/>
                <w:szCs w:val="28"/>
              </w:rPr>
              <w:t>М.П.</w:t>
            </w:r>
          </w:p>
          <w:p w14:paraId="74B86781"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tc>
        <w:tc>
          <w:tcPr>
            <w:tcW w:w="4786" w:type="dxa"/>
          </w:tcPr>
          <w:p w14:paraId="6167C695"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653A32BF"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04B9A374"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60C0595A"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4E30C516"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4005AC57"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34B16D28"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15B5726C"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6CF3595F"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4EB87DEF"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16C40D5F"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r w:rsidRPr="009B09DF">
              <w:rPr>
                <w:rFonts w:ascii="Times New Roman" w:hAnsi="Times New Roman" w:cs="Times New Roman"/>
                <w:color w:val="000000" w:themeColor="text1"/>
                <w:sz w:val="24"/>
                <w:szCs w:val="28"/>
              </w:rPr>
              <w:t>От Исполнителя:</w:t>
            </w:r>
          </w:p>
          <w:p w14:paraId="7A41BD4A"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4707C089"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Cs w:val="24"/>
              </w:rPr>
            </w:pPr>
            <w:r w:rsidRPr="009B09DF">
              <w:rPr>
                <w:rFonts w:ascii="Times New Roman" w:hAnsi="Times New Roman" w:cs="Times New Roman"/>
                <w:color w:val="000000" w:themeColor="text1"/>
                <w:sz w:val="24"/>
                <w:szCs w:val="28"/>
              </w:rPr>
              <w:t>_______________</w:t>
            </w:r>
            <w:r w:rsidRPr="009B09DF">
              <w:rPr>
                <w:rFonts w:ascii="Times New Roman" w:hAnsi="Times New Roman" w:cs="Times New Roman"/>
                <w:color w:val="000000" w:themeColor="text1"/>
                <w:szCs w:val="24"/>
              </w:rPr>
              <w:t xml:space="preserve"> </w:t>
            </w:r>
          </w:p>
          <w:p w14:paraId="0F721CF7"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r w:rsidRPr="009B09DF">
              <w:rPr>
                <w:rFonts w:ascii="Times New Roman" w:hAnsi="Times New Roman" w:cs="Times New Roman"/>
                <w:color w:val="000000" w:themeColor="text1"/>
                <w:sz w:val="24"/>
                <w:szCs w:val="28"/>
              </w:rPr>
              <w:t>M.П.</w:t>
            </w:r>
          </w:p>
          <w:p w14:paraId="27CDF75D"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tc>
      </w:tr>
    </w:tbl>
    <w:p w14:paraId="13AF41E6" w14:textId="73036FA4" w:rsidR="00BD39AD" w:rsidRPr="009B09DF" w:rsidRDefault="00BD39AD" w:rsidP="001F4934">
      <w:pPr>
        <w:tabs>
          <w:tab w:val="center" w:pos="4820"/>
          <w:tab w:val="right" w:pos="9639"/>
        </w:tabs>
        <w:spacing w:line="360" w:lineRule="auto"/>
        <w:ind w:left="6300" w:firstLine="567"/>
        <w:jc w:val="both"/>
        <w:rPr>
          <w:rFonts w:ascii="Times New Roman" w:hAnsi="Times New Roman" w:cs="Times New Roman"/>
          <w:color w:val="000000" w:themeColor="text1"/>
          <w:sz w:val="24"/>
          <w:szCs w:val="24"/>
        </w:rPr>
      </w:pPr>
      <w:r w:rsidRPr="00B447E6">
        <w:rPr>
          <w:rFonts w:ascii="Times New Roman" w:hAnsi="Times New Roman" w:cs="Times New Roman"/>
          <w:color w:val="000000" w:themeColor="text1"/>
          <w:sz w:val="24"/>
          <w:szCs w:val="24"/>
          <w:highlight w:val="yellow"/>
        </w:rPr>
        <w:br w:type="page"/>
      </w:r>
      <w:r w:rsidRPr="009B09DF">
        <w:rPr>
          <w:rFonts w:ascii="Times New Roman" w:hAnsi="Times New Roman" w:cs="Times New Roman"/>
          <w:color w:val="000000" w:themeColor="text1"/>
          <w:sz w:val="24"/>
          <w:szCs w:val="24"/>
        </w:rPr>
        <w:t xml:space="preserve">Приложение № </w:t>
      </w:r>
      <w:r w:rsidR="007612F6" w:rsidRPr="009B09DF">
        <w:rPr>
          <w:rFonts w:ascii="Times New Roman" w:hAnsi="Times New Roman" w:cs="Times New Roman"/>
          <w:color w:val="000000" w:themeColor="text1"/>
          <w:sz w:val="24"/>
          <w:szCs w:val="24"/>
        </w:rPr>
        <w:t>4</w:t>
      </w:r>
    </w:p>
    <w:p w14:paraId="457FC987" w14:textId="77777777" w:rsidR="00BD39AD" w:rsidRPr="009B09DF" w:rsidRDefault="00BD39AD" w:rsidP="001F4934">
      <w:pPr>
        <w:tabs>
          <w:tab w:val="center" w:pos="4820"/>
          <w:tab w:val="right" w:pos="9639"/>
        </w:tabs>
        <w:spacing w:line="360" w:lineRule="auto"/>
        <w:ind w:left="6300" w:firstLine="567"/>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к Договору от _________</w:t>
      </w:r>
    </w:p>
    <w:p w14:paraId="526329FE" w14:textId="77777777" w:rsidR="00BD39AD" w:rsidRPr="009B09DF" w:rsidRDefault="00BD39AD" w:rsidP="001F4934">
      <w:pPr>
        <w:tabs>
          <w:tab w:val="center" w:pos="4820"/>
          <w:tab w:val="right" w:pos="9639"/>
        </w:tabs>
        <w:spacing w:line="360" w:lineRule="auto"/>
        <w:ind w:left="6300" w:firstLine="567"/>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 xml:space="preserve">№ </w:t>
      </w:r>
      <w:r w:rsidRPr="009B09DF">
        <w:rPr>
          <w:rFonts w:ascii="Times New Roman" w:hAnsi="Times New Roman" w:cs="Times New Roman"/>
          <w:bCs/>
          <w:color w:val="000000" w:themeColor="text1"/>
          <w:sz w:val="24"/>
          <w:szCs w:val="24"/>
        </w:rPr>
        <w:t>____</w:t>
      </w:r>
      <w:r w:rsidRPr="009B09DF">
        <w:rPr>
          <w:rFonts w:ascii="Times New Roman" w:hAnsi="Times New Roman" w:cs="Times New Roman"/>
          <w:color w:val="000000" w:themeColor="text1"/>
          <w:sz w:val="24"/>
          <w:szCs w:val="24"/>
        </w:rPr>
        <w:t xml:space="preserve"> </w:t>
      </w:r>
    </w:p>
    <w:p w14:paraId="414EC8F8" w14:textId="77777777" w:rsidR="00BD39AD" w:rsidRPr="009B09DF" w:rsidRDefault="00BD39AD" w:rsidP="001F4934">
      <w:pPr>
        <w:tabs>
          <w:tab w:val="center" w:pos="4820"/>
          <w:tab w:val="right" w:pos="9639"/>
        </w:tabs>
        <w:spacing w:line="360" w:lineRule="auto"/>
        <w:ind w:firstLine="567"/>
        <w:jc w:val="center"/>
        <w:rPr>
          <w:rFonts w:ascii="Times New Roman" w:hAnsi="Times New Roman" w:cs="Times New Roman"/>
          <w:color w:val="000000" w:themeColor="text1"/>
          <w:sz w:val="28"/>
          <w:szCs w:val="24"/>
        </w:rPr>
      </w:pPr>
    </w:p>
    <w:p w14:paraId="7B57FC76" w14:textId="77777777" w:rsidR="009B09DF" w:rsidRPr="009B09DF" w:rsidRDefault="009B09DF" w:rsidP="009B09DF">
      <w:pPr>
        <w:widowControl/>
        <w:tabs>
          <w:tab w:val="left" w:pos="1134"/>
        </w:tabs>
        <w:autoSpaceDE/>
        <w:autoSpaceDN/>
        <w:adjustRightInd/>
        <w:jc w:val="center"/>
        <w:rPr>
          <w:rFonts w:ascii="Times New Roman" w:hAnsi="Times New Roman" w:cs="Times New Roman"/>
          <w:b/>
          <w:i/>
          <w:sz w:val="28"/>
          <w:szCs w:val="28"/>
        </w:rPr>
      </w:pPr>
      <w:r w:rsidRPr="009B09DF">
        <w:rPr>
          <w:rFonts w:ascii="Times New Roman" w:hAnsi="Times New Roman" w:cs="Times New Roman"/>
          <w:b/>
          <w:bCs/>
          <w:sz w:val="28"/>
          <w:szCs w:val="28"/>
        </w:rPr>
        <w:t xml:space="preserve">Форму </w:t>
      </w:r>
      <w:r w:rsidRPr="009B09DF">
        <w:rPr>
          <w:rFonts w:ascii="Times New Roman" w:hAnsi="Times New Roman" w:cs="Times New Roman"/>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9B09DF">
        <w:rPr>
          <w:rFonts w:ascii="Times New Roman" w:hAnsi="Times New Roman" w:cs="Times New Roman"/>
          <w:b/>
          <w:i/>
          <w:sz w:val="28"/>
          <w:szCs w:val="28"/>
        </w:rPr>
        <w:t xml:space="preserve"> </w:t>
      </w:r>
      <w:r w:rsidRPr="009B09DF">
        <w:rPr>
          <w:rFonts w:ascii="Times New Roman" w:hAnsi="Times New Roman" w:cs="Times New Roman"/>
          <w:b/>
          <w:bCs/>
          <w:sz w:val="28"/>
          <w:szCs w:val="28"/>
        </w:rPr>
        <w:t>утверждаем:</w:t>
      </w:r>
    </w:p>
    <w:p w14:paraId="797D251D" w14:textId="77777777" w:rsidR="009B09DF" w:rsidRPr="009B09DF" w:rsidRDefault="009B09DF" w:rsidP="009B09DF">
      <w:pPr>
        <w:widowControl/>
        <w:autoSpaceDE/>
        <w:autoSpaceDN/>
        <w:adjustRightInd/>
        <w:rPr>
          <w:rFonts w:ascii="Times New Roman" w:hAnsi="Times New Roman" w:cs="Times New Roman"/>
          <w:sz w:val="24"/>
          <w:szCs w:val="24"/>
        </w:rPr>
      </w:pPr>
    </w:p>
    <w:tbl>
      <w:tblPr>
        <w:tblW w:w="9679" w:type="dxa"/>
        <w:tblLook w:val="01E0" w:firstRow="1" w:lastRow="1" w:firstColumn="1" w:lastColumn="1" w:noHBand="0" w:noVBand="0"/>
      </w:tblPr>
      <w:tblGrid>
        <w:gridCol w:w="4956"/>
        <w:gridCol w:w="4723"/>
      </w:tblGrid>
      <w:tr w:rsidR="009B09DF" w:rsidRPr="009B09DF" w14:paraId="7EBC5F8A" w14:textId="77777777" w:rsidTr="006E14BA">
        <w:trPr>
          <w:trHeight w:val="641"/>
        </w:trPr>
        <w:tc>
          <w:tcPr>
            <w:tcW w:w="4956" w:type="dxa"/>
          </w:tcPr>
          <w:p w14:paraId="5105B91A" w14:textId="77777777" w:rsidR="009B09DF" w:rsidRPr="009B09DF" w:rsidRDefault="009B09DF" w:rsidP="009B09DF">
            <w:pPr>
              <w:widowControl/>
              <w:autoSpaceDE/>
              <w:autoSpaceDN/>
              <w:adjustRightInd/>
              <w:ind w:firstLine="6"/>
              <w:jc w:val="center"/>
              <w:rPr>
                <w:rFonts w:ascii="Times New Roman" w:hAnsi="Times New Roman" w:cs="Times New Roman"/>
                <w:b/>
                <w:sz w:val="24"/>
                <w:szCs w:val="24"/>
              </w:rPr>
            </w:pPr>
            <w:r w:rsidRPr="009B09DF">
              <w:rPr>
                <w:rFonts w:ascii="Times New Roman" w:hAnsi="Times New Roman" w:cs="Times New Roman"/>
                <w:b/>
                <w:sz w:val="24"/>
                <w:szCs w:val="24"/>
              </w:rPr>
              <w:t>От Заказчика:</w:t>
            </w:r>
          </w:p>
          <w:p w14:paraId="639B061E" w14:textId="77777777" w:rsidR="009B09DF" w:rsidRPr="009B09DF" w:rsidRDefault="009B09DF" w:rsidP="009B09DF">
            <w:pPr>
              <w:widowControl/>
              <w:autoSpaceDE/>
              <w:autoSpaceDN/>
              <w:adjustRightInd/>
              <w:ind w:firstLine="6"/>
              <w:jc w:val="center"/>
              <w:rPr>
                <w:rFonts w:ascii="Times New Roman" w:hAnsi="Times New Roman" w:cs="Times New Roman"/>
                <w:b/>
                <w:sz w:val="24"/>
                <w:szCs w:val="24"/>
              </w:rPr>
            </w:pPr>
          </w:p>
          <w:p w14:paraId="4D468769" w14:textId="77777777" w:rsidR="009B09DF" w:rsidRPr="009B09DF" w:rsidRDefault="009B09DF" w:rsidP="009B09DF">
            <w:pPr>
              <w:widowControl/>
              <w:autoSpaceDE/>
              <w:autoSpaceDN/>
              <w:adjustRightInd/>
              <w:ind w:firstLine="6"/>
              <w:jc w:val="center"/>
              <w:rPr>
                <w:rFonts w:ascii="Times New Roman" w:hAnsi="Times New Roman" w:cs="Times New Roman"/>
                <w:sz w:val="24"/>
                <w:szCs w:val="24"/>
              </w:rPr>
            </w:pPr>
            <w:r w:rsidRPr="009B09DF">
              <w:rPr>
                <w:rFonts w:ascii="Times New Roman" w:hAnsi="Times New Roman" w:cs="Times New Roman"/>
                <w:sz w:val="24"/>
                <w:szCs w:val="24"/>
              </w:rPr>
              <w:t>___________________________</w:t>
            </w:r>
          </w:p>
          <w:p w14:paraId="25C5B12C" w14:textId="77777777" w:rsidR="009B09DF" w:rsidRPr="009B09DF" w:rsidRDefault="009B09DF" w:rsidP="009B09DF">
            <w:pPr>
              <w:widowControl/>
              <w:autoSpaceDE/>
              <w:autoSpaceDN/>
              <w:adjustRightInd/>
              <w:ind w:firstLine="6"/>
              <w:jc w:val="center"/>
              <w:rPr>
                <w:rFonts w:ascii="Times New Roman" w:hAnsi="Times New Roman" w:cs="Times New Roman"/>
                <w:i/>
                <w:sz w:val="24"/>
                <w:szCs w:val="24"/>
              </w:rPr>
            </w:pPr>
            <w:r w:rsidRPr="009B09DF">
              <w:rPr>
                <w:rFonts w:ascii="Times New Roman" w:hAnsi="Times New Roman" w:cs="Times New Roman"/>
                <w:i/>
                <w:sz w:val="24"/>
                <w:szCs w:val="24"/>
              </w:rPr>
              <w:t>(должность)</w:t>
            </w:r>
          </w:p>
          <w:p w14:paraId="2C2A9949" w14:textId="77777777" w:rsidR="009B09DF" w:rsidRPr="009B09DF" w:rsidRDefault="009B09DF" w:rsidP="009B09DF">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___________________________________</w:t>
            </w:r>
          </w:p>
          <w:p w14:paraId="7947571D" w14:textId="77777777" w:rsidR="009B09DF" w:rsidRPr="009B09DF" w:rsidRDefault="009B09DF" w:rsidP="009B09DF">
            <w:pPr>
              <w:widowControl/>
              <w:autoSpaceDE/>
              <w:autoSpaceDN/>
              <w:adjustRightInd/>
              <w:ind w:firstLine="6"/>
              <w:jc w:val="center"/>
              <w:rPr>
                <w:rFonts w:ascii="Times New Roman" w:hAnsi="Times New Roman" w:cs="Times New Roman"/>
                <w:i/>
                <w:sz w:val="24"/>
                <w:szCs w:val="24"/>
              </w:rPr>
            </w:pPr>
            <w:r w:rsidRPr="009B09DF">
              <w:rPr>
                <w:rFonts w:ascii="Times New Roman" w:hAnsi="Times New Roman" w:cs="Times New Roman"/>
                <w:i/>
                <w:sz w:val="24"/>
                <w:szCs w:val="24"/>
              </w:rPr>
              <w:t>(Ф.И.О.)</w:t>
            </w:r>
          </w:p>
          <w:p w14:paraId="40E5EC52" w14:textId="77777777" w:rsidR="009B09DF" w:rsidRPr="009B09DF" w:rsidRDefault="009B09DF" w:rsidP="009B09DF">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 xml:space="preserve">М.П.   «_____» _____________20___г.                     </w:t>
            </w:r>
          </w:p>
        </w:tc>
        <w:tc>
          <w:tcPr>
            <w:tcW w:w="4723" w:type="dxa"/>
          </w:tcPr>
          <w:p w14:paraId="4FA7D822" w14:textId="77777777" w:rsidR="009B09DF" w:rsidRPr="009B09DF" w:rsidRDefault="009B09DF" w:rsidP="009B09DF">
            <w:pPr>
              <w:widowControl/>
              <w:autoSpaceDE/>
              <w:autoSpaceDN/>
              <w:adjustRightInd/>
              <w:ind w:firstLine="6"/>
              <w:jc w:val="center"/>
              <w:rPr>
                <w:rFonts w:ascii="Times New Roman" w:hAnsi="Times New Roman" w:cs="Times New Roman"/>
                <w:b/>
                <w:sz w:val="24"/>
                <w:szCs w:val="24"/>
              </w:rPr>
            </w:pPr>
            <w:r w:rsidRPr="009B09DF">
              <w:rPr>
                <w:rFonts w:ascii="Times New Roman" w:hAnsi="Times New Roman" w:cs="Times New Roman"/>
                <w:b/>
                <w:sz w:val="24"/>
                <w:szCs w:val="24"/>
              </w:rPr>
              <w:t>От Исполнителя:</w:t>
            </w:r>
          </w:p>
          <w:p w14:paraId="751B8217" w14:textId="77777777" w:rsidR="009B09DF" w:rsidRPr="009B09DF" w:rsidRDefault="009B09DF" w:rsidP="009B09DF">
            <w:pPr>
              <w:widowControl/>
              <w:autoSpaceDE/>
              <w:autoSpaceDN/>
              <w:adjustRightInd/>
              <w:ind w:firstLine="6"/>
              <w:jc w:val="center"/>
              <w:rPr>
                <w:rFonts w:ascii="Times New Roman" w:hAnsi="Times New Roman" w:cs="Times New Roman"/>
                <w:b/>
                <w:sz w:val="24"/>
                <w:szCs w:val="24"/>
              </w:rPr>
            </w:pPr>
          </w:p>
          <w:p w14:paraId="3B5AA238" w14:textId="77777777" w:rsidR="009B09DF" w:rsidRPr="009B09DF" w:rsidRDefault="009B09DF" w:rsidP="009B09DF">
            <w:pPr>
              <w:widowControl/>
              <w:autoSpaceDE/>
              <w:autoSpaceDN/>
              <w:adjustRightInd/>
              <w:ind w:firstLine="6"/>
              <w:jc w:val="center"/>
              <w:rPr>
                <w:rFonts w:ascii="Times New Roman" w:hAnsi="Times New Roman" w:cs="Times New Roman"/>
                <w:sz w:val="24"/>
                <w:szCs w:val="24"/>
              </w:rPr>
            </w:pPr>
            <w:r w:rsidRPr="009B09DF">
              <w:rPr>
                <w:rFonts w:ascii="Times New Roman" w:hAnsi="Times New Roman" w:cs="Times New Roman"/>
                <w:sz w:val="24"/>
                <w:szCs w:val="24"/>
              </w:rPr>
              <w:t>___________________________</w:t>
            </w:r>
          </w:p>
          <w:p w14:paraId="1F0E0D8C" w14:textId="77777777" w:rsidR="009B09DF" w:rsidRPr="009B09DF" w:rsidRDefault="009B09DF" w:rsidP="009B09DF">
            <w:pPr>
              <w:widowControl/>
              <w:autoSpaceDE/>
              <w:autoSpaceDN/>
              <w:adjustRightInd/>
              <w:ind w:firstLine="6"/>
              <w:jc w:val="center"/>
              <w:rPr>
                <w:rFonts w:ascii="Times New Roman" w:hAnsi="Times New Roman" w:cs="Times New Roman"/>
                <w:i/>
                <w:sz w:val="24"/>
                <w:szCs w:val="24"/>
              </w:rPr>
            </w:pPr>
            <w:r w:rsidRPr="009B09DF">
              <w:rPr>
                <w:rFonts w:ascii="Times New Roman" w:hAnsi="Times New Roman" w:cs="Times New Roman"/>
                <w:i/>
                <w:sz w:val="24"/>
                <w:szCs w:val="24"/>
              </w:rPr>
              <w:t>(должность)</w:t>
            </w:r>
          </w:p>
          <w:p w14:paraId="792A671B" w14:textId="77777777" w:rsidR="009B09DF" w:rsidRPr="009B09DF" w:rsidRDefault="009B09DF" w:rsidP="009B09DF">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___________________________________</w:t>
            </w:r>
          </w:p>
          <w:p w14:paraId="6AC2804D" w14:textId="77777777" w:rsidR="009B09DF" w:rsidRPr="009B09DF" w:rsidRDefault="009B09DF" w:rsidP="009B09DF">
            <w:pPr>
              <w:widowControl/>
              <w:autoSpaceDE/>
              <w:autoSpaceDN/>
              <w:adjustRightInd/>
              <w:ind w:firstLine="6"/>
              <w:jc w:val="center"/>
              <w:rPr>
                <w:rFonts w:ascii="Times New Roman" w:hAnsi="Times New Roman" w:cs="Times New Roman"/>
                <w:i/>
                <w:sz w:val="24"/>
                <w:szCs w:val="24"/>
              </w:rPr>
            </w:pPr>
            <w:r w:rsidRPr="009B09DF">
              <w:rPr>
                <w:rFonts w:ascii="Times New Roman" w:hAnsi="Times New Roman" w:cs="Times New Roman"/>
                <w:i/>
                <w:sz w:val="24"/>
                <w:szCs w:val="24"/>
              </w:rPr>
              <w:t>(Ф.И.О.)</w:t>
            </w:r>
            <w:r w:rsidRPr="009B09DF">
              <w:rPr>
                <w:rFonts w:ascii="Times New Roman" w:hAnsi="Times New Roman" w:cs="Times New Roman"/>
                <w:sz w:val="24"/>
                <w:szCs w:val="24"/>
              </w:rPr>
              <w:t xml:space="preserve">             </w:t>
            </w:r>
          </w:p>
          <w:p w14:paraId="42C0EFCD" w14:textId="77777777" w:rsidR="009B09DF" w:rsidRPr="009B09DF" w:rsidRDefault="009B09DF" w:rsidP="009B09DF">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 xml:space="preserve">М.П.   «_____» _____________20___г.                     </w:t>
            </w:r>
          </w:p>
        </w:tc>
      </w:tr>
    </w:tbl>
    <w:p w14:paraId="1BAA29B2" w14:textId="77777777" w:rsidR="009B09DF" w:rsidRPr="009B09DF" w:rsidRDefault="009B09DF" w:rsidP="009B09DF">
      <w:pPr>
        <w:jc w:val="both"/>
        <w:rPr>
          <w:rFonts w:ascii="Times New Roman" w:hAnsi="Times New Roman" w:cs="Times New Roman"/>
          <w:sz w:val="24"/>
          <w:szCs w:val="24"/>
        </w:rPr>
      </w:pPr>
    </w:p>
    <w:p w14:paraId="6A0E4F2E" w14:textId="77777777" w:rsidR="009B09DF" w:rsidRPr="009B09DF" w:rsidRDefault="009B09DF" w:rsidP="009B09DF">
      <w:pPr>
        <w:tabs>
          <w:tab w:val="left" w:pos="0"/>
          <w:tab w:val="num" w:pos="1134"/>
        </w:tabs>
        <w:autoSpaceDE/>
        <w:autoSpaceDN/>
        <w:adjustRightInd/>
        <w:jc w:val="center"/>
        <w:outlineLvl w:val="1"/>
        <w:rPr>
          <w:rFonts w:ascii="Times New Roman" w:hAnsi="Times New Roman" w:cs="Times New Roman"/>
          <w:b/>
          <w:sz w:val="24"/>
          <w:szCs w:val="24"/>
        </w:rPr>
      </w:pPr>
      <w:r w:rsidRPr="009B09DF">
        <w:rPr>
          <w:rFonts w:ascii="Times New Roman" w:hAnsi="Times New Roman" w:cs="Times New Roman"/>
          <w:b/>
          <w:sz w:val="24"/>
          <w:szCs w:val="24"/>
        </w:rPr>
        <w:t xml:space="preserve">Согласие на обработку персональных данных </w:t>
      </w:r>
      <w:r w:rsidRPr="009B09DF">
        <w:rPr>
          <w:rFonts w:ascii="Times New Roman" w:eastAsia="Calibri" w:hAnsi="Times New Roman" w:cs="Times New Roman"/>
          <w:b/>
          <w:snapToGrid w:val="0"/>
          <w:sz w:val="24"/>
          <w:szCs w:val="24"/>
          <w:lang w:eastAsia="en-US"/>
        </w:rPr>
        <w:t xml:space="preserve">от «___» ____________ 20__ г. </w:t>
      </w:r>
    </w:p>
    <w:p w14:paraId="4200766C" w14:textId="77777777" w:rsidR="009B09DF" w:rsidRPr="009B09DF" w:rsidRDefault="009B09DF" w:rsidP="009B09DF">
      <w:pPr>
        <w:widowControl/>
        <w:autoSpaceDE/>
        <w:autoSpaceDN/>
        <w:adjustRightInd/>
        <w:jc w:val="center"/>
        <w:rPr>
          <w:rFonts w:ascii="Times New Roman" w:eastAsia="Calibri" w:hAnsi="Times New Roman" w:cs="Times New Roman"/>
          <w:sz w:val="24"/>
          <w:szCs w:val="24"/>
          <w:lang w:eastAsia="en-US"/>
        </w:rPr>
      </w:pPr>
    </w:p>
    <w:p w14:paraId="26CBD77D" w14:textId="77777777" w:rsidR="009B09DF" w:rsidRPr="009B09DF" w:rsidRDefault="009B09DF" w:rsidP="009B09DF">
      <w:pPr>
        <w:ind w:firstLine="709"/>
        <w:jc w:val="both"/>
        <w:rPr>
          <w:rFonts w:ascii="Times New Roman" w:hAnsi="Times New Roman" w:cs="Times New Roman"/>
          <w:sz w:val="24"/>
          <w:szCs w:val="24"/>
        </w:rPr>
      </w:pPr>
      <w:r w:rsidRPr="009B09DF">
        <w:rPr>
          <w:rFonts w:ascii="Times New Roman" w:hAnsi="Times New Roman" w:cs="Times New Roman"/>
          <w:sz w:val="24"/>
          <w:szCs w:val="24"/>
        </w:rPr>
        <w:t xml:space="preserve">Настоящим </w:t>
      </w:r>
      <w:r w:rsidRPr="009B09DF">
        <w:rPr>
          <w:rFonts w:ascii="Times New Roman" w:hAnsi="Times New Roman" w:cs="Times New Roman"/>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9B09DF">
        <w:rPr>
          <w:rFonts w:ascii="Times New Roman" w:hAnsi="Times New Roman" w:cs="Times New Roman"/>
          <w:sz w:val="24"/>
          <w:szCs w:val="24"/>
        </w:rPr>
        <w:t>,</w:t>
      </w:r>
      <w:r w:rsidRPr="009B09DF">
        <w:rPr>
          <w:rFonts w:ascii="Times New Roman" w:hAnsi="Times New Roman" w:cs="Times New Roman"/>
          <w:i/>
          <w:sz w:val="24"/>
          <w:szCs w:val="24"/>
        </w:rPr>
        <w:t xml:space="preserve"> действующего на основании ____________ (указать документ, подтверждающий полномочия), </w:t>
      </w:r>
      <w:r w:rsidRPr="009B09DF">
        <w:rPr>
          <w:rFonts w:ascii="Times New Roman" w:hAnsi="Times New Roman" w:cs="Times New Roman"/>
          <w:sz w:val="24"/>
          <w:szCs w:val="24"/>
        </w:rPr>
        <w:t xml:space="preserve">дает свое согласие на </w:t>
      </w:r>
      <w:r w:rsidRPr="009B09DF">
        <w:rPr>
          <w:rFonts w:ascii="Times New Roman" w:hAnsi="Times New Roman" w:cs="Times New Roman"/>
          <w:snapToGrid w:val="0"/>
          <w:sz w:val="24"/>
          <w:szCs w:val="24"/>
        </w:rPr>
        <w:t xml:space="preserve">совершение ОАО «МРСК Центра» </w:t>
      </w:r>
      <w:r w:rsidRPr="009B09DF">
        <w:rPr>
          <w:rFonts w:ascii="Times New Roman" w:hAnsi="Times New Roman" w:cs="Times New Roman"/>
          <w:sz w:val="24"/>
          <w:szCs w:val="24"/>
        </w:rPr>
        <w:t>и</w:t>
      </w:r>
      <w:r w:rsidRPr="009B09DF">
        <w:rPr>
          <w:rFonts w:ascii="Times New Roman" w:hAnsi="Times New Roman" w:cs="Times New Roman"/>
          <w:i/>
          <w:sz w:val="24"/>
          <w:szCs w:val="24"/>
        </w:rPr>
        <w:t xml:space="preserve"> </w:t>
      </w:r>
      <w:r w:rsidRPr="009B09DF">
        <w:rPr>
          <w:rFonts w:ascii="Times New Roman" w:hAnsi="Times New Roman" w:cs="Times New Roman"/>
          <w:sz w:val="24"/>
          <w:szCs w:val="24"/>
        </w:rPr>
        <w:t>ОАО «</w:t>
      </w:r>
      <w:proofErr w:type="spellStart"/>
      <w:r w:rsidRPr="009B09DF">
        <w:rPr>
          <w:rFonts w:ascii="Times New Roman" w:hAnsi="Times New Roman" w:cs="Times New Roman"/>
          <w:sz w:val="24"/>
          <w:szCs w:val="24"/>
        </w:rPr>
        <w:t>Россети</w:t>
      </w:r>
      <w:proofErr w:type="spellEnd"/>
      <w:r w:rsidRPr="009B09DF">
        <w:rPr>
          <w:rFonts w:ascii="Times New Roman" w:hAnsi="Times New Roman" w:cs="Times New Roman"/>
          <w:sz w:val="24"/>
          <w:szCs w:val="24"/>
        </w:rPr>
        <w:t xml:space="preserve">» </w:t>
      </w:r>
      <w:r w:rsidRPr="009B09DF">
        <w:rPr>
          <w:rFonts w:ascii="Times New Roman" w:hAnsi="Times New Roman" w:cs="Times New Roman"/>
          <w:snapToGrid w:val="0"/>
          <w:sz w:val="24"/>
          <w:szCs w:val="24"/>
        </w:rPr>
        <w:t>действий, предусмотренных п. 3 ст. 3 ФЗ «О персональных данных» от 27.07.2006 № 152-ФЗ, в отношении</w:t>
      </w:r>
      <w:r w:rsidRPr="009B09DF">
        <w:rPr>
          <w:rFonts w:ascii="Times New Roman" w:hAnsi="Times New Roman" w:cs="Times New Roman"/>
          <w:sz w:val="24"/>
          <w:szCs w:val="24"/>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9B09DF">
        <w:rPr>
          <w:rFonts w:ascii="Times New Roman" w:hAnsi="Times New Roman" w:cs="Times New Roman"/>
          <w:snapToGrid w:val="0"/>
          <w:sz w:val="24"/>
          <w:szCs w:val="24"/>
        </w:rPr>
        <w:t xml:space="preserve">фамилия, имя, отчество; серия и номер документа, удостоверяющего личность; ИНН </w:t>
      </w:r>
      <w:r w:rsidRPr="009B09DF">
        <w:rPr>
          <w:rFonts w:ascii="Times New Roman" w:hAnsi="Times New Roman" w:cs="Times New Roman"/>
          <w:sz w:val="24"/>
          <w:szCs w:val="24"/>
        </w:rPr>
        <w:t>(участников, учредителей, акционеров) ОАО «МРСК Центра»/ОАО «</w:t>
      </w:r>
      <w:proofErr w:type="spellStart"/>
      <w:r w:rsidRPr="009B09DF">
        <w:rPr>
          <w:rFonts w:ascii="Times New Roman" w:hAnsi="Times New Roman" w:cs="Times New Roman"/>
          <w:sz w:val="24"/>
          <w:szCs w:val="24"/>
        </w:rPr>
        <w:t>Россети</w:t>
      </w:r>
      <w:proofErr w:type="spellEnd"/>
      <w:r w:rsidRPr="009B09DF">
        <w:rPr>
          <w:rFonts w:ascii="Times New Roman" w:hAnsi="Times New Roman" w:cs="Times New Roman"/>
          <w:sz w:val="24"/>
          <w:szCs w:val="24"/>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B09DF">
        <w:rPr>
          <w:rFonts w:ascii="Times New Roman" w:hAnsi="Times New Roman" w:cs="Times New Roman"/>
          <w:sz w:val="24"/>
          <w:szCs w:val="24"/>
        </w:rPr>
        <w:t>Росфинмониторинг</w:t>
      </w:r>
      <w:proofErr w:type="spellEnd"/>
      <w:r w:rsidRPr="009B09DF">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7516B079" w14:textId="77777777" w:rsidR="009B09DF" w:rsidRPr="009B09DF" w:rsidRDefault="009B09DF" w:rsidP="009B09DF">
      <w:pPr>
        <w:widowControl/>
        <w:autoSpaceDE/>
        <w:autoSpaceDN/>
        <w:adjustRightInd/>
        <w:ind w:firstLine="709"/>
        <w:jc w:val="both"/>
        <w:rPr>
          <w:rFonts w:ascii="Times New Roman" w:eastAsia="Calibri" w:hAnsi="Times New Roman" w:cs="Times New Roman"/>
          <w:snapToGrid w:val="0"/>
          <w:sz w:val="24"/>
          <w:szCs w:val="24"/>
          <w:lang w:eastAsia="en-US"/>
        </w:rPr>
      </w:pPr>
      <w:r w:rsidRPr="009B09DF">
        <w:rPr>
          <w:rFonts w:ascii="Times New Roman" w:eastAsia="Calibri" w:hAnsi="Times New Roman" w:cs="Times New Roman"/>
          <w:snapToGrid w:val="0"/>
          <w:sz w:val="24"/>
          <w:szCs w:val="24"/>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9B09DF">
        <w:rPr>
          <w:rFonts w:ascii="Times New Roman" w:eastAsia="Calibri" w:hAnsi="Times New Roman" w:cs="Times New Roman"/>
          <w:snapToGrid w:val="0"/>
          <w:sz w:val="24"/>
          <w:szCs w:val="24"/>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27CF88A" w14:textId="77777777" w:rsidR="009B09DF" w:rsidRPr="009B09DF" w:rsidRDefault="009B09DF" w:rsidP="009B09DF">
      <w:pPr>
        <w:widowControl/>
        <w:autoSpaceDE/>
        <w:autoSpaceDN/>
        <w:adjustRightInd/>
        <w:ind w:firstLine="709"/>
        <w:jc w:val="both"/>
        <w:rPr>
          <w:rFonts w:ascii="Times New Roman" w:eastAsia="Calibri" w:hAnsi="Times New Roman" w:cs="Times New Roman"/>
          <w:snapToGrid w:val="0"/>
          <w:sz w:val="24"/>
          <w:szCs w:val="24"/>
          <w:lang w:eastAsia="en-US"/>
        </w:rPr>
      </w:pPr>
      <w:r w:rsidRPr="009B09DF">
        <w:rPr>
          <w:rFonts w:ascii="Times New Roman" w:eastAsia="Calibri" w:hAnsi="Times New Roman" w:cs="Times New Roman"/>
          <w:snapToGrid w:val="0"/>
          <w:sz w:val="24"/>
          <w:szCs w:val="24"/>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0F576CE0" w14:textId="77777777" w:rsidR="009B09DF" w:rsidRPr="009B09DF" w:rsidRDefault="009B09DF" w:rsidP="009B09DF">
      <w:pPr>
        <w:widowControl/>
        <w:autoSpaceDE/>
        <w:autoSpaceDN/>
        <w:adjustRightInd/>
        <w:ind w:firstLine="709"/>
        <w:jc w:val="both"/>
        <w:rPr>
          <w:rFonts w:ascii="Times New Roman" w:eastAsia="Calibri" w:hAnsi="Times New Roman" w:cs="Times New Roman"/>
          <w:snapToGrid w:val="0"/>
          <w:sz w:val="24"/>
          <w:szCs w:val="24"/>
          <w:lang w:eastAsia="en-US"/>
        </w:rPr>
      </w:pPr>
    </w:p>
    <w:p w14:paraId="751A7BDF" w14:textId="77777777" w:rsidR="00C72CF6" w:rsidRDefault="009B09DF" w:rsidP="009B09DF">
      <w:pPr>
        <w:widowControl/>
        <w:autoSpaceDE/>
        <w:autoSpaceDN/>
        <w:adjustRightInd/>
        <w:rPr>
          <w:rFonts w:ascii="Times New Roman" w:eastAsia="Calibri" w:hAnsi="Times New Roman" w:cs="Times New Roman"/>
          <w:i/>
          <w:lang w:eastAsia="en-US"/>
        </w:rPr>
      </w:pPr>
      <w:r w:rsidRPr="009B09DF">
        <w:rPr>
          <w:rFonts w:ascii="Times New Roman" w:eastAsia="Calibri" w:hAnsi="Times New Roman" w:cs="Times New Roman"/>
          <w:color w:val="000000"/>
          <w:sz w:val="24"/>
          <w:szCs w:val="24"/>
          <w:lang w:eastAsia="en-US"/>
        </w:rPr>
        <w:t>________________________________                            _____________________________</w:t>
      </w:r>
      <w:r w:rsidRPr="009B09DF">
        <w:rPr>
          <w:rFonts w:ascii="Times New Roman" w:eastAsia="Calibri" w:hAnsi="Times New Roman" w:cs="Times New Roman"/>
          <w:lang w:eastAsia="en-US"/>
        </w:rPr>
        <w:t xml:space="preserve"> </w:t>
      </w:r>
      <w:r w:rsidRPr="009B09DF">
        <w:rPr>
          <w:rFonts w:ascii="Times New Roman" w:eastAsia="Calibri" w:hAnsi="Times New Roman" w:cs="Times New Roman"/>
          <w:i/>
          <w:lang w:eastAsia="en-US"/>
        </w:rPr>
        <w:t xml:space="preserve">(Подпись уполномоченного </w:t>
      </w:r>
      <w:proofErr w:type="gramStart"/>
      <w:r w:rsidRPr="009B09DF">
        <w:rPr>
          <w:rFonts w:ascii="Times New Roman" w:eastAsia="Calibri" w:hAnsi="Times New Roman" w:cs="Times New Roman"/>
          <w:i/>
          <w:lang w:eastAsia="en-US"/>
        </w:rPr>
        <w:t xml:space="preserve">представителя)   </w:t>
      </w:r>
      <w:proofErr w:type="gramEnd"/>
      <w:r w:rsidRPr="009B09DF">
        <w:rPr>
          <w:rFonts w:ascii="Times New Roman" w:eastAsia="Calibri" w:hAnsi="Times New Roman" w:cs="Times New Roman"/>
          <w:i/>
          <w:lang w:eastAsia="en-US"/>
        </w:rPr>
        <w:t xml:space="preserve">                                  (Ф.И.О. и должность подписавшего)</w:t>
      </w:r>
    </w:p>
    <w:p w14:paraId="44AB4172" w14:textId="2333D8BB" w:rsidR="00BD39AD" w:rsidRPr="00B447E6" w:rsidRDefault="009B09DF" w:rsidP="00C72CF6">
      <w:pPr>
        <w:widowControl/>
        <w:autoSpaceDE/>
        <w:autoSpaceDN/>
        <w:adjustRightInd/>
        <w:rPr>
          <w:rFonts w:ascii="Times New Roman" w:hAnsi="Times New Roman" w:cs="Times New Roman"/>
          <w:color w:val="000000" w:themeColor="text1"/>
          <w:sz w:val="24"/>
          <w:szCs w:val="24"/>
          <w:highlight w:val="yellow"/>
          <w:u w:val="single"/>
        </w:rPr>
      </w:pPr>
      <w:r w:rsidRPr="009B09DF">
        <w:rPr>
          <w:rFonts w:ascii="Times New Roman" w:hAnsi="Times New Roman" w:cs="Times New Roman"/>
          <w:sz w:val="24"/>
          <w:szCs w:val="24"/>
        </w:rPr>
        <w:t>М.П.</w:t>
      </w:r>
      <w:bookmarkStart w:id="3" w:name="_GoBack"/>
      <w:bookmarkEnd w:id="3"/>
    </w:p>
    <w:p w14:paraId="78FA7E3D" w14:textId="77777777" w:rsidR="00BD39AD" w:rsidRPr="00B447E6" w:rsidRDefault="00BD39AD" w:rsidP="001F4934">
      <w:pPr>
        <w:tabs>
          <w:tab w:val="center" w:pos="4820"/>
          <w:tab w:val="right" w:pos="9639"/>
        </w:tabs>
        <w:spacing w:line="360" w:lineRule="auto"/>
        <w:ind w:left="567"/>
        <w:jc w:val="both"/>
        <w:rPr>
          <w:rFonts w:ascii="Times New Roman" w:hAnsi="Times New Roman" w:cs="Times New Roman"/>
          <w:color w:val="000000" w:themeColor="text1"/>
          <w:sz w:val="28"/>
          <w:szCs w:val="24"/>
          <w:highlight w:val="yellow"/>
        </w:rPr>
        <w:sectPr w:rsidR="00BD39AD" w:rsidRPr="00B447E6" w:rsidSect="007B2357">
          <w:pgSz w:w="11906" w:h="16838" w:code="9"/>
          <w:pgMar w:top="1134" w:right="709" w:bottom="851" w:left="1418" w:header="709" w:footer="709" w:gutter="0"/>
          <w:pgNumType w:start="1"/>
          <w:cols w:space="708"/>
          <w:titlePg/>
          <w:docGrid w:linePitch="360"/>
        </w:sectPr>
      </w:pPr>
    </w:p>
    <w:p w14:paraId="3CC9E378" w14:textId="31DE28B3" w:rsidR="00BD39AD" w:rsidRPr="009B09DF" w:rsidRDefault="00BD39AD" w:rsidP="001F4934">
      <w:pPr>
        <w:tabs>
          <w:tab w:val="center" w:pos="4820"/>
          <w:tab w:val="right" w:pos="9639"/>
        </w:tabs>
        <w:spacing w:line="360" w:lineRule="auto"/>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ab/>
        <w:t xml:space="preserve">                                                                       Приложение № </w:t>
      </w:r>
      <w:r w:rsidR="007612F6" w:rsidRPr="009B09DF">
        <w:rPr>
          <w:rFonts w:ascii="Times New Roman" w:hAnsi="Times New Roman" w:cs="Times New Roman"/>
          <w:color w:val="000000" w:themeColor="text1"/>
          <w:sz w:val="24"/>
          <w:szCs w:val="24"/>
        </w:rPr>
        <w:t>5</w:t>
      </w:r>
    </w:p>
    <w:p w14:paraId="28284F6F" w14:textId="77777777" w:rsidR="00BD39AD" w:rsidRPr="009B09DF" w:rsidRDefault="00BD39AD" w:rsidP="001F4934">
      <w:pPr>
        <w:tabs>
          <w:tab w:val="center" w:pos="4820"/>
          <w:tab w:val="right" w:pos="9639"/>
        </w:tabs>
        <w:spacing w:line="360" w:lineRule="auto"/>
        <w:ind w:left="6300"/>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к Договору от ___________</w:t>
      </w:r>
    </w:p>
    <w:p w14:paraId="2D7C0AD3" w14:textId="77777777" w:rsidR="00BD39AD" w:rsidRPr="009B09DF" w:rsidRDefault="00BD39AD" w:rsidP="001F4934">
      <w:pPr>
        <w:tabs>
          <w:tab w:val="center" w:pos="4820"/>
          <w:tab w:val="right" w:pos="9639"/>
        </w:tabs>
        <w:spacing w:line="360" w:lineRule="auto"/>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ab/>
        <w:t xml:space="preserve">                                                         № </w:t>
      </w:r>
      <w:r w:rsidRPr="009B09DF">
        <w:rPr>
          <w:rFonts w:ascii="Times New Roman" w:hAnsi="Times New Roman" w:cs="Times New Roman"/>
          <w:bCs/>
          <w:color w:val="000000" w:themeColor="text1"/>
          <w:sz w:val="24"/>
          <w:szCs w:val="24"/>
        </w:rPr>
        <w:t>_____</w:t>
      </w:r>
    </w:p>
    <w:p w14:paraId="0AB80EA8" w14:textId="77777777" w:rsidR="00BD39AD" w:rsidRPr="009B09DF" w:rsidRDefault="00BD39AD" w:rsidP="001F4934">
      <w:pPr>
        <w:tabs>
          <w:tab w:val="center" w:pos="4820"/>
          <w:tab w:val="right" w:pos="9639"/>
        </w:tabs>
        <w:spacing w:line="360" w:lineRule="auto"/>
        <w:rPr>
          <w:rFonts w:ascii="Times New Roman" w:hAnsi="Times New Roman" w:cs="Times New Roman"/>
          <w:color w:val="000000" w:themeColor="text1"/>
          <w:sz w:val="24"/>
          <w:szCs w:val="24"/>
        </w:rPr>
      </w:pPr>
    </w:p>
    <w:p w14:paraId="5216F9E1" w14:textId="77777777" w:rsidR="00BD39AD" w:rsidRPr="009B09DF" w:rsidRDefault="00BD39AD" w:rsidP="001F4934">
      <w:pPr>
        <w:tabs>
          <w:tab w:val="center" w:pos="4820"/>
          <w:tab w:val="right" w:pos="9639"/>
        </w:tabs>
        <w:spacing w:line="360" w:lineRule="auto"/>
        <w:ind w:firstLine="567"/>
        <w:jc w:val="center"/>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ФОРМА АКТА СДАЧИ – ПРИЕМКИ ОКАЗАННЫХ УСЛУГ</w:t>
      </w:r>
    </w:p>
    <w:p w14:paraId="567D0514" w14:textId="77777777" w:rsidR="00BD39AD" w:rsidRPr="009B09DF" w:rsidRDefault="00BD39AD" w:rsidP="001F4934">
      <w:pPr>
        <w:tabs>
          <w:tab w:val="center" w:pos="4820"/>
          <w:tab w:val="right" w:pos="9639"/>
        </w:tabs>
        <w:spacing w:line="360" w:lineRule="auto"/>
        <w:ind w:firstLine="567"/>
        <w:jc w:val="center"/>
        <w:rPr>
          <w:rFonts w:ascii="Times New Roman" w:hAnsi="Times New Roman" w:cs="Times New Roman"/>
          <w:color w:val="000000" w:themeColor="text1"/>
          <w:sz w:val="24"/>
          <w:szCs w:val="24"/>
        </w:rPr>
      </w:pPr>
    </w:p>
    <w:p w14:paraId="1538B007" w14:textId="77777777" w:rsidR="00BD39AD" w:rsidRPr="009B09DF" w:rsidRDefault="00BD39AD" w:rsidP="001F4934">
      <w:pPr>
        <w:contextualSpacing/>
        <w:jc w:val="center"/>
        <w:rPr>
          <w:rFonts w:ascii="Times New Roman" w:eastAsia="Calibri" w:hAnsi="Times New Roman" w:cs="Times New Roman"/>
          <w:b/>
          <w:bCs/>
          <w:color w:val="000000" w:themeColor="text1"/>
          <w:sz w:val="26"/>
          <w:szCs w:val="26"/>
        </w:rPr>
      </w:pPr>
      <w:r w:rsidRPr="009B09DF">
        <w:rPr>
          <w:rFonts w:ascii="Times New Roman" w:eastAsia="Calibri" w:hAnsi="Times New Roman" w:cs="Times New Roman"/>
          <w:b/>
          <w:bCs/>
          <w:color w:val="000000" w:themeColor="text1"/>
          <w:sz w:val="26"/>
          <w:szCs w:val="26"/>
        </w:rPr>
        <w:t>АКТ СДАЧИ-ПРИЕМКИ УСЛУГ</w:t>
      </w:r>
    </w:p>
    <w:p w14:paraId="3AC5B544" w14:textId="77777777" w:rsidR="00BD39AD" w:rsidRPr="009B09DF" w:rsidRDefault="00BD39AD" w:rsidP="001F4934">
      <w:pPr>
        <w:contextualSpacing/>
        <w:jc w:val="center"/>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к Договору № ________ от__________ 201__г.</w:t>
      </w:r>
    </w:p>
    <w:p w14:paraId="4DC7B86F" w14:textId="77777777" w:rsidR="00BD39AD" w:rsidRPr="009B09DF" w:rsidRDefault="00BD39AD" w:rsidP="001F4934">
      <w:pPr>
        <w:contextualSpacing/>
        <w:jc w:val="center"/>
        <w:rPr>
          <w:rFonts w:ascii="Times New Roman" w:eastAsia="Calibri" w:hAnsi="Times New Roman" w:cs="Times New Roman"/>
          <w:color w:val="000000" w:themeColor="text1"/>
          <w:sz w:val="26"/>
          <w:szCs w:val="26"/>
        </w:rPr>
      </w:pPr>
    </w:p>
    <w:p w14:paraId="01FB6626" w14:textId="32CC298E"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 xml:space="preserve">г. Москва                                                                                  </w:t>
      </w:r>
      <w:proofErr w:type="gramStart"/>
      <w:r w:rsidRPr="009B09DF">
        <w:rPr>
          <w:rFonts w:ascii="Times New Roman" w:eastAsia="Calibri" w:hAnsi="Times New Roman" w:cs="Times New Roman"/>
          <w:color w:val="000000" w:themeColor="text1"/>
          <w:sz w:val="26"/>
          <w:szCs w:val="26"/>
        </w:rPr>
        <w:t xml:space="preserve">   «</w:t>
      </w:r>
      <w:proofErr w:type="gramEnd"/>
      <w:r w:rsidRPr="009B09DF">
        <w:rPr>
          <w:rFonts w:ascii="Times New Roman" w:eastAsia="Calibri" w:hAnsi="Times New Roman" w:cs="Times New Roman"/>
          <w:color w:val="000000" w:themeColor="text1"/>
          <w:sz w:val="26"/>
          <w:szCs w:val="26"/>
        </w:rPr>
        <w:t>___» ________ ____ г</w:t>
      </w:r>
    </w:p>
    <w:p w14:paraId="248A81E5"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p w14:paraId="70A5E99C"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 xml:space="preserve">_______________________________________ именуемое в дальнейшем </w:t>
      </w:r>
      <w:r w:rsidRPr="009B09DF">
        <w:rPr>
          <w:rFonts w:ascii="Times New Roman" w:eastAsia="Calibri" w:hAnsi="Times New Roman" w:cs="Times New Roman"/>
          <w:b/>
          <w:color w:val="000000" w:themeColor="text1"/>
          <w:sz w:val="26"/>
          <w:szCs w:val="26"/>
        </w:rPr>
        <w:t>Исполнитель</w:t>
      </w:r>
      <w:r w:rsidRPr="009B09DF">
        <w:rPr>
          <w:rFonts w:ascii="Times New Roman" w:eastAsia="Calibri" w:hAnsi="Times New Roman" w:cs="Times New Roman"/>
          <w:color w:val="000000" w:themeColor="text1"/>
          <w:sz w:val="26"/>
          <w:szCs w:val="26"/>
        </w:rPr>
        <w:t xml:space="preserve">, в лице _______________, действующего на основании _______, с одной стороны, и ПАО «МРСК </w:t>
      </w:r>
      <w:r w:rsidR="00A2205C" w:rsidRPr="009B09DF">
        <w:rPr>
          <w:rFonts w:ascii="Times New Roman" w:eastAsia="Calibri" w:hAnsi="Times New Roman" w:cs="Times New Roman"/>
          <w:color w:val="000000" w:themeColor="text1"/>
          <w:sz w:val="26"/>
          <w:szCs w:val="26"/>
        </w:rPr>
        <w:t>Центра</w:t>
      </w:r>
      <w:r w:rsidRPr="009B09DF">
        <w:rPr>
          <w:rFonts w:ascii="Times New Roman" w:eastAsia="Calibri" w:hAnsi="Times New Roman" w:cs="Times New Roman"/>
          <w:color w:val="000000" w:themeColor="text1"/>
          <w:sz w:val="26"/>
          <w:szCs w:val="26"/>
        </w:rPr>
        <w:t xml:space="preserve">», именуемое в дальнейшем </w:t>
      </w:r>
      <w:r w:rsidRPr="009B09DF">
        <w:rPr>
          <w:rFonts w:ascii="Times New Roman" w:eastAsia="Calibri" w:hAnsi="Times New Roman" w:cs="Times New Roman"/>
          <w:b/>
          <w:color w:val="000000" w:themeColor="text1"/>
          <w:sz w:val="26"/>
          <w:szCs w:val="26"/>
        </w:rPr>
        <w:t>Заказчик</w:t>
      </w:r>
      <w:r w:rsidRPr="009B09DF">
        <w:rPr>
          <w:rFonts w:ascii="Times New Roman" w:eastAsia="Calibri" w:hAnsi="Times New Roman" w:cs="Times New Roman"/>
          <w:color w:val="000000" w:themeColor="text1"/>
          <w:sz w:val="26"/>
          <w:szCs w:val="26"/>
        </w:rPr>
        <w:t>, в лице ______________, действующего на основании ______________, с другой стороны, именуемые в дальнейшем Стороны, а каждая в отдельности - Сторона, составили настоящий Акт о нижеследующем:</w:t>
      </w:r>
    </w:p>
    <w:p w14:paraId="27FFF817" w14:textId="77777777" w:rsidR="00BD39AD" w:rsidRPr="009B09DF" w:rsidRDefault="00BD39AD" w:rsidP="001F4934">
      <w:pPr>
        <w:ind w:firstLine="708"/>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 xml:space="preserve">1. Настоящий Акт составлен в подтверждение того, что оказаны следующие </w:t>
      </w:r>
      <w:proofErr w:type="gramStart"/>
      <w:r w:rsidRPr="009B09DF">
        <w:rPr>
          <w:rFonts w:ascii="Times New Roman" w:eastAsia="Calibri" w:hAnsi="Times New Roman" w:cs="Times New Roman"/>
          <w:color w:val="000000" w:themeColor="text1"/>
          <w:sz w:val="26"/>
          <w:szCs w:val="26"/>
        </w:rPr>
        <w:t>Услуги:_</w:t>
      </w:r>
      <w:proofErr w:type="gramEnd"/>
      <w:r w:rsidRPr="009B09DF">
        <w:rPr>
          <w:rFonts w:ascii="Times New Roman" w:eastAsia="Calibri" w:hAnsi="Times New Roman" w:cs="Times New Roman"/>
          <w:color w:val="000000" w:themeColor="text1"/>
          <w:sz w:val="26"/>
          <w:szCs w:val="26"/>
        </w:rPr>
        <w:t>________________________________________________________________</w:t>
      </w:r>
    </w:p>
    <w:p w14:paraId="21DD4BEB"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p w14:paraId="41B64DBD"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результаты оказанных Услуг подтверждены следующими отчетными документами:</w:t>
      </w:r>
    </w:p>
    <w:p w14:paraId="09D11D8F"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_______________________________________________________________________.</w:t>
      </w:r>
    </w:p>
    <w:p w14:paraId="3667BEE2" w14:textId="77777777" w:rsidR="00BD39AD" w:rsidRPr="009B09DF" w:rsidRDefault="00BD39AD" w:rsidP="001F4934">
      <w:pPr>
        <w:ind w:firstLine="708"/>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 xml:space="preserve">2. Замечания </w:t>
      </w:r>
      <w:proofErr w:type="gramStart"/>
      <w:r w:rsidRPr="009B09DF">
        <w:rPr>
          <w:rFonts w:ascii="Times New Roman" w:eastAsia="Calibri" w:hAnsi="Times New Roman" w:cs="Times New Roman"/>
          <w:color w:val="000000" w:themeColor="text1"/>
          <w:sz w:val="26"/>
          <w:szCs w:val="26"/>
        </w:rPr>
        <w:t>Заказчика:_</w:t>
      </w:r>
      <w:proofErr w:type="gramEnd"/>
      <w:r w:rsidRPr="009B09DF">
        <w:rPr>
          <w:rFonts w:ascii="Times New Roman" w:eastAsia="Calibri" w:hAnsi="Times New Roman" w:cs="Times New Roman"/>
          <w:color w:val="000000" w:themeColor="text1"/>
          <w:sz w:val="26"/>
          <w:szCs w:val="26"/>
        </w:rPr>
        <w:t>__________________________________________.</w:t>
      </w:r>
    </w:p>
    <w:p w14:paraId="4512A5F7" w14:textId="77777777" w:rsidR="00BD39AD" w:rsidRPr="009B09DF" w:rsidRDefault="00BD39AD" w:rsidP="001F4934">
      <w:pPr>
        <w:ind w:firstLine="708"/>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В случае отсутствия замечаний Заказчика по объему и качеству оказанных Услуг, подписанием настоящего Акта стороны свидетельствуют, что Услуги оказаны в объеме, предусмотренном условиями Договора и Приложениями к нему.</w:t>
      </w:r>
    </w:p>
    <w:p w14:paraId="7775C19B" w14:textId="77777777" w:rsidR="00BD39AD" w:rsidRPr="009B09DF" w:rsidRDefault="00BD39AD" w:rsidP="001F4934">
      <w:pPr>
        <w:ind w:firstLine="708"/>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 xml:space="preserve">3. Следует к оплате ___________ (______________) рублей, в том числе </w:t>
      </w:r>
      <w:r w:rsidRPr="009B09DF">
        <w:rPr>
          <w:rFonts w:ascii="Times New Roman" w:eastAsia="Calibri" w:hAnsi="Times New Roman" w:cs="Times New Roman"/>
          <w:color w:val="000000" w:themeColor="text1"/>
          <w:sz w:val="26"/>
          <w:szCs w:val="26"/>
        </w:rPr>
        <w:br/>
        <w:t>НДС 18%_____ (_______).</w:t>
      </w:r>
    </w:p>
    <w:p w14:paraId="7B913F15" w14:textId="77777777" w:rsidR="00BD39AD" w:rsidRPr="009B09DF" w:rsidRDefault="00BD39AD" w:rsidP="001F4934">
      <w:pPr>
        <w:ind w:firstLine="708"/>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4. Настоящий Акт составлен в 2 (двух) экземплярах, по одному для каждой из Сторон, имеющих одинаковую юридическую силу.</w:t>
      </w:r>
    </w:p>
    <w:p w14:paraId="0E2DF880" w14:textId="77777777" w:rsidR="00BD39AD" w:rsidRPr="009B09DF" w:rsidRDefault="00BD39AD" w:rsidP="001F4934">
      <w:pPr>
        <w:contextualSpacing/>
        <w:rPr>
          <w:rFonts w:ascii="Times New Roman" w:eastAsia="Calibri" w:hAnsi="Times New Roman" w:cs="Times New Roman"/>
          <w:b/>
          <w:bCs/>
          <w:color w:val="000000" w:themeColor="text1"/>
          <w:sz w:val="26"/>
          <w:szCs w:val="26"/>
        </w:rPr>
      </w:pPr>
    </w:p>
    <w:p w14:paraId="14A30152" w14:textId="77777777" w:rsidR="00BD39AD" w:rsidRPr="009B09DF" w:rsidRDefault="00BD39AD" w:rsidP="001F4934">
      <w:pPr>
        <w:contextualSpacing/>
        <w:jc w:val="center"/>
        <w:rPr>
          <w:rFonts w:ascii="Times New Roman" w:eastAsia="Calibri" w:hAnsi="Times New Roman" w:cs="Times New Roman"/>
          <w:b/>
          <w:bCs/>
          <w:color w:val="000000" w:themeColor="text1"/>
          <w:sz w:val="26"/>
          <w:szCs w:val="26"/>
        </w:rPr>
      </w:pPr>
    </w:p>
    <w:p w14:paraId="4C7670D1" w14:textId="77777777" w:rsidR="00BD39AD" w:rsidRPr="009B09DF" w:rsidRDefault="00BD39AD" w:rsidP="001F4934">
      <w:pPr>
        <w:contextualSpacing/>
        <w:jc w:val="center"/>
        <w:rPr>
          <w:rFonts w:ascii="Times New Roman" w:eastAsia="Calibri" w:hAnsi="Times New Roman" w:cs="Times New Roman"/>
          <w:b/>
          <w:bCs/>
          <w:color w:val="000000" w:themeColor="text1"/>
          <w:sz w:val="26"/>
          <w:szCs w:val="26"/>
        </w:rPr>
      </w:pPr>
      <w:r w:rsidRPr="009B09DF">
        <w:rPr>
          <w:rFonts w:ascii="Times New Roman" w:eastAsia="Calibri" w:hAnsi="Times New Roman" w:cs="Times New Roman"/>
          <w:b/>
          <w:bCs/>
          <w:color w:val="000000" w:themeColor="text1"/>
          <w:sz w:val="26"/>
          <w:szCs w:val="26"/>
        </w:rPr>
        <w:t>ПОДПИСИ СТОРОН</w:t>
      </w:r>
    </w:p>
    <w:p w14:paraId="76D2ED72"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tbl>
      <w:tblPr>
        <w:tblW w:w="9840" w:type="dxa"/>
        <w:jc w:val="center"/>
        <w:tblLayout w:type="fixed"/>
        <w:tblLook w:val="04A0" w:firstRow="1" w:lastRow="0" w:firstColumn="1" w:lastColumn="0" w:noHBand="0" w:noVBand="1"/>
      </w:tblPr>
      <w:tblGrid>
        <w:gridCol w:w="4817"/>
        <w:gridCol w:w="5023"/>
      </w:tblGrid>
      <w:tr w:rsidR="00BD39AD" w:rsidRPr="009B09DF" w14:paraId="40E85606" w14:textId="77777777" w:rsidTr="007B2357">
        <w:trPr>
          <w:jc w:val="center"/>
        </w:trPr>
        <w:tc>
          <w:tcPr>
            <w:tcW w:w="4820" w:type="dxa"/>
            <w:hideMark/>
          </w:tcPr>
          <w:p w14:paraId="14EC215B" w14:textId="77777777" w:rsidR="00BD39AD" w:rsidRPr="009B09DF" w:rsidRDefault="00BD39AD" w:rsidP="001F4934">
            <w:pPr>
              <w:jc w:val="both"/>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color w:val="000000" w:themeColor="text1"/>
                <w:sz w:val="26"/>
                <w:szCs w:val="26"/>
              </w:rPr>
              <w:t>От Заказчика:</w:t>
            </w:r>
          </w:p>
        </w:tc>
        <w:tc>
          <w:tcPr>
            <w:tcW w:w="5026" w:type="dxa"/>
            <w:hideMark/>
          </w:tcPr>
          <w:p w14:paraId="41C86C1C" w14:textId="77777777" w:rsidR="00BD39AD" w:rsidRPr="009B09DF" w:rsidRDefault="00BD39AD" w:rsidP="001F4934">
            <w:pPr>
              <w:contextualSpacing/>
              <w:jc w:val="both"/>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color w:val="000000" w:themeColor="text1"/>
                <w:sz w:val="26"/>
                <w:szCs w:val="26"/>
              </w:rPr>
              <w:t>От Исполнителя:</w:t>
            </w:r>
          </w:p>
        </w:tc>
      </w:tr>
      <w:tr w:rsidR="00BD39AD" w:rsidRPr="009B09DF" w14:paraId="7A309193" w14:textId="77777777" w:rsidTr="007B2357">
        <w:trPr>
          <w:jc w:val="center"/>
        </w:trPr>
        <w:tc>
          <w:tcPr>
            <w:tcW w:w="4820" w:type="dxa"/>
            <w:hideMark/>
          </w:tcPr>
          <w:p w14:paraId="2C38F494"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w:t>
            </w:r>
          </w:p>
        </w:tc>
        <w:tc>
          <w:tcPr>
            <w:tcW w:w="5026" w:type="dxa"/>
            <w:hideMark/>
          </w:tcPr>
          <w:p w14:paraId="200BA7C9"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______________________________</w:t>
            </w:r>
          </w:p>
        </w:tc>
      </w:tr>
      <w:tr w:rsidR="00BD39AD" w:rsidRPr="009B09DF" w14:paraId="72C19D29" w14:textId="77777777" w:rsidTr="007B2357">
        <w:trPr>
          <w:jc w:val="center"/>
        </w:trPr>
        <w:tc>
          <w:tcPr>
            <w:tcW w:w="4820" w:type="dxa"/>
            <w:hideMark/>
          </w:tcPr>
          <w:p w14:paraId="344DA026"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 _______________ 201__ г.</w:t>
            </w:r>
          </w:p>
        </w:tc>
        <w:tc>
          <w:tcPr>
            <w:tcW w:w="5026" w:type="dxa"/>
            <w:hideMark/>
          </w:tcPr>
          <w:p w14:paraId="2105B370"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«___»_______________201__ г.</w:t>
            </w:r>
          </w:p>
        </w:tc>
      </w:tr>
    </w:tbl>
    <w:p w14:paraId="08B7270F"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p w14:paraId="756212FC" w14:textId="77777777" w:rsidR="00BD39AD" w:rsidRPr="009B09DF" w:rsidRDefault="00BD39AD" w:rsidP="001F4934">
      <w:pPr>
        <w:contextualSpacing/>
        <w:jc w:val="center"/>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b/>
          <w:color w:val="000000" w:themeColor="text1"/>
          <w:sz w:val="26"/>
          <w:szCs w:val="26"/>
        </w:rPr>
        <w:t>Форму согласовали:</w:t>
      </w:r>
    </w:p>
    <w:p w14:paraId="4E7F31A7"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tbl>
      <w:tblPr>
        <w:tblW w:w="9997" w:type="dxa"/>
        <w:tblLook w:val="04A0" w:firstRow="1" w:lastRow="0" w:firstColumn="1" w:lastColumn="0" w:noHBand="0" w:noVBand="1"/>
      </w:tblPr>
      <w:tblGrid>
        <w:gridCol w:w="5211"/>
        <w:gridCol w:w="4786"/>
      </w:tblGrid>
      <w:tr w:rsidR="00BD39AD" w:rsidRPr="009B09DF" w14:paraId="23B2EB56" w14:textId="77777777" w:rsidTr="007B2357">
        <w:tc>
          <w:tcPr>
            <w:tcW w:w="5211" w:type="dxa"/>
          </w:tcPr>
          <w:p w14:paraId="00A0A0EC"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От Заказчика:</w:t>
            </w:r>
          </w:p>
          <w:p w14:paraId="2D4A3BA0"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 xml:space="preserve"> _______________</w:t>
            </w:r>
          </w:p>
          <w:p w14:paraId="13DE4451"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М.П.</w:t>
            </w:r>
          </w:p>
          <w:p w14:paraId="50EF9893"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tc>
        <w:tc>
          <w:tcPr>
            <w:tcW w:w="4786" w:type="dxa"/>
          </w:tcPr>
          <w:p w14:paraId="12BD29FE"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От Исполнителя:</w:t>
            </w:r>
          </w:p>
          <w:p w14:paraId="7E00A453"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 xml:space="preserve"> ________________</w:t>
            </w:r>
          </w:p>
          <w:p w14:paraId="79AD070D"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M.П.</w:t>
            </w:r>
          </w:p>
          <w:p w14:paraId="7DF46425"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tc>
      </w:tr>
    </w:tbl>
    <w:p w14:paraId="21FAFA84" w14:textId="77777777" w:rsidR="00BD39AD" w:rsidRPr="009B09DF" w:rsidRDefault="00BD39AD" w:rsidP="001F4934">
      <w:pPr>
        <w:tabs>
          <w:tab w:val="center" w:pos="4820"/>
          <w:tab w:val="left" w:pos="7485"/>
          <w:tab w:val="right" w:pos="9639"/>
        </w:tabs>
        <w:spacing w:line="360" w:lineRule="auto"/>
        <w:jc w:val="both"/>
        <w:rPr>
          <w:rFonts w:ascii="Times New Roman" w:hAnsi="Times New Roman" w:cs="Times New Roman"/>
          <w:color w:val="000000" w:themeColor="text1"/>
          <w:sz w:val="24"/>
          <w:szCs w:val="24"/>
        </w:rPr>
      </w:pPr>
    </w:p>
    <w:p w14:paraId="34695D3D" w14:textId="77777777" w:rsidR="00BD39AD" w:rsidRPr="009B09DF" w:rsidRDefault="00BD39AD" w:rsidP="001F4934">
      <w:pPr>
        <w:rPr>
          <w:rFonts w:ascii="Times New Roman" w:hAnsi="Times New Roman" w:cs="Times New Roman"/>
          <w:color w:val="000000" w:themeColor="text1"/>
          <w:sz w:val="28"/>
          <w:szCs w:val="24"/>
        </w:rPr>
      </w:pPr>
      <w:r w:rsidRPr="009B09DF">
        <w:rPr>
          <w:rFonts w:ascii="Times New Roman" w:hAnsi="Times New Roman" w:cs="Times New Roman"/>
          <w:color w:val="000000" w:themeColor="text1"/>
          <w:sz w:val="28"/>
          <w:szCs w:val="24"/>
        </w:rPr>
        <w:br w:type="page"/>
      </w:r>
    </w:p>
    <w:p w14:paraId="492ACB58" w14:textId="5D62EDD9" w:rsidR="00BD39AD" w:rsidRPr="009B09DF" w:rsidRDefault="00BD39AD" w:rsidP="001F4934">
      <w:pPr>
        <w:ind w:firstLine="5580"/>
        <w:contextualSpacing/>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 xml:space="preserve"> Приложение № </w:t>
      </w:r>
      <w:r w:rsidR="007612F6" w:rsidRPr="009B09DF">
        <w:rPr>
          <w:rFonts w:ascii="Times New Roman" w:hAnsi="Times New Roman" w:cs="Times New Roman"/>
          <w:color w:val="000000" w:themeColor="text1"/>
          <w:sz w:val="24"/>
          <w:szCs w:val="24"/>
        </w:rPr>
        <w:t>6</w:t>
      </w:r>
      <w:r w:rsidRPr="009B09DF">
        <w:rPr>
          <w:rFonts w:ascii="Times New Roman" w:hAnsi="Times New Roman" w:cs="Times New Roman"/>
          <w:color w:val="000000" w:themeColor="text1"/>
          <w:sz w:val="24"/>
          <w:szCs w:val="24"/>
        </w:rPr>
        <w:t xml:space="preserve"> </w:t>
      </w:r>
    </w:p>
    <w:p w14:paraId="09C7D52D" w14:textId="77777777" w:rsidR="00BD39AD" w:rsidRPr="009B09DF" w:rsidRDefault="00BD39AD" w:rsidP="001F4934">
      <w:pPr>
        <w:tabs>
          <w:tab w:val="center" w:pos="4820"/>
          <w:tab w:val="right" w:pos="9639"/>
        </w:tabs>
        <w:spacing w:line="360" w:lineRule="auto"/>
        <w:ind w:left="6300" w:hanging="630"/>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к Договору от ______________</w:t>
      </w:r>
    </w:p>
    <w:p w14:paraId="5249C988" w14:textId="77777777" w:rsidR="00BD39AD" w:rsidRPr="009B09DF" w:rsidRDefault="00BD39AD" w:rsidP="001F4934">
      <w:pPr>
        <w:tabs>
          <w:tab w:val="center" w:pos="4820"/>
          <w:tab w:val="right" w:pos="9639"/>
        </w:tabs>
        <w:spacing w:line="360" w:lineRule="auto"/>
        <w:ind w:left="6300" w:hanging="630"/>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 xml:space="preserve">№ </w:t>
      </w:r>
      <w:r w:rsidRPr="009B09DF">
        <w:rPr>
          <w:rFonts w:ascii="Times New Roman" w:hAnsi="Times New Roman" w:cs="Times New Roman"/>
          <w:bCs/>
          <w:color w:val="000000" w:themeColor="text1"/>
          <w:sz w:val="24"/>
          <w:szCs w:val="24"/>
        </w:rPr>
        <w:t>______</w:t>
      </w:r>
      <w:r w:rsidRPr="009B09DF">
        <w:rPr>
          <w:rFonts w:ascii="Times New Roman" w:hAnsi="Times New Roman" w:cs="Times New Roman"/>
          <w:color w:val="000000" w:themeColor="text1"/>
          <w:sz w:val="24"/>
          <w:szCs w:val="24"/>
        </w:rPr>
        <w:t xml:space="preserve"> </w:t>
      </w:r>
    </w:p>
    <w:p w14:paraId="73C54A5C" w14:textId="77777777" w:rsidR="00BD39AD" w:rsidRPr="009B09DF" w:rsidRDefault="00BD39AD" w:rsidP="001F4934">
      <w:pPr>
        <w:ind w:firstLine="5580"/>
        <w:contextualSpacing/>
        <w:rPr>
          <w:rFonts w:ascii="Times New Roman" w:hAnsi="Times New Roman" w:cs="Times New Roman"/>
          <w:color w:val="000000" w:themeColor="text1"/>
          <w:sz w:val="26"/>
          <w:szCs w:val="26"/>
        </w:rPr>
      </w:pPr>
    </w:p>
    <w:p w14:paraId="72C29119" w14:textId="77777777" w:rsidR="00BD39AD" w:rsidRPr="009B09DF" w:rsidRDefault="00BD39AD" w:rsidP="001F4934">
      <w:pPr>
        <w:ind w:right="27"/>
        <w:jc w:val="center"/>
        <w:rPr>
          <w:rFonts w:ascii="Times New Roman" w:hAnsi="Times New Roman" w:cs="Times New Roman"/>
          <w:b/>
          <w:bCs/>
          <w:color w:val="000000" w:themeColor="text1"/>
          <w:spacing w:val="-3"/>
          <w:sz w:val="24"/>
          <w:szCs w:val="24"/>
        </w:rPr>
      </w:pPr>
    </w:p>
    <w:p w14:paraId="2D4558A8" w14:textId="77777777" w:rsidR="00BD39AD" w:rsidRPr="009B09DF" w:rsidRDefault="00BD39AD" w:rsidP="001F4934">
      <w:pPr>
        <w:ind w:right="27"/>
        <w:jc w:val="center"/>
        <w:rPr>
          <w:rFonts w:ascii="Times New Roman" w:hAnsi="Times New Roman" w:cs="Times New Roman"/>
          <w:b/>
          <w:bCs/>
          <w:color w:val="000000" w:themeColor="text1"/>
          <w:spacing w:val="-3"/>
          <w:sz w:val="28"/>
          <w:szCs w:val="28"/>
        </w:rPr>
      </w:pPr>
      <w:r w:rsidRPr="009B09DF">
        <w:rPr>
          <w:rFonts w:ascii="Times New Roman" w:hAnsi="Times New Roman" w:cs="Times New Roman"/>
          <w:b/>
          <w:bCs/>
          <w:color w:val="000000" w:themeColor="text1"/>
          <w:spacing w:val="-3"/>
          <w:sz w:val="28"/>
          <w:szCs w:val="28"/>
        </w:rPr>
        <w:t>Соглашение</w:t>
      </w:r>
    </w:p>
    <w:p w14:paraId="5866E026" w14:textId="77777777" w:rsidR="00BD39AD" w:rsidRPr="009B09DF" w:rsidRDefault="00BD39AD" w:rsidP="001F4934">
      <w:pPr>
        <w:ind w:right="27"/>
        <w:jc w:val="center"/>
        <w:rPr>
          <w:rFonts w:ascii="Times New Roman" w:hAnsi="Times New Roman" w:cs="Times New Roman"/>
          <w:b/>
          <w:bCs/>
          <w:color w:val="000000" w:themeColor="text1"/>
          <w:spacing w:val="-3"/>
          <w:sz w:val="28"/>
          <w:szCs w:val="28"/>
        </w:rPr>
      </w:pPr>
      <w:r w:rsidRPr="009B09DF">
        <w:rPr>
          <w:rFonts w:ascii="Times New Roman" w:hAnsi="Times New Roman" w:cs="Times New Roman"/>
          <w:b/>
          <w:bCs/>
          <w:color w:val="000000" w:themeColor="text1"/>
          <w:spacing w:val="-3"/>
          <w:sz w:val="28"/>
          <w:szCs w:val="28"/>
        </w:rPr>
        <w:t>о передаче и охране информации, составляющей коммерческую тайну</w:t>
      </w:r>
    </w:p>
    <w:p w14:paraId="7DB1F7B4" w14:textId="77777777" w:rsidR="00BD39AD" w:rsidRPr="009B09DF" w:rsidRDefault="00BD39AD" w:rsidP="001F4934">
      <w:pPr>
        <w:ind w:right="27"/>
        <w:rPr>
          <w:rFonts w:ascii="Times New Roman" w:hAnsi="Times New Roman" w:cs="Times New Roman"/>
          <w:color w:val="000000" w:themeColor="text1"/>
          <w:sz w:val="28"/>
          <w:szCs w:val="28"/>
        </w:rPr>
      </w:pPr>
    </w:p>
    <w:p w14:paraId="2F78B5CB" w14:textId="77777777" w:rsidR="00BD39AD" w:rsidRPr="009B09DF" w:rsidRDefault="00BD39AD" w:rsidP="001F4934">
      <w:pPr>
        <w:tabs>
          <w:tab w:val="left" w:leader="underscore" w:pos="0"/>
        </w:tabs>
        <w:ind w:left="7"/>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г. ______</w:t>
      </w:r>
      <w:r w:rsidRPr="009B09DF">
        <w:rPr>
          <w:rFonts w:ascii="Times New Roman" w:hAnsi="Times New Roman" w:cs="Times New Roman"/>
          <w:color w:val="000000" w:themeColor="text1"/>
          <w:sz w:val="28"/>
          <w:szCs w:val="28"/>
        </w:rPr>
        <w:tab/>
      </w:r>
      <w:r w:rsidRPr="009B09DF">
        <w:rPr>
          <w:rFonts w:ascii="Times New Roman" w:hAnsi="Times New Roman" w:cs="Times New Roman"/>
          <w:color w:val="000000" w:themeColor="text1"/>
          <w:sz w:val="28"/>
          <w:szCs w:val="28"/>
        </w:rPr>
        <w:tab/>
      </w:r>
      <w:r w:rsidRPr="009B09DF">
        <w:rPr>
          <w:rFonts w:ascii="Times New Roman" w:hAnsi="Times New Roman" w:cs="Times New Roman"/>
          <w:color w:val="000000" w:themeColor="text1"/>
          <w:sz w:val="28"/>
          <w:szCs w:val="28"/>
        </w:rPr>
        <w:tab/>
      </w:r>
      <w:r w:rsidRPr="009B09DF">
        <w:rPr>
          <w:rFonts w:ascii="Times New Roman" w:hAnsi="Times New Roman" w:cs="Times New Roman"/>
          <w:color w:val="000000" w:themeColor="text1"/>
          <w:sz w:val="28"/>
          <w:szCs w:val="28"/>
        </w:rPr>
        <w:tab/>
      </w:r>
      <w:r w:rsidRPr="009B09DF">
        <w:rPr>
          <w:rFonts w:ascii="Times New Roman" w:hAnsi="Times New Roman" w:cs="Times New Roman"/>
          <w:color w:val="000000" w:themeColor="text1"/>
          <w:sz w:val="28"/>
          <w:szCs w:val="28"/>
        </w:rPr>
        <w:tab/>
      </w:r>
      <w:r w:rsidRPr="009B09DF">
        <w:rPr>
          <w:rFonts w:ascii="Times New Roman" w:hAnsi="Times New Roman" w:cs="Times New Roman"/>
          <w:color w:val="000000" w:themeColor="text1"/>
          <w:sz w:val="28"/>
          <w:szCs w:val="28"/>
        </w:rPr>
        <w:tab/>
      </w:r>
      <w:r w:rsidRPr="009B09DF">
        <w:rPr>
          <w:rFonts w:ascii="Times New Roman" w:hAnsi="Times New Roman" w:cs="Times New Roman"/>
          <w:color w:val="000000" w:themeColor="text1"/>
          <w:sz w:val="28"/>
          <w:szCs w:val="28"/>
        </w:rPr>
        <w:tab/>
        <w:t xml:space="preserve">        «_____»____________20___ г.</w:t>
      </w:r>
    </w:p>
    <w:p w14:paraId="44E2FAE5" w14:textId="77777777" w:rsidR="00BD39AD" w:rsidRPr="009B09DF" w:rsidRDefault="00BD39AD" w:rsidP="001F4934">
      <w:pPr>
        <w:tabs>
          <w:tab w:val="left" w:leader="underscore" w:pos="0"/>
        </w:tabs>
        <w:ind w:left="7"/>
        <w:jc w:val="both"/>
        <w:rPr>
          <w:rFonts w:ascii="Times New Roman" w:hAnsi="Times New Roman" w:cs="Times New Roman"/>
          <w:color w:val="000000" w:themeColor="text1"/>
          <w:sz w:val="28"/>
          <w:szCs w:val="28"/>
        </w:rPr>
      </w:pPr>
    </w:p>
    <w:p w14:paraId="52C00E57" w14:textId="77777777" w:rsidR="00BD39AD" w:rsidRPr="009B09DF" w:rsidRDefault="00BD39AD" w:rsidP="001F4934">
      <w:pPr>
        <w:tabs>
          <w:tab w:val="left" w:pos="360"/>
        </w:tabs>
        <w:ind w:firstLine="709"/>
        <w:contextualSpacing/>
        <w:jc w:val="both"/>
        <w:rPr>
          <w:rFonts w:ascii="Times New Roman" w:hAnsi="Times New Roman" w:cs="Times New Roman"/>
          <w:bCs/>
          <w:color w:val="000000" w:themeColor="text1"/>
          <w:spacing w:val="5"/>
          <w:sz w:val="28"/>
          <w:szCs w:val="28"/>
        </w:rPr>
      </w:pPr>
      <w:r w:rsidRPr="009B09DF">
        <w:rPr>
          <w:rFonts w:ascii="Times New Roman" w:hAnsi="Times New Roman" w:cs="Times New Roman"/>
          <w:bCs/>
          <w:color w:val="000000" w:themeColor="text1"/>
          <w:spacing w:val="5"/>
          <w:sz w:val="28"/>
          <w:szCs w:val="28"/>
        </w:rPr>
        <w:t xml:space="preserve">Публичное акционерное общество «МРСК </w:t>
      </w:r>
      <w:r w:rsidR="00A2205C" w:rsidRPr="009B09DF">
        <w:rPr>
          <w:rFonts w:ascii="Times New Roman" w:hAnsi="Times New Roman" w:cs="Times New Roman"/>
          <w:bCs/>
          <w:color w:val="000000" w:themeColor="text1"/>
          <w:spacing w:val="5"/>
          <w:sz w:val="28"/>
          <w:szCs w:val="28"/>
        </w:rPr>
        <w:t>Центра</w:t>
      </w:r>
      <w:r w:rsidRPr="009B09DF">
        <w:rPr>
          <w:rFonts w:ascii="Times New Roman" w:hAnsi="Times New Roman" w:cs="Times New Roman"/>
          <w:bCs/>
          <w:color w:val="000000" w:themeColor="text1"/>
          <w:spacing w:val="5"/>
          <w:sz w:val="28"/>
          <w:szCs w:val="28"/>
        </w:rPr>
        <w:t xml:space="preserve">», именуемое в дальнейшем «Обладатель информации», в  лице заместителя Генерального директора ПАО «МРСК </w:t>
      </w:r>
      <w:r w:rsidR="00A2205C" w:rsidRPr="009B09DF">
        <w:rPr>
          <w:rFonts w:ascii="Times New Roman" w:hAnsi="Times New Roman" w:cs="Times New Roman"/>
          <w:bCs/>
          <w:color w:val="000000" w:themeColor="text1"/>
          <w:spacing w:val="5"/>
          <w:sz w:val="28"/>
          <w:szCs w:val="28"/>
        </w:rPr>
        <w:t>Центра</w:t>
      </w:r>
      <w:r w:rsidRPr="009B09DF">
        <w:rPr>
          <w:rFonts w:ascii="Times New Roman" w:hAnsi="Times New Roman" w:cs="Times New Roman"/>
          <w:bCs/>
          <w:color w:val="000000" w:themeColor="text1"/>
          <w:spacing w:val="5"/>
          <w:sz w:val="28"/>
          <w:szCs w:val="28"/>
        </w:rPr>
        <w:t xml:space="preserve">» _____________________, действующего на основании доверенности от  ______________  № ____________, с одной стороны, и </w:t>
      </w:r>
      <w:r w:rsidRPr="009B09DF">
        <w:rPr>
          <w:rFonts w:ascii="Times New Roman" w:hAnsi="Times New Roman" w:cs="Times New Roman"/>
          <w:color w:val="000000" w:themeColor="text1"/>
          <w:sz w:val="28"/>
          <w:szCs w:val="28"/>
        </w:rPr>
        <w:t xml:space="preserve"> </w:t>
      </w:r>
      <w:r w:rsidRPr="009B09DF">
        <w:rPr>
          <w:rFonts w:ascii="Times New Roman" w:hAnsi="Times New Roman" w:cs="Times New Roman"/>
          <w:bCs/>
          <w:color w:val="000000" w:themeColor="text1"/>
          <w:spacing w:val="5"/>
          <w:sz w:val="28"/>
          <w:szCs w:val="28"/>
        </w:rPr>
        <w:t>______________________________________________, именуемое в дальнейшем «Контрагент», в лице ______________________________________, действующего на основании Устава, с другой стороны, именуемые в дальнейшем «Стороны», заключили настоящее Соглашение о нижеследующем.</w:t>
      </w:r>
    </w:p>
    <w:p w14:paraId="2CF2EFB5" w14:textId="77777777" w:rsidR="00BD39AD" w:rsidRPr="009B09DF" w:rsidRDefault="00BD39AD" w:rsidP="001F4934">
      <w:pPr>
        <w:ind w:firstLine="709"/>
        <w:jc w:val="both"/>
        <w:rPr>
          <w:rFonts w:ascii="Times New Roman" w:hAnsi="Times New Roman" w:cs="Times New Roman"/>
          <w:color w:val="000000" w:themeColor="text1"/>
          <w:spacing w:val="2"/>
          <w:sz w:val="28"/>
          <w:szCs w:val="28"/>
        </w:rPr>
      </w:pPr>
    </w:p>
    <w:p w14:paraId="7EE2ACE5" w14:textId="77777777" w:rsidR="00BD39AD" w:rsidRPr="009B09DF" w:rsidRDefault="00BD39AD" w:rsidP="001F4934">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b/>
          <w:bCs/>
          <w:color w:val="000000" w:themeColor="text1"/>
          <w:spacing w:val="2"/>
          <w:sz w:val="28"/>
          <w:szCs w:val="28"/>
        </w:rPr>
        <w:t>1. ТЕРМИНЫ И ОПРЕДЕЛЕНИЯ</w:t>
      </w:r>
    </w:p>
    <w:p w14:paraId="590FCB98" w14:textId="02937F15" w:rsidR="00BD39AD" w:rsidRPr="009B09DF" w:rsidRDefault="00BD39AD" w:rsidP="001F4934">
      <w:pPr>
        <w:tabs>
          <w:tab w:val="left" w:pos="360"/>
        </w:tabs>
        <w:ind w:firstLine="709"/>
        <w:contextualSpacing/>
        <w:jc w:val="both"/>
        <w:rPr>
          <w:rFonts w:ascii="Times New Roman" w:hAnsi="Times New Roman" w:cs="Times New Roman"/>
          <w:b/>
          <w:color w:val="000000" w:themeColor="text1"/>
          <w:sz w:val="28"/>
          <w:szCs w:val="28"/>
        </w:rPr>
      </w:pPr>
      <w:r w:rsidRPr="009B09DF">
        <w:rPr>
          <w:rFonts w:ascii="Times New Roman" w:hAnsi="Times New Roman" w:cs="Times New Roman"/>
          <w:b/>
          <w:bCs/>
          <w:color w:val="000000" w:themeColor="text1"/>
          <w:spacing w:val="5"/>
          <w:sz w:val="28"/>
          <w:szCs w:val="28"/>
        </w:rPr>
        <w:t xml:space="preserve">Соглашение - </w:t>
      </w:r>
      <w:r w:rsidRPr="009B09DF">
        <w:rPr>
          <w:rFonts w:ascii="Times New Roman" w:hAnsi="Times New Roman" w:cs="Times New Roman"/>
          <w:color w:val="000000" w:themeColor="text1"/>
          <w:spacing w:val="5"/>
          <w:sz w:val="28"/>
          <w:szCs w:val="28"/>
        </w:rPr>
        <w:t xml:space="preserve">Соглашение о передаче и охране </w:t>
      </w:r>
      <w:r w:rsidR="00482347" w:rsidRPr="009B09DF">
        <w:rPr>
          <w:rFonts w:ascii="Times New Roman" w:hAnsi="Times New Roman" w:cs="Times New Roman"/>
          <w:color w:val="000000" w:themeColor="text1"/>
          <w:spacing w:val="5"/>
          <w:sz w:val="28"/>
          <w:szCs w:val="28"/>
        </w:rPr>
        <w:t>информации,</w:t>
      </w:r>
      <w:r w:rsidRPr="009B09DF">
        <w:rPr>
          <w:rFonts w:ascii="Times New Roman" w:hAnsi="Times New Roman" w:cs="Times New Roman"/>
          <w:color w:val="000000" w:themeColor="text1"/>
          <w:spacing w:val="5"/>
          <w:sz w:val="28"/>
          <w:szCs w:val="28"/>
        </w:rPr>
        <w:t xml:space="preserve"> составляющей </w:t>
      </w:r>
      <w:r w:rsidRPr="009B09DF">
        <w:rPr>
          <w:rFonts w:ascii="Times New Roman" w:hAnsi="Times New Roman" w:cs="Times New Roman"/>
          <w:color w:val="000000" w:themeColor="text1"/>
          <w:spacing w:val="3"/>
          <w:sz w:val="28"/>
          <w:szCs w:val="28"/>
        </w:rPr>
        <w:t xml:space="preserve">коммерческую тайну, с учетом изменений и дополнений, вносимых Сторонами в </w:t>
      </w:r>
      <w:r w:rsidRPr="009B09DF">
        <w:rPr>
          <w:rFonts w:ascii="Times New Roman" w:hAnsi="Times New Roman" w:cs="Times New Roman"/>
          <w:color w:val="000000" w:themeColor="text1"/>
          <w:spacing w:val="4"/>
          <w:sz w:val="28"/>
          <w:szCs w:val="28"/>
        </w:rPr>
        <w:t xml:space="preserve">соответствии с подпунктом 6.6 Соглашения. Все ссылки в тексте Соглашения на разделы и пункты </w:t>
      </w:r>
      <w:r w:rsidRPr="009B09DF">
        <w:rPr>
          <w:rFonts w:ascii="Times New Roman" w:hAnsi="Times New Roman" w:cs="Times New Roman"/>
          <w:color w:val="000000" w:themeColor="text1"/>
          <w:spacing w:val="3"/>
          <w:sz w:val="28"/>
          <w:szCs w:val="28"/>
        </w:rPr>
        <w:t>понимаются как ссылки на разделы и пункты настоящего Соглашения.</w:t>
      </w:r>
    </w:p>
    <w:p w14:paraId="4E02708B" w14:textId="77777777" w:rsidR="00BD39AD" w:rsidRPr="009B09DF" w:rsidRDefault="00BD39AD" w:rsidP="001F4934">
      <w:pPr>
        <w:tabs>
          <w:tab w:val="left" w:pos="360"/>
        </w:tabs>
        <w:ind w:firstLine="709"/>
        <w:contextualSpacing/>
        <w:jc w:val="both"/>
        <w:rPr>
          <w:rFonts w:ascii="Times New Roman" w:hAnsi="Times New Roman" w:cs="Times New Roman"/>
          <w:color w:val="000000" w:themeColor="text1"/>
          <w:sz w:val="28"/>
          <w:szCs w:val="28"/>
        </w:rPr>
      </w:pPr>
      <w:r w:rsidRPr="009B09DF">
        <w:rPr>
          <w:rFonts w:ascii="Times New Roman" w:hAnsi="Times New Roman" w:cs="Times New Roman"/>
          <w:b/>
          <w:color w:val="000000" w:themeColor="text1"/>
          <w:sz w:val="28"/>
          <w:szCs w:val="28"/>
        </w:rPr>
        <w:t>Коммерческая тайна</w:t>
      </w:r>
      <w:r w:rsidRPr="009B09DF">
        <w:rPr>
          <w:rFonts w:ascii="Times New Roman" w:hAnsi="Times New Roman" w:cs="Times New Roman"/>
          <w:color w:val="000000" w:themeColor="text1"/>
          <w:sz w:val="28"/>
          <w:szCs w:val="28"/>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EA454AB" w14:textId="77777777" w:rsidR="00BD39AD" w:rsidRPr="009B09DF" w:rsidRDefault="00BD39AD" w:rsidP="001F4934">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b/>
          <w:color w:val="000000" w:themeColor="text1"/>
          <w:sz w:val="28"/>
          <w:szCs w:val="28"/>
        </w:rPr>
        <w:t>Обладатель информации, составляющей коммерческую тайну,</w:t>
      </w:r>
      <w:r w:rsidRPr="009B09DF">
        <w:rPr>
          <w:rFonts w:ascii="Times New Roman" w:hAnsi="Times New Roman" w:cs="Times New Roman"/>
          <w:color w:val="000000" w:themeColor="text1"/>
          <w:sz w:val="28"/>
          <w:szCs w:val="28"/>
        </w:rPr>
        <w:t xml:space="preserve"> - </w:t>
      </w:r>
      <w:r w:rsidRPr="009B09DF">
        <w:rPr>
          <w:rFonts w:ascii="Times New Roman" w:hAnsi="Times New Roman" w:cs="Times New Roman"/>
          <w:color w:val="000000" w:themeColor="text1"/>
          <w:spacing w:val="6"/>
          <w:sz w:val="28"/>
          <w:szCs w:val="28"/>
        </w:rPr>
        <w:t>сторона Соглашения</w:t>
      </w:r>
      <w:r w:rsidRPr="009B09DF">
        <w:rPr>
          <w:rFonts w:ascii="Times New Roman" w:hAnsi="Times New Roman" w:cs="Times New Roman"/>
          <w:color w:val="000000" w:themeColor="text1"/>
          <w:sz w:val="28"/>
          <w:szCs w:val="28"/>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11510B9A" w14:textId="77777777" w:rsidR="00BD39AD" w:rsidRPr="009B09DF" w:rsidRDefault="00BD39AD" w:rsidP="001F4934">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b/>
          <w:bCs/>
          <w:color w:val="000000" w:themeColor="text1"/>
          <w:spacing w:val="6"/>
          <w:sz w:val="28"/>
          <w:szCs w:val="28"/>
        </w:rPr>
        <w:t xml:space="preserve">Контрагент - </w:t>
      </w:r>
      <w:r w:rsidRPr="009B09DF">
        <w:rPr>
          <w:rFonts w:ascii="Times New Roman" w:hAnsi="Times New Roman" w:cs="Times New Roman"/>
          <w:color w:val="000000" w:themeColor="text1"/>
          <w:spacing w:val="6"/>
          <w:sz w:val="28"/>
          <w:szCs w:val="28"/>
        </w:rPr>
        <w:t xml:space="preserve">сторона Соглашения, которой Обладатель информации, составляющей </w:t>
      </w:r>
      <w:r w:rsidRPr="009B09DF">
        <w:rPr>
          <w:rFonts w:ascii="Times New Roman" w:hAnsi="Times New Roman" w:cs="Times New Roman"/>
          <w:color w:val="000000" w:themeColor="text1"/>
          <w:spacing w:val="2"/>
          <w:sz w:val="28"/>
          <w:szCs w:val="28"/>
        </w:rPr>
        <w:t>коммерческую тайну, передал Информацию.</w:t>
      </w:r>
    </w:p>
    <w:p w14:paraId="6D36C080" w14:textId="77777777" w:rsidR="00BD39AD" w:rsidRPr="009B09DF" w:rsidRDefault="00BD39AD" w:rsidP="001F4934">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b/>
          <w:color w:val="000000" w:themeColor="text1"/>
          <w:sz w:val="28"/>
          <w:szCs w:val="28"/>
        </w:rPr>
        <w:t>Информация, составляющая коммерческую тайну</w:t>
      </w:r>
      <w:r w:rsidRPr="009B09DF">
        <w:rPr>
          <w:rFonts w:ascii="Times New Roman" w:hAnsi="Times New Roman" w:cs="Times New Roman"/>
          <w:color w:val="000000" w:themeColor="text1"/>
          <w:sz w:val="28"/>
          <w:szCs w:val="28"/>
        </w:rPr>
        <w:t xml:space="preserve"> (</w:t>
      </w:r>
      <w:r w:rsidRPr="009B09DF">
        <w:rPr>
          <w:rFonts w:ascii="Times New Roman" w:hAnsi="Times New Roman" w:cs="Times New Roman"/>
          <w:b/>
          <w:color w:val="000000" w:themeColor="text1"/>
          <w:sz w:val="28"/>
          <w:szCs w:val="28"/>
        </w:rPr>
        <w:t>Информация</w:t>
      </w:r>
      <w:r w:rsidRPr="009B09DF">
        <w:rPr>
          <w:rFonts w:ascii="Times New Roman" w:hAnsi="Times New Roman" w:cs="Times New Roman"/>
          <w:color w:val="000000" w:themeColor="text1"/>
          <w:sz w:val="28"/>
          <w:szCs w:val="28"/>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6883D91F" w14:textId="77777777" w:rsidR="00BD39AD" w:rsidRPr="009B09DF" w:rsidRDefault="00BD39AD" w:rsidP="001F4934">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b/>
          <w:color w:val="000000" w:themeColor="text1"/>
          <w:sz w:val="28"/>
          <w:szCs w:val="28"/>
        </w:rPr>
        <w:t>Доступ к информации, составляющей коммерческую тайну,</w:t>
      </w:r>
      <w:r w:rsidRPr="009B09DF">
        <w:rPr>
          <w:rFonts w:ascii="Times New Roman" w:hAnsi="Times New Roman" w:cs="Times New Roman"/>
          <w:color w:val="000000" w:themeColor="text1"/>
          <w:sz w:val="28"/>
          <w:szCs w:val="28"/>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52D6663" w14:textId="77777777" w:rsidR="00BD39AD" w:rsidRPr="009B09DF" w:rsidRDefault="00BD39AD" w:rsidP="001F4934">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b/>
          <w:color w:val="000000" w:themeColor="text1"/>
          <w:sz w:val="28"/>
          <w:szCs w:val="28"/>
        </w:rPr>
        <w:t>Передача информации, составляющей коммерческую тайну,</w:t>
      </w:r>
      <w:r w:rsidRPr="009B09DF">
        <w:rPr>
          <w:rFonts w:ascii="Times New Roman" w:hAnsi="Times New Roman" w:cs="Times New Roman"/>
          <w:color w:val="000000" w:themeColor="text1"/>
          <w:sz w:val="28"/>
          <w:szCs w:val="28"/>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59BD9B8F" w14:textId="77777777" w:rsidR="00BD39AD" w:rsidRPr="009B09DF" w:rsidRDefault="00BD39AD" w:rsidP="001F4934">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b/>
          <w:color w:val="000000" w:themeColor="text1"/>
          <w:sz w:val="28"/>
          <w:szCs w:val="28"/>
        </w:rPr>
        <w:t>Разглашение информации, составляющей коммерческую тайну,</w:t>
      </w:r>
      <w:r w:rsidRPr="009B09DF">
        <w:rPr>
          <w:rFonts w:ascii="Times New Roman" w:hAnsi="Times New Roman" w:cs="Times New Roman"/>
          <w:color w:val="000000" w:themeColor="text1"/>
          <w:sz w:val="28"/>
          <w:szCs w:val="28"/>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5A05B49C" w14:textId="77777777" w:rsidR="00BD39AD" w:rsidRPr="009B09DF" w:rsidRDefault="00BD39AD" w:rsidP="001F4934">
      <w:pPr>
        <w:ind w:firstLine="709"/>
        <w:jc w:val="both"/>
        <w:rPr>
          <w:rFonts w:ascii="Times New Roman" w:hAnsi="Times New Roman" w:cs="Times New Roman"/>
          <w:b/>
          <w:bCs/>
          <w:color w:val="000000" w:themeColor="text1"/>
          <w:spacing w:val="2"/>
          <w:sz w:val="28"/>
          <w:szCs w:val="28"/>
        </w:rPr>
      </w:pPr>
      <w:r w:rsidRPr="009B09DF">
        <w:rPr>
          <w:rFonts w:ascii="Times New Roman" w:hAnsi="Times New Roman" w:cs="Times New Roman"/>
          <w:b/>
          <w:color w:val="000000" w:themeColor="text1"/>
          <w:sz w:val="28"/>
          <w:szCs w:val="28"/>
        </w:rPr>
        <w:t>Уничтожение информации, составляющей коммерческую тайну,</w:t>
      </w:r>
      <w:r w:rsidRPr="009B09DF">
        <w:rPr>
          <w:rFonts w:ascii="Times New Roman" w:hAnsi="Times New Roman" w:cs="Times New Roman"/>
          <w:color w:val="000000" w:themeColor="text1"/>
          <w:sz w:val="28"/>
          <w:szCs w:val="28"/>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27EEA196" w14:textId="77777777" w:rsidR="00BD39AD" w:rsidRPr="009B09DF" w:rsidRDefault="00BD39AD" w:rsidP="001F4934">
      <w:pPr>
        <w:tabs>
          <w:tab w:val="left" w:pos="2880"/>
        </w:tabs>
        <w:jc w:val="center"/>
        <w:rPr>
          <w:rFonts w:ascii="Times New Roman" w:hAnsi="Times New Roman" w:cs="Times New Roman"/>
          <w:b/>
          <w:bCs/>
          <w:color w:val="000000" w:themeColor="text1"/>
          <w:spacing w:val="2"/>
          <w:sz w:val="28"/>
          <w:szCs w:val="28"/>
        </w:rPr>
      </w:pPr>
    </w:p>
    <w:p w14:paraId="08B9B3F7" w14:textId="77777777" w:rsidR="00BD39AD" w:rsidRPr="009B09DF" w:rsidRDefault="00BD39AD" w:rsidP="001F4934">
      <w:pPr>
        <w:tabs>
          <w:tab w:val="left" w:pos="2880"/>
        </w:tabs>
        <w:jc w:val="center"/>
        <w:rPr>
          <w:rFonts w:ascii="Times New Roman" w:hAnsi="Times New Roman" w:cs="Times New Roman"/>
          <w:b/>
          <w:bCs/>
          <w:color w:val="000000" w:themeColor="text1"/>
          <w:spacing w:val="2"/>
          <w:sz w:val="28"/>
          <w:szCs w:val="28"/>
        </w:rPr>
      </w:pPr>
      <w:r w:rsidRPr="009B09DF">
        <w:rPr>
          <w:rFonts w:ascii="Times New Roman" w:hAnsi="Times New Roman" w:cs="Times New Roman"/>
          <w:b/>
          <w:bCs/>
          <w:color w:val="000000" w:themeColor="text1"/>
          <w:spacing w:val="2"/>
          <w:sz w:val="28"/>
          <w:szCs w:val="28"/>
        </w:rPr>
        <w:t>2. ПРЕДМЕТ СОГЛАШЕНИЯ</w:t>
      </w:r>
    </w:p>
    <w:p w14:paraId="5739AE3F" w14:textId="77777777" w:rsidR="00BD39AD" w:rsidRPr="009B09DF" w:rsidRDefault="00BD39AD" w:rsidP="001F4934">
      <w:pPr>
        <w:jc w:val="both"/>
        <w:rPr>
          <w:rFonts w:ascii="Times New Roman" w:hAnsi="Times New Roman" w:cs="Times New Roman"/>
          <w:color w:val="000000" w:themeColor="text1"/>
          <w:sz w:val="28"/>
          <w:szCs w:val="28"/>
        </w:rPr>
      </w:pPr>
    </w:p>
    <w:p w14:paraId="5ADE8479" w14:textId="77777777" w:rsidR="00BD39AD" w:rsidRPr="009B09DF" w:rsidRDefault="00BD39AD" w:rsidP="001F4934">
      <w:pPr>
        <w:widowControl/>
        <w:numPr>
          <w:ilvl w:val="0"/>
          <w:numId w:val="1"/>
        </w:numPr>
        <w:tabs>
          <w:tab w:val="left" w:pos="1134"/>
          <w:tab w:val="center" w:pos="4820"/>
          <w:tab w:val="right" w:pos="9639"/>
        </w:tabs>
        <w:autoSpaceDE/>
        <w:autoSpaceDN/>
        <w:adjustRightInd/>
        <w:spacing w:line="276" w:lineRule="auto"/>
        <w:ind w:firstLine="567"/>
        <w:jc w:val="both"/>
        <w:rPr>
          <w:rFonts w:ascii="Times New Roman" w:hAnsi="Times New Roman" w:cs="Times New Roman"/>
          <w:b/>
          <w:bCs/>
          <w:color w:val="000000" w:themeColor="text1"/>
          <w:spacing w:val="-7"/>
          <w:sz w:val="28"/>
          <w:szCs w:val="28"/>
        </w:rPr>
      </w:pPr>
      <w:r w:rsidRPr="009B09DF">
        <w:rPr>
          <w:rFonts w:ascii="Times New Roman" w:hAnsi="Times New Roman" w:cs="Times New Roman"/>
          <w:color w:val="000000" w:themeColor="text1"/>
          <w:sz w:val="28"/>
          <w:szCs w:val="28"/>
        </w:rPr>
        <w:t xml:space="preserve">На условиях </w:t>
      </w:r>
      <w:r w:rsidRPr="009B09DF">
        <w:rPr>
          <w:rFonts w:ascii="Times New Roman" w:hAnsi="Times New Roman" w:cs="Times New Roman"/>
          <w:color w:val="000000" w:themeColor="text1"/>
          <w:spacing w:val="3"/>
          <w:sz w:val="28"/>
          <w:szCs w:val="28"/>
        </w:rPr>
        <w:t>настоящего</w:t>
      </w:r>
      <w:r w:rsidRPr="009B09DF">
        <w:rPr>
          <w:rFonts w:ascii="Times New Roman" w:hAnsi="Times New Roman" w:cs="Times New Roman"/>
          <w:color w:val="000000" w:themeColor="text1"/>
          <w:sz w:val="28"/>
          <w:szCs w:val="28"/>
        </w:rPr>
        <w:t xml:space="preserve"> Соглашения Обладатель информации передает Контрагенту Информацию, а Контрагент </w:t>
      </w:r>
      <w:r w:rsidRPr="009B09DF">
        <w:rPr>
          <w:rFonts w:ascii="Times New Roman" w:hAnsi="Times New Roman" w:cs="Times New Roman"/>
          <w:color w:val="000000" w:themeColor="text1"/>
          <w:spacing w:val="-1"/>
          <w:sz w:val="28"/>
          <w:szCs w:val="28"/>
        </w:rPr>
        <w:t xml:space="preserve">обязуется обеспечить защиту Информации путем исключения доступа к Информации любых </w:t>
      </w:r>
      <w:r w:rsidRPr="009B09DF">
        <w:rPr>
          <w:rFonts w:ascii="Times New Roman" w:hAnsi="Times New Roman" w:cs="Times New Roman"/>
          <w:color w:val="000000" w:themeColor="text1"/>
          <w:spacing w:val="-3"/>
          <w:sz w:val="28"/>
          <w:szCs w:val="28"/>
        </w:rPr>
        <w:t xml:space="preserve">третьих лиц без согласия Обладателя информации и надлежащего использования Информации </w:t>
      </w:r>
      <w:r w:rsidRPr="009B09DF">
        <w:rPr>
          <w:rFonts w:ascii="Times New Roman" w:hAnsi="Times New Roman" w:cs="Times New Roman"/>
          <w:color w:val="000000" w:themeColor="text1"/>
          <w:sz w:val="28"/>
          <w:szCs w:val="28"/>
        </w:rPr>
        <w:t xml:space="preserve">работниками Контрагента без нарушения режима коммерческой тайны, установленного у </w:t>
      </w:r>
      <w:r w:rsidRPr="009B09DF">
        <w:rPr>
          <w:rFonts w:ascii="Times New Roman" w:hAnsi="Times New Roman" w:cs="Times New Roman"/>
          <w:color w:val="000000" w:themeColor="text1"/>
          <w:spacing w:val="-4"/>
          <w:sz w:val="28"/>
          <w:szCs w:val="28"/>
        </w:rPr>
        <w:t xml:space="preserve">Контрагента и отвечающего нормам, предусмотренным Федеральным законом «О коммерческой </w:t>
      </w:r>
      <w:r w:rsidRPr="009B09DF">
        <w:rPr>
          <w:rFonts w:ascii="Times New Roman" w:hAnsi="Times New Roman" w:cs="Times New Roman"/>
          <w:color w:val="000000" w:themeColor="text1"/>
          <w:sz w:val="28"/>
          <w:szCs w:val="28"/>
        </w:rPr>
        <w:t xml:space="preserve">тайне» от 29.07.2004 № 98-ФЗ. </w:t>
      </w:r>
    </w:p>
    <w:p w14:paraId="258CEAC7" w14:textId="77777777" w:rsidR="00BD39AD" w:rsidRPr="009B09DF" w:rsidRDefault="00BD39AD" w:rsidP="001F4934">
      <w:pPr>
        <w:widowControl/>
        <w:numPr>
          <w:ilvl w:val="0"/>
          <w:numId w:val="1"/>
        </w:numPr>
        <w:tabs>
          <w:tab w:val="left" w:pos="799"/>
          <w:tab w:val="center" w:pos="4820"/>
          <w:tab w:val="right" w:pos="9639"/>
        </w:tabs>
        <w:autoSpaceDE/>
        <w:autoSpaceDN/>
        <w:adjustRightInd/>
        <w:spacing w:line="276" w:lineRule="auto"/>
        <w:ind w:firstLine="567"/>
        <w:jc w:val="both"/>
        <w:rPr>
          <w:rFonts w:ascii="Times New Roman" w:hAnsi="Times New Roman" w:cs="Times New Roman"/>
          <w:b/>
          <w:bCs/>
          <w:color w:val="000000" w:themeColor="text1"/>
          <w:spacing w:val="2"/>
          <w:sz w:val="28"/>
          <w:szCs w:val="28"/>
        </w:rPr>
      </w:pPr>
      <w:r w:rsidRPr="009B09DF">
        <w:rPr>
          <w:rFonts w:ascii="Times New Roman" w:hAnsi="Times New Roman" w:cs="Times New Roman"/>
          <w:color w:val="000000" w:themeColor="text1"/>
          <w:spacing w:val="4"/>
          <w:sz w:val="28"/>
          <w:szCs w:val="28"/>
        </w:rPr>
        <w:t xml:space="preserve">Настоящее Соглашение определяет порядок передачи Информации и условия принятия </w:t>
      </w:r>
      <w:r w:rsidRPr="009B09DF">
        <w:rPr>
          <w:rFonts w:ascii="Times New Roman" w:hAnsi="Times New Roman" w:cs="Times New Roman"/>
          <w:color w:val="000000" w:themeColor="text1"/>
          <w:spacing w:val="3"/>
          <w:sz w:val="28"/>
          <w:szCs w:val="28"/>
        </w:rPr>
        <w:t xml:space="preserve">Контрагентом мер по обеспечению конфиденциальности и использованию Информации, которая </w:t>
      </w:r>
      <w:r w:rsidRPr="009B09DF">
        <w:rPr>
          <w:rFonts w:ascii="Times New Roman" w:hAnsi="Times New Roman" w:cs="Times New Roman"/>
          <w:color w:val="000000" w:themeColor="text1"/>
          <w:spacing w:val="6"/>
          <w:sz w:val="28"/>
          <w:szCs w:val="28"/>
        </w:rPr>
        <w:t xml:space="preserve">будет в течение срока действия </w:t>
      </w:r>
      <w:r w:rsidRPr="009B09DF">
        <w:rPr>
          <w:rFonts w:ascii="Times New Roman" w:hAnsi="Times New Roman" w:cs="Times New Roman"/>
          <w:color w:val="000000" w:themeColor="text1"/>
          <w:spacing w:val="3"/>
          <w:sz w:val="28"/>
          <w:szCs w:val="28"/>
        </w:rPr>
        <w:t>настоящего</w:t>
      </w:r>
      <w:r w:rsidRPr="009B09DF">
        <w:rPr>
          <w:rFonts w:ascii="Times New Roman" w:hAnsi="Times New Roman" w:cs="Times New Roman"/>
          <w:color w:val="000000" w:themeColor="text1"/>
          <w:spacing w:val="6"/>
          <w:sz w:val="28"/>
          <w:szCs w:val="28"/>
        </w:rPr>
        <w:t xml:space="preserve"> Соглашения передана Контрагенту Обладателем информации </w:t>
      </w:r>
      <w:r w:rsidRPr="009B09DF">
        <w:rPr>
          <w:rFonts w:ascii="Times New Roman" w:hAnsi="Times New Roman" w:cs="Times New Roman"/>
          <w:color w:val="000000" w:themeColor="text1"/>
          <w:spacing w:val="2"/>
          <w:sz w:val="28"/>
          <w:szCs w:val="28"/>
        </w:rPr>
        <w:t>или которая иным образом станет известной Контрагенту в рамках отношений Сторон.</w:t>
      </w:r>
      <w:r w:rsidRPr="009B09DF">
        <w:rPr>
          <w:rFonts w:ascii="Times New Roman" w:hAnsi="Times New Roman" w:cs="Times New Roman"/>
          <w:color w:val="000000" w:themeColor="text1"/>
          <w:spacing w:val="3"/>
          <w:sz w:val="28"/>
          <w:szCs w:val="28"/>
        </w:rPr>
        <w:t xml:space="preserve"> </w:t>
      </w:r>
    </w:p>
    <w:p w14:paraId="2A179F73" w14:textId="77777777" w:rsidR="00BD39AD" w:rsidRPr="009B09DF" w:rsidRDefault="00BD39AD" w:rsidP="001F4934">
      <w:pPr>
        <w:widowControl/>
        <w:numPr>
          <w:ilvl w:val="0"/>
          <w:numId w:val="1"/>
        </w:numPr>
        <w:tabs>
          <w:tab w:val="center" w:pos="4820"/>
          <w:tab w:val="right" w:pos="9639"/>
        </w:tabs>
        <w:autoSpaceDE/>
        <w:autoSpaceDN/>
        <w:adjustRightInd/>
        <w:spacing w:line="276" w:lineRule="auto"/>
        <w:ind w:firstLine="567"/>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674CB95F" w14:textId="77777777" w:rsidR="00BD39AD" w:rsidRPr="009B09DF" w:rsidRDefault="00BD39AD" w:rsidP="001F4934">
      <w:pPr>
        <w:widowControl/>
        <w:numPr>
          <w:ilvl w:val="0"/>
          <w:numId w:val="1"/>
        </w:numPr>
        <w:tabs>
          <w:tab w:val="center" w:pos="4820"/>
          <w:tab w:val="right" w:pos="9639"/>
        </w:tabs>
        <w:autoSpaceDE/>
        <w:autoSpaceDN/>
        <w:adjustRightInd/>
        <w:spacing w:line="276" w:lineRule="auto"/>
        <w:ind w:firstLine="567"/>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Информации, составляющей коммерческую тайну, присваивается гриф «Коммерческая тайна».</w:t>
      </w:r>
    </w:p>
    <w:p w14:paraId="05704D01" w14:textId="77777777" w:rsidR="00BD39AD" w:rsidRPr="009B09DF" w:rsidRDefault="00BD39AD" w:rsidP="001F4934">
      <w:pPr>
        <w:tabs>
          <w:tab w:val="left" w:pos="799"/>
        </w:tabs>
        <w:ind w:left="7"/>
        <w:jc w:val="both"/>
        <w:rPr>
          <w:rFonts w:ascii="Times New Roman" w:hAnsi="Times New Roman" w:cs="Times New Roman"/>
          <w:b/>
          <w:bCs/>
          <w:color w:val="000000" w:themeColor="text1"/>
          <w:spacing w:val="2"/>
          <w:sz w:val="28"/>
          <w:szCs w:val="28"/>
        </w:rPr>
      </w:pPr>
    </w:p>
    <w:p w14:paraId="4046CA86" w14:textId="77777777" w:rsidR="00BD39AD" w:rsidRPr="009B09DF" w:rsidRDefault="00BD39AD" w:rsidP="001F4934">
      <w:pPr>
        <w:tabs>
          <w:tab w:val="left" w:pos="2880"/>
        </w:tabs>
        <w:jc w:val="center"/>
        <w:rPr>
          <w:rFonts w:ascii="Times New Roman" w:hAnsi="Times New Roman" w:cs="Times New Roman"/>
          <w:color w:val="000000" w:themeColor="text1"/>
          <w:sz w:val="28"/>
          <w:szCs w:val="28"/>
        </w:rPr>
      </w:pPr>
      <w:r w:rsidRPr="009B09DF">
        <w:rPr>
          <w:rFonts w:ascii="Times New Roman" w:hAnsi="Times New Roman" w:cs="Times New Roman"/>
          <w:b/>
          <w:bCs/>
          <w:color w:val="000000" w:themeColor="text1"/>
          <w:spacing w:val="2"/>
          <w:sz w:val="28"/>
          <w:szCs w:val="28"/>
        </w:rPr>
        <w:t>3. ПРАВА И ОБЯЗАННОСТИ СТОРОН</w:t>
      </w:r>
    </w:p>
    <w:p w14:paraId="76D44221" w14:textId="77777777" w:rsidR="00BD39AD" w:rsidRPr="009B09DF" w:rsidRDefault="00BD39AD" w:rsidP="001F4934">
      <w:pPr>
        <w:jc w:val="center"/>
        <w:rPr>
          <w:rFonts w:ascii="Times New Roman" w:hAnsi="Times New Roman" w:cs="Times New Roman"/>
          <w:color w:val="000000" w:themeColor="text1"/>
          <w:sz w:val="28"/>
          <w:szCs w:val="28"/>
        </w:rPr>
      </w:pPr>
    </w:p>
    <w:p w14:paraId="47F9E8D2" w14:textId="77777777" w:rsidR="00BD39AD" w:rsidRPr="009B09DF" w:rsidRDefault="00BD39AD" w:rsidP="001F4934">
      <w:pPr>
        <w:widowControl/>
        <w:numPr>
          <w:ilvl w:val="0"/>
          <w:numId w:val="2"/>
        </w:numPr>
        <w:tabs>
          <w:tab w:val="center" w:pos="4820"/>
          <w:tab w:val="right" w:pos="9639"/>
        </w:tabs>
        <w:autoSpaceDE/>
        <w:autoSpaceDN/>
        <w:adjustRightInd/>
        <w:spacing w:line="276" w:lineRule="auto"/>
        <w:ind w:firstLine="567"/>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pacing w:val="6"/>
          <w:sz w:val="28"/>
          <w:szCs w:val="28"/>
        </w:rPr>
        <w:t>Обладатель информации вправе:</w:t>
      </w:r>
    </w:p>
    <w:p w14:paraId="59658B71" w14:textId="77777777" w:rsidR="00BD39AD" w:rsidRPr="009B09DF" w:rsidRDefault="00BD39AD" w:rsidP="001F4934">
      <w:pPr>
        <w:tabs>
          <w:tab w:val="left" w:pos="1440"/>
        </w:tabs>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3.1.1.</w:t>
      </w:r>
      <w:r w:rsidRPr="009B09DF">
        <w:rPr>
          <w:rFonts w:ascii="Times New Roman" w:hAnsi="Times New Roman" w:cs="Times New Roman"/>
          <w:color w:val="000000" w:themeColor="text1"/>
          <w:sz w:val="28"/>
          <w:szCs w:val="28"/>
        </w:rPr>
        <w:tab/>
        <w:t>Относить информацию к информации, составляющей коммерческую тайну, определять перечень и состав такой информации.</w:t>
      </w:r>
    </w:p>
    <w:p w14:paraId="27A34F03" w14:textId="77777777" w:rsidR="00BD39AD" w:rsidRPr="009B09DF" w:rsidRDefault="00BD39AD" w:rsidP="001F4934">
      <w:pPr>
        <w:tabs>
          <w:tab w:val="left" w:pos="1440"/>
        </w:tabs>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3.1.2.</w:t>
      </w:r>
      <w:r w:rsidRPr="009B09DF">
        <w:rPr>
          <w:rFonts w:ascii="Times New Roman" w:hAnsi="Times New Roman" w:cs="Times New Roman"/>
          <w:color w:val="000000" w:themeColor="text1"/>
          <w:sz w:val="28"/>
          <w:szCs w:val="28"/>
        </w:rPr>
        <w:tab/>
        <w:t>Использовать Информацию для собственных нужд в порядке, не противоречащем законодательству Российской Федерации.</w:t>
      </w:r>
    </w:p>
    <w:p w14:paraId="3F1ADB37" w14:textId="77777777" w:rsidR="00BD39AD" w:rsidRPr="009B09DF" w:rsidRDefault="00BD39AD" w:rsidP="001F4934">
      <w:pPr>
        <w:tabs>
          <w:tab w:val="left" w:pos="1440"/>
        </w:tabs>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3.1.3.</w:t>
      </w:r>
      <w:r w:rsidRPr="009B09DF">
        <w:rPr>
          <w:rFonts w:ascii="Times New Roman" w:hAnsi="Times New Roman" w:cs="Times New Roman"/>
          <w:color w:val="000000" w:themeColor="text1"/>
          <w:sz w:val="28"/>
          <w:szCs w:val="28"/>
        </w:rPr>
        <w:tab/>
        <w:t>Разрешать или запрещать доступ к Информации, определять порядок и условия доступа к Информации.</w:t>
      </w:r>
    </w:p>
    <w:p w14:paraId="04589E82" w14:textId="77777777" w:rsidR="00BD39AD" w:rsidRPr="009B09DF" w:rsidRDefault="00BD39AD" w:rsidP="001F4934">
      <w:pPr>
        <w:tabs>
          <w:tab w:val="left" w:pos="1440"/>
        </w:tabs>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3.1.4.</w:t>
      </w:r>
      <w:r w:rsidRPr="009B09DF">
        <w:rPr>
          <w:rFonts w:ascii="Times New Roman" w:hAnsi="Times New Roman" w:cs="Times New Roman"/>
          <w:color w:val="000000" w:themeColor="text1"/>
          <w:sz w:val="28"/>
          <w:szCs w:val="28"/>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56C58651" w14:textId="77777777" w:rsidR="00BD39AD" w:rsidRPr="009B09DF" w:rsidRDefault="00BD39AD" w:rsidP="001F4934">
      <w:pPr>
        <w:tabs>
          <w:tab w:val="left" w:pos="1440"/>
        </w:tabs>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3.1.5.</w:t>
      </w:r>
      <w:r w:rsidRPr="009B09DF">
        <w:rPr>
          <w:rFonts w:ascii="Times New Roman" w:hAnsi="Times New Roman" w:cs="Times New Roman"/>
          <w:color w:val="000000" w:themeColor="text1"/>
          <w:sz w:val="28"/>
          <w:szCs w:val="28"/>
        </w:rPr>
        <w:tab/>
        <w:t>Требовать от Контрагента и его работников, получивших доступ к Информации, соблюдения обязанностей по охране ее конфиденциальности.</w:t>
      </w:r>
    </w:p>
    <w:p w14:paraId="72BEA7E4" w14:textId="77777777" w:rsidR="00BD39AD" w:rsidRPr="009B09DF" w:rsidRDefault="00BD39AD" w:rsidP="001F4934">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3.1.6.</w:t>
      </w:r>
      <w:r w:rsidRPr="009B09DF">
        <w:rPr>
          <w:rFonts w:ascii="Times New Roman" w:hAnsi="Times New Roman" w:cs="Times New Roman"/>
          <w:color w:val="000000" w:themeColor="text1"/>
          <w:sz w:val="28"/>
          <w:szCs w:val="28"/>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173BC733" w14:textId="77777777" w:rsidR="00BD39AD" w:rsidRPr="009B09DF" w:rsidRDefault="00BD39AD" w:rsidP="001F4934">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3.1.7.</w:t>
      </w:r>
      <w:r w:rsidRPr="009B09DF">
        <w:rPr>
          <w:rFonts w:ascii="Times New Roman" w:hAnsi="Times New Roman" w:cs="Times New Roman"/>
          <w:color w:val="000000" w:themeColor="text1"/>
          <w:sz w:val="28"/>
          <w:szCs w:val="28"/>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6B559C42" w14:textId="77777777" w:rsidR="00BD39AD" w:rsidRPr="009B09DF" w:rsidRDefault="00BD39AD" w:rsidP="001F4934">
      <w:pPr>
        <w:widowControl/>
        <w:numPr>
          <w:ilvl w:val="0"/>
          <w:numId w:val="2"/>
        </w:numPr>
        <w:tabs>
          <w:tab w:val="center" w:pos="4820"/>
          <w:tab w:val="right" w:pos="9639"/>
        </w:tabs>
        <w:autoSpaceDE/>
        <w:autoSpaceDN/>
        <w:adjustRightInd/>
        <w:spacing w:line="276" w:lineRule="auto"/>
        <w:ind w:firstLine="567"/>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E587AAD" w14:textId="77777777" w:rsidR="00BD39AD" w:rsidRPr="009B09DF" w:rsidRDefault="00BD39AD" w:rsidP="001F4934">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 xml:space="preserve">- исключение доступа к Информации любых лиц без согласия </w:t>
      </w:r>
      <w:r w:rsidRPr="009B09DF">
        <w:rPr>
          <w:rFonts w:ascii="Times New Roman" w:hAnsi="Times New Roman" w:cs="Times New Roman"/>
          <w:color w:val="000000" w:themeColor="text1"/>
          <w:spacing w:val="6"/>
          <w:sz w:val="28"/>
          <w:szCs w:val="28"/>
        </w:rPr>
        <w:t>Обладателя информации</w:t>
      </w:r>
      <w:r w:rsidRPr="009B09DF">
        <w:rPr>
          <w:rFonts w:ascii="Times New Roman" w:hAnsi="Times New Roman" w:cs="Times New Roman"/>
          <w:color w:val="000000" w:themeColor="text1"/>
          <w:sz w:val="28"/>
          <w:szCs w:val="28"/>
        </w:rPr>
        <w:t>;</w:t>
      </w:r>
    </w:p>
    <w:p w14:paraId="33670B80" w14:textId="77777777" w:rsidR="00BD39AD" w:rsidRPr="009B09DF" w:rsidRDefault="00BD39AD" w:rsidP="001F4934">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 возможность использования Информации работниками Контрагента без нарушения режима коммерческой тайны.</w:t>
      </w:r>
    </w:p>
    <w:p w14:paraId="13310060" w14:textId="77777777" w:rsidR="00BD39AD" w:rsidRPr="009B09DF" w:rsidRDefault="00BD39AD" w:rsidP="001F4934">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3.3. Контрагент обязан:</w:t>
      </w:r>
    </w:p>
    <w:p w14:paraId="59E8124E" w14:textId="77777777" w:rsidR="00BD39AD" w:rsidRPr="009B09DF" w:rsidRDefault="00BD39AD" w:rsidP="001F4934">
      <w:pPr>
        <w:ind w:firstLine="709"/>
        <w:contextualSpacing/>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3.3.1.</w:t>
      </w:r>
      <w:r w:rsidRPr="009B09DF">
        <w:rPr>
          <w:rFonts w:ascii="Times New Roman" w:hAnsi="Times New Roman" w:cs="Times New Roman"/>
          <w:color w:val="000000" w:themeColor="text1"/>
          <w:sz w:val="28"/>
          <w:szCs w:val="28"/>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3713135A" w14:textId="77777777" w:rsidR="00BD39AD" w:rsidRPr="009B09DF" w:rsidRDefault="00BD39AD" w:rsidP="001F4934">
      <w:pPr>
        <w:ind w:firstLine="709"/>
        <w:contextualSpacing/>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3.3.2.</w:t>
      </w:r>
      <w:r w:rsidRPr="009B09DF">
        <w:rPr>
          <w:rFonts w:ascii="Times New Roman" w:hAnsi="Times New Roman" w:cs="Times New Roman"/>
          <w:color w:val="000000" w:themeColor="text1"/>
          <w:sz w:val="28"/>
          <w:szCs w:val="28"/>
        </w:rPr>
        <w:tab/>
        <w:t>Вести учет лиц, получивших доступ к Информации.</w:t>
      </w:r>
    </w:p>
    <w:p w14:paraId="71DA3570" w14:textId="77777777" w:rsidR="00BD39AD" w:rsidRPr="009B09DF" w:rsidRDefault="00BD39AD" w:rsidP="001F4934">
      <w:pPr>
        <w:ind w:firstLine="709"/>
        <w:contextualSpacing/>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3.3.3.</w:t>
      </w:r>
      <w:r w:rsidRPr="009B09DF">
        <w:rPr>
          <w:rFonts w:ascii="Times New Roman" w:hAnsi="Times New Roman" w:cs="Times New Roman"/>
          <w:color w:val="000000" w:themeColor="text1"/>
          <w:sz w:val="28"/>
          <w:szCs w:val="28"/>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5B411068" w14:textId="77777777" w:rsidR="00BD39AD" w:rsidRPr="009B09DF" w:rsidRDefault="00BD39AD" w:rsidP="001F4934">
      <w:pPr>
        <w:tabs>
          <w:tab w:val="left" w:pos="1080"/>
          <w:tab w:val="left" w:pos="1260"/>
        </w:tabs>
        <w:ind w:firstLine="709"/>
        <w:contextualSpacing/>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pacing w:val="3"/>
          <w:sz w:val="28"/>
          <w:szCs w:val="28"/>
        </w:rPr>
        <w:t>3.4.</w:t>
      </w:r>
      <w:r w:rsidRPr="009B09DF">
        <w:rPr>
          <w:rFonts w:ascii="Times New Roman" w:hAnsi="Times New Roman" w:cs="Times New Roman"/>
          <w:color w:val="000000" w:themeColor="text1"/>
          <w:spacing w:val="3"/>
          <w:sz w:val="28"/>
          <w:szCs w:val="28"/>
        </w:rPr>
        <w:tab/>
        <w:t xml:space="preserve">Информация может быть передана только тем работникам Контрагента, доступ </w:t>
      </w:r>
      <w:r w:rsidRPr="009B09DF">
        <w:rPr>
          <w:rFonts w:ascii="Times New Roman" w:hAnsi="Times New Roman" w:cs="Times New Roman"/>
          <w:color w:val="000000" w:themeColor="text1"/>
          <w:spacing w:val="10"/>
          <w:sz w:val="28"/>
          <w:szCs w:val="28"/>
        </w:rPr>
        <w:t xml:space="preserve">которых </w:t>
      </w:r>
      <w:r w:rsidRPr="009B09DF">
        <w:rPr>
          <w:rFonts w:ascii="Times New Roman" w:hAnsi="Times New Roman" w:cs="Times New Roman"/>
          <w:iCs/>
          <w:color w:val="000000" w:themeColor="text1"/>
          <w:spacing w:val="10"/>
          <w:sz w:val="28"/>
          <w:szCs w:val="28"/>
        </w:rPr>
        <w:t>к</w:t>
      </w:r>
      <w:r w:rsidRPr="009B09DF">
        <w:rPr>
          <w:rFonts w:ascii="Times New Roman" w:hAnsi="Times New Roman" w:cs="Times New Roman"/>
          <w:i/>
          <w:iCs/>
          <w:color w:val="000000" w:themeColor="text1"/>
          <w:spacing w:val="10"/>
          <w:sz w:val="28"/>
          <w:szCs w:val="28"/>
        </w:rPr>
        <w:t xml:space="preserve"> </w:t>
      </w:r>
      <w:r w:rsidRPr="009B09DF">
        <w:rPr>
          <w:rFonts w:ascii="Times New Roman" w:hAnsi="Times New Roman" w:cs="Times New Roman"/>
          <w:color w:val="000000" w:themeColor="text1"/>
          <w:spacing w:val="10"/>
          <w:sz w:val="28"/>
          <w:szCs w:val="28"/>
        </w:rPr>
        <w:t xml:space="preserve">Информации необходим в рамках отношений Сторон, указанных в подпункте 2.2 настоящего Соглашения, и </w:t>
      </w:r>
      <w:r w:rsidRPr="009B09DF">
        <w:rPr>
          <w:rFonts w:ascii="Times New Roman" w:hAnsi="Times New Roman" w:cs="Times New Roman"/>
          <w:color w:val="000000" w:themeColor="text1"/>
          <w:spacing w:val="5"/>
          <w:sz w:val="28"/>
          <w:szCs w:val="28"/>
        </w:rPr>
        <w:t xml:space="preserve">только в той части, в которой это необходимо. </w:t>
      </w:r>
      <w:r w:rsidRPr="009B09DF">
        <w:rPr>
          <w:rFonts w:ascii="Times New Roman" w:hAnsi="Times New Roman" w:cs="Times New Roman"/>
          <w:color w:val="000000" w:themeColor="text1"/>
          <w:spacing w:val="6"/>
          <w:sz w:val="28"/>
          <w:szCs w:val="28"/>
        </w:rPr>
        <w:t xml:space="preserve">Перечень указанных работников </w:t>
      </w:r>
      <w:r w:rsidRPr="009B09DF">
        <w:rPr>
          <w:rFonts w:ascii="Times New Roman" w:hAnsi="Times New Roman" w:cs="Times New Roman"/>
          <w:color w:val="000000" w:themeColor="text1"/>
          <w:spacing w:val="3"/>
          <w:sz w:val="28"/>
          <w:szCs w:val="28"/>
        </w:rPr>
        <w:t xml:space="preserve">Контрагента должен быть передан Обладателю информации заблаговременно до предоставления </w:t>
      </w:r>
      <w:r w:rsidRPr="009B09DF">
        <w:rPr>
          <w:rFonts w:ascii="Times New Roman" w:hAnsi="Times New Roman" w:cs="Times New Roman"/>
          <w:color w:val="000000" w:themeColor="text1"/>
          <w:spacing w:val="2"/>
          <w:sz w:val="28"/>
          <w:szCs w:val="28"/>
        </w:rPr>
        <w:t>им доступа к Информации.</w:t>
      </w:r>
      <w:r w:rsidRPr="009B09DF">
        <w:rPr>
          <w:rFonts w:ascii="Times New Roman" w:hAnsi="Times New Roman" w:cs="Times New Roman"/>
          <w:color w:val="000000" w:themeColor="text1"/>
          <w:sz w:val="28"/>
          <w:szCs w:val="28"/>
        </w:rPr>
        <w:t xml:space="preserve"> В этих целях Контрагент обязан:</w:t>
      </w:r>
    </w:p>
    <w:p w14:paraId="6A1F5665" w14:textId="77777777" w:rsidR="00BD39AD" w:rsidRPr="009B09DF" w:rsidRDefault="00BD39AD" w:rsidP="001F4934">
      <w:pPr>
        <w:ind w:firstLine="709"/>
        <w:contextualSpacing/>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 ознакомить под расписку работника, доступ которого к информации, составляющей коммерческую тайну, необходим для выполнения им своих трудовых обязанностей, с перечнем информации, составляющей коммерческую тайну, принадлежащей Обладателю информации, а также с установленным Обладателем информации режимом коммерческой тайны и с мерами ответственности за его нарушение;</w:t>
      </w:r>
    </w:p>
    <w:p w14:paraId="4F42611E" w14:textId="77777777" w:rsidR="00BD39AD" w:rsidRPr="009B09DF" w:rsidRDefault="00BD39AD" w:rsidP="001F4934">
      <w:pPr>
        <w:ind w:firstLine="709"/>
        <w:contextualSpacing/>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 создать работнику необходимые условия для соблюдения им установленного Обладателем информации режима коммерческой тайны.</w:t>
      </w:r>
    </w:p>
    <w:p w14:paraId="4094A27A" w14:textId="77777777" w:rsidR="00BD39AD" w:rsidRPr="009B09DF" w:rsidRDefault="00BD39AD" w:rsidP="001F4934">
      <w:pPr>
        <w:tabs>
          <w:tab w:val="left" w:pos="1260"/>
        </w:tabs>
        <w:ind w:firstLine="709"/>
        <w:contextualSpacing/>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6"/>
          <w:sz w:val="28"/>
          <w:szCs w:val="28"/>
        </w:rPr>
        <w:t>3.5.</w:t>
      </w:r>
      <w:r w:rsidRPr="009B09DF">
        <w:rPr>
          <w:rFonts w:ascii="Times New Roman" w:hAnsi="Times New Roman" w:cs="Times New Roman"/>
          <w:color w:val="000000" w:themeColor="text1"/>
          <w:spacing w:val="6"/>
          <w:sz w:val="28"/>
          <w:szCs w:val="28"/>
        </w:rPr>
        <w:tab/>
        <w:t xml:space="preserve">Контрагент не должен разглашать, передавать, каким-либо способом делать известной </w:t>
      </w:r>
      <w:r w:rsidRPr="009B09DF">
        <w:rPr>
          <w:rFonts w:ascii="Times New Roman" w:hAnsi="Times New Roman" w:cs="Times New Roman"/>
          <w:color w:val="000000" w:themeColor="text1"/>
          <w:sz w:val="28"/>
          <w:szCs w:val="28"/>
        </w:rPr>
        <w:t xml:space="preserve">или давать свое разрешение на использование Информации любым третьим лицам без </w:t>
      </w:r>
      <w:r w:rsidRPr="009B09DF">
        <w:rPr>
          <w:rFonts w:ascii="Times New Roman" w:hAnsi="Times New Roman" w:cs="Times New Roman"/>
          <w:color w:val="000000" w:themeColor="text1"/>
          <w:spacing w:val="3"/>
          <w:sz w:val="28"/>
          <w:szCs w:val="28"/>
        </w:rPr>
        <w:t>письменного согласия Обладателя информации.</w:t>
      </w:r>
    </w:p>
    <w:p w14:paraId="2129EF59" w14:textId="77777777" w:rsidR="00BD39AD" w:rsidRPr="009B09DF" w:rsidRDefault="00BD39AD" w:rsidP="001F4934">
      <w:pPr>
        <w:ind w:firstLine="709"/>
        <w:contextualSpacing/>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5"/>
          <w:sz w:val="28"/>
          <w:szCs w:val="28"/>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9B09DF">
        <w:rPr>
          <w:rFonts w:ascii="Times New Roman" w:hAnsi="Times New Roman" w:cs="Times New Roman"/>
          <w:color w:val="000000" w:themeColor="text1"/>
          <w:spacing w:val="7"/>
          <w:sz w:val="28"/>
          <w:szCs w:val="28"/>
        </w:rPr>
        <w:t xml:space="preserve">Информации приняло на себя письменные обязательства по неразглашению Информации в </w:t>
      </w:r>
      <w:r w:rsidRPr="009B09DF">
        <w:rPr>
          <w:rFonts w:ascii="Times New Roman" w:hAnsi="Times New Roman" w:cs="Times New Roman"/>
          <w:color w:val="000000" w:themeColor="text1"/>
          <w:spacing w:val="6"/>
          <w:sz w:val="28"/>
          <w:szCs w:val="28"/>
        </w:rPr>
        <w:t xml:space="preserve">объеме не меньшем, чем установлено в </w:t>
      </w:r>
      <w:r w:rsidRPr="009B09DF">
        <w:rPr>
          <w:rFonts w:ascii="Times New Roman" w:hAnsi="Times New Roman" w:cs="Times New Roman"/>
          <w:color w:val="000000" w:themeColor="text1"/>
          <w:spacing w:val="3"/>
          <w:sz w:val="28"/>
          <w:szCs w:val="28"/>
        </w:rPr>
        <w:t>настоящем</w:t>
      </w:r>
      <w:r w:rsidRPr="009B09DF">
        <w:rPr>
          <w:rFonts w:ascii="Times New Roman" w:hAnsi="Times New Roman" w:cs="Times New Roman"/>
          <w:color w:val="000000" w:themeColor="text1"/>
          <w:spacing w:val="6"/>
          <w:sz w:val="28"/>
          <w:szCs w:val="28"/>
        </w:rPr>
        <w:t xml:space="preserve"> Соглашении. Контрагент должен заблаговременно </w:t>
      </w:r>
      <w:r w:rsidRPr="009B09DF">
        <w:rPr>
          <w:rFonts w:ascii="Times New Roman" w:hAnsi="Times New Roman" w:cs="Times New Roman"/>
          <w:color w:val="000000" w:themeColor="text1"/>
          <w:spacing w:val="3"/>
          <w:sz w:val="28"/>
          <w:szCs w:val="28"/>
        </w:rPr>
        <w:t>передать Обладателю информации заверенную копию соглашения о конфиденциальности, подписанного таким третьим лицом.</w:t>
      </w:r>
    </w:p>
    <w:p w14:paraId="60CFF8AE" w14:textId="77777777" w:rsidR="00BD39AD" w:rsidRPr="009B09DF" w:rsidRDefault="00BD39AD" w:rsidP="001F4934">
      <w:pPr>
        <w:ind w:firstLine="709"/>
        <w:contextualSpacing/>
        <w:jc w:val="both"/>
        <w:rPr>
          <w:rFonts w:ascii="Times New Roman" w:hAnsi="Times New Roman" w:cs="Times New Roman"/>
          <w:b/>
          <w:bCs/>
          <w:color w:val="000000" w:themeColor="text1"/>
          <w:spacing w:val="1"/>
          <w:sz w:val="28"/>
          <w:szCs w:val="28"/>
        </w:rPr>
      </w:pPr>
      <w:r w:rsidRPr="009B09DF">
        <w:rPr>
          <w:rFonts w:ascii="Times New Roman" w:hAnsi="Times New Roman" w:cs="Times New Roman"/>
          <w:color w:val="000000" w:themeColor="text1"/>
          <w:spacing w:val="3"/>
          <w:sz w:val="28"/>
          <w:szCs w:val="28"/>
        </w:rPr>
        <w:t xml:space="preserve">Передача Информации по открытым каналам телефонной, телеграфной, факсимильной связи </w:t>
      </w:r>
      <w:r w:rsidRPr="009B09DF">
        <w:rPr>
          <w:rFonts w:ascii="Times New Roman" w:hAnsi="Times New Roman" w:cs="Times New Roman"/>
          <w:color w:val="000000" w:themeColor="text1"/>
          <w:spacing w:val="1"/>
          <w:sz w:val="28"/>
          <w:szCs w:val="28"/>
        </w:rPr>
        <w:t xml:space="preserve">и сети Интернет без принятия соответствующих мер защиты, удовлетворяющих обе Стороны, </w:t>
      </w:r>
      <w:r w:rsidRPr="009B09DF">
        <w:rPr>
          <w:rFonts w:ascii="Times New Roman" w:hAnsi="Times New Roman" w:cs="Times New Roman"/>
          <w:b/>
          <w:bCs/>
          <w:color w:val="000000" w:themeColor="text1"/>
          <w:spacing w:val="1"/>
          <w:sz w:val="28"/>
          <w:szCs w:val="28"/>
        </w:rPr>
        <w:t>запрещена.</w:t>
      </w:r>
    </w:p>
    <w:p w14:paraId="258412C4" w14:textId="77777777" w:rsidR="00BD39AD" w:rsidRPr="009B09DF" w:rsidRDefault="00BD39AD" w:rsidP="001F4934">
      <w:pPr>
        <w:tabs>
          <w:tab w:val="left" w:pos="1260"/>
        </w:tabs>
        <w:ind w:firstLine="709"/>
        <w:contextualSpacing/>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2"/>
          <w:sz w:val="28"/>
          <w:szCs w:val="28"/>
        </w:rPr>
        <w:t>3.6.</w:t>
      </w:r>
      <w:r w:rsidRPr="009B09DF">
        <w:rPr>
          <w:rFonts w:ascii="Times New Roman" w:hAnsi="Times New Roman" w:cs="Times New Roman"/>
          <w:color w:val="000000" w:themeColor="text1"/>
          <w:spacing w:val="2"/>
          <w:sz w:val="28"/>
          <w:szCs w:val="28"/>
        </w:rPr>
        <w:tab/>
        <w:t xml:space="preserve">Стороны </w:t>
      </w:r>
      <w:r w:rsidRPr="009B09DF">
        <w:rPr>
          <w:rFonts w:ascii="Times New Roman" w:hAnsi="Times New Roman" w:cs="Times New Roman"/>
          <w:bCs/>
          <w:color w:val="000000" w:themeColor="text1"/>
          <w:spacing w:val="2"/>
          <w:sz w:val="28"/>
          <w:szCs w:val="28"/>
        </w:rPr>
        <w:t>заблаговременно</w:t>
      </w:r>
      <w:r w:rsidRPr="009B09DF">
        <w:rPr>
          <w:rFonts w:ascii="Times New Roman" w:hAnsi="Times New Roman" w:cs="Times New Roman"/>
          <w:b/>
          <w:bCs/>
          <w:color w:val="000000" w:themeColor="text1"/>
          <w:spacing w:val="2"/>
          <w:sz w:val="28"/>
          <w:szCs w:val="28"/>
        </w:rPr>
        <w:t xml:space="preserve"> </w:t>
      </w:r>
      <w:r w:rsidRPr="009B09DF">
        <w:rPr>
          <w:rFonts w:ascii="Times New Roman" w:hAnsi="Times New Roman" w:cs="Times New Roman"/>
          <w:color w:val="000000" w:themeColor="text1"/>
          <w:spacing w:val="2"/>
          <w:sz w:val="28"/>
          <w:szCs w:val="28"/>
        </w:rPr>
        <w:t xml:space="preserve">информируют друг друга о требованиях к настоящему Соглашению, предъявляемых локальными </w:t>
      </w:r>
      <w:r w:rsidRPr="009B09DF">
        <w:rPr>
          <w:rFonts w:ascii="Times New Roman" w:hAnsi="Times New Roman" w:cs="Times New Roman"/>
          <w:color w:val="000000" w:themeColor="text1"/>
          <w:spacing w:val="3"/>
          <w:sz w:val="28"/>
          <w:szCs w:val="28"/>
        </w:rPr>
        <w:t xml:space="preserve">нормативными правовыми актами Сторон к защите Информации в объеме, необходимом для выполнения настоящего Соглашения, а также об изменениях в таких </w:t>
      </w:r>
      <w:r w:rsidRPr="009B09DF">
        <w:rPr>
          <w:rFonts w:ascii="Times New Roman" w:hAnsi="Times New Roman" w:cs="Times New Roman"/>
          <w:color w:val="000000" w:themeColor="text1"/>
          <w:spacing w:val="2"/>
          <w:sz w:val="28"/>
          <w:szCs w:val="28"/>
        </w:rPr>
        <w:t xml:space="preserve">локальных </w:t>
      </w:r>
      <w:r w:rsidRPr="009B09DF">
        <w:rPr>
          <w:rFonts w:ascii="Times New Roman" w:hAnsi="Times New Roman" w:cs="Times New Roman"/>
          <w:color w:val="000000" w:themeColor="text1"/>
          <w:spacing w:val="3"/>
          <w:sz w:val="28"/>
          <w:szCs w:val="28"/>
        </w:rPr>
        <w:t xml:space="preserve">нормативных правовых актах. </w:t>
      </w:r>
    </w:p>
    <w:p w14:paraId="56D09DBA" w14:textId="77777777" w:rsidR="00BD39AD" w:rsidRPr="009B09DF" w:rsidRDefault="00BD39AD" w:rsidP="001F4934">
      <w:pPr>
        <w:tabs>
          <w:tab w:val="left" w:pos="2880"/>
        </w:tabs>
        <w:jc w:val="center"/>
        <w:rPr>
          <w:rFonts w:ascii="Times New Roman" w:hAnsi="Times New Roman" w:cs="Times New Roman"/>
          <w:b/>
          <w:bCs/>
          <w:color w:val="000000" w:themeColor="text1"/>
          <w:spacing w:val="3"/>
          <w:sz w:val="28"/>
          <w:szCs w:val="28"/>
        </w:rPr>
      </w:pPr>
    </w:p>
    <w:p w14:paraId="1C3FCF13" w14:textId="77777777" w:rsidR="00BD39AD" w:rsidRPr="009B09DF" w:rsidRDefault="00BD39AD" w:rsidP="001F4934">
      <w:pPr>
        <w:tabs>
          <w:tab w:val="left" w:pos="2880"/>
        </w:tabs>
        <w:jc w:val="center"/>
        <w:rPr>
          <w:rFonts w:ascii="Times New Roman" w:hAnsi="Times New Roman" w:cs="Times New Roman"/>
          <w:b/>
          <w:bCs/>
          <w:color w:val="000000" w:themeColor="text1"/>
          <w:spacing w:val="3"/>
          <w:sz w:val="28"/>
          <w:szCs w:val="28"/>
        </w:rPr>
      </w:pPr>
      <w:r w:rsidRPr="009B09DF">
        <w:rPr>
          <w:rFonts w:ascii="Times New Roman" w:hAnsi="Times New Roman" w:cs="Times New Roman"/>
          <w:b/>
          <w:bCs/>
          <w:color w:val="000000" w:themeColor="text1"/>
          <w:spacing w:val="3"/>
          <w:sz w:val="28"/>
          <w:szCs w:val="28"/>
        </w:rPr>
        <w:t>4. ОТВЕТСТВЕННОСТЬ И РАЗРЕШЕНИЕ СПОРОВ</w:t>
      </w:r>
    </w:p>
    <w:p w14:paraId="56F7D1F6" w14:textId="77777777" w:rsidR="00BD39AD" w:rsidRPr="009B09DF" w:rsidRDefault="00BD39AD" w:rsidP="001F4934">
      <w:pPr>
        <w:jc w:val="both"/>
        <w:rPr>
          <w:rFonts w:ascii="Times New Roman" w:hAnsi="Times New Roman" w:cs="Times New Roman"/>
          <w:color w:val="000000" w:themeColor="text1"/>
          <w:sz w:val="28"/>
          <w:szCs w:val="28"/>
        </w:rPr>
      </w:pPr>
    </w:p>
    <w:p w14:paraId="7C3E9DD5" w14:textId="77777777" w:rsidR="00BD39AD" w:rsidRPr="009B09DF" w:rsidRDefault="00BD39AD" w:rsidP="001F4934">
      <w:pPr>
        <w:tabs>
          <w:tab w:val="left" w:pos="965"/>
          <w:tab w:val="left" w:pos="1260"/>
        </w:tabs>
        <w:ind w:firstLine="709"/>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3"/>
          <w:sz w:val="28"/>
          <w:szCs w:val="28"/>
        </w:rPr>
        <w:t>4.1.</w:t>
      </w:r>
      <w:r w:rsidRPr="009B09DF">
        <w:rPr>
          <w:rFonts w:ascii="Times New Roman" w:hAnsi="Times New Roman" w:cs="Times New Roman"/>
          <w:color w:val="000000" w:themeColor="text1"/>
          <w:sz w:val="28"/>
          <w:szCs w:val="28"/>
        </w:rPr>
        <w:tab/>
      </w:r>
      <w:r w:rsidRPr="009B09DF">
        <w:rPr>
          <w:rFonts w:ascii="Times New Roman" w:hAnsi="Times New Roman" w:cs="Times New Roman"/>
          <w:color w:val="000000" w:themeColor="text1"/>
          <w:spacing w:val="8"/>
          <w:sz w:val="28"/>
          <w:szCs w:val="28"/>
        </w:rPr>
        <w:t xml:space="preserve">Контрагент в полном объеме несет ответственность </w:t>
      </w:r>
      <w:r w:rsidRPr="009B09DF">
        <w:rPr>
          <w:rFonts w:ascii="Times New Roman" w:hAnsi="Times New Roman" w:cs="Times New Roman"/>
          <w:color w:val="000000" w:themeColor="text1"/>
          <w:spacing w:val="5"/>
          <w:sz w:val="28"/>
          <w:szCs w:val="28"/>
        </w:rPr>
        <w:t xml:space="preserve">за нарушение обязательств по сохранению </w:t>
      </w:r>
      <w:r w:rsidRPr="009B09DF">
        <w:rPr>
          <w:rFonts w:ascii="Times New Roman" w:hAnsi="Times New Roman" w:cs="Times New Roman"/>
          <w:color w:val="000000" w:themeColor="text1"/>
          <w:spacing w:val="2"/>
          <w:sz w:val="28"/>
          <w:szCs w:val="28"/>
        </w:rPr>
        <w:t xml:space="preserve">Информации в рамках Соглашения при </w:t>
      </w:r>
      <w:r w:rsidRPr="009B09DF">
        <w:rPr>
          <w:rFonts w:ascii="Times New Roman" w:hAnsi="Times New Roman" w:cs="Times New Roman"/>
          <w:color w:val="000000" w:themeColor="text1"/>
          <w:spacing w:val="8"/>
          <w:sz w:val="28"/>
          <w:szCs w:val="28"/>
        </w:rPr>
        <w:t xml:space="preserve">разглашении Информации его </w:t>
      </w:r>
      <w:r w:rsidRPr="009B09DF">
        <w:rPr>
          <w:rFonts w:ascii="Times New Roman" w:hAnsi="Times New Roman" w:cs="Times New Roman"/>
          <w:color w:val="000000" w:themeColor="text1"/>
          <w:spacing w:val="5"/>
          <w:sz w:val="28"/>
          <w:szCs w:val="28"/>
        </w:rPr>
        <w:t xml:space="preserve">работниками и третьими лицами, получившими доступ к такой Информации в соответствии с </w:t>
      </w:r>
      <w:r w:rsidRPr="009B09DF">
        <w:rPr>
          <w:rFonts w:ascii="Times New Roman" w:hAnsi="Times New Roman" w:cs="Times New Roman"/>
          <w:color w:val="000000" w:themeColor="text1"/>
          <w:sz w:val="28"/>
          <w:szCs w:val="28"/>
        </w:rPr>
        <w:t>разделом 3 настоящего Соглашения.</w:t>
      </w:r>
    </w:p>
    <w:p w14:paraId="093A01EC" w14:textId="77777777" w:rsidR="00BD39AD" w:rsidRPr="009B09DF" w:rsidRDefault="00BD39AD" w:rsidP="001F4934">
      <w:pPr>
        <w:widowControl/>
        <w:numPr>
          <w:ilvl w:val="0"/>
          <w:numId w:val="3"/>
        </w:numPr>
        <w:tabs>
          <w:tab w:val="left" w:pos="828"/>
          <w:tab w:val="center" w:pos="4820"/>
          <w:tab w:val="right" w:pos="9639"/>
        </w:tabs>
        <w:autoSpaceDE/>
        <w:autoSpaceDN/>
        <w:adjustRightInd/>
        <w:spacing w:line="276" w:lineRule="auto"/>
        <w:ind w:firstLine="567"/>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z w:val="28"/>
          <w:szCs w:val="28"/>
        </w:rPr>
        <w:t xml:space="preserve">В случае неисполнения или ненадлежащего исполнения Контрагентом (включая его работников) обязательств, предусмотренных разделом 3 настоящего Соглашения, Контрагент обязан уплатить штраф в размере </w:t>
      </w:r>
      <w:r w:rsidRPr="009B09DF">
        <w:rPr>
          <w:rFonts w:ascii="Times New Roman" w:hAnsi="Times New Roman" w:cs="Times New Roman"/>
          <w:i/>
          <w:color w:val="000000" w:themeColor="text1"/>
          <w:sz w:val="28"/>
          <w:szCs w:val="28"/>
          <w:u w:val="single"/>
        </w:rPr>
        <w:t>5% от цены Основного договора, указанного в подпункте 2.2 настоящего Соглашения,</w:t>
      </w:r>
      <w:r w:rsidRPr="009B09DF">
        <w:rPr>
          <w:rFonts w:ascii="Times New Roman" w:hAnsi="Times New Roman" w:cs="Times New Roman"/>
          <w:i/>
          <w:color w:val="000000" w:themeColor="text1"/>
          <w:sz w:val="28"/>
          <w:szCs w:val="28"/>
        </w:rPr>
        <w:t xml:space="preserve"> за каждый случай неисполнения или ненадлежащего исполнения указанных обязательств</w:t>
      </w:r>
      <w:r w:rsidRPr="009B09DF">
        <w:rPr>
          <w:rFonts w:ascii="Times New Roman" w:hAnsi="Times New Roman" w:cs="Times New Roman"/>
          <w:color w:val="000000" w:themeColor="text1"/>
          <w:sz w:val="28"/>
          <w:szCs w:val="28"/>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116872DC" w14:textId="77777777" w:rsidR="00BD39AD" w:rsidRPr="009B09DF" w:rsidRDefault="00BD39AD" w:rsidP="001F4934">
      <w:pPr>
        <w:tabs>
          <w:tab w:val="left" w:pos="828"/>
        </w:tabs>
        <w:ind w:firstLine="709"/>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z w:val="28"/>
          <w:szCs w:val="28"/>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6F0B1745" w14:textId="77777777" w:rsidR="00BD39AD" w:rsidRPr="009B09DF" w:rsidRDefault="00BD39AD" w:rsidP="001F4934">
      <w:pPr>
        <w:widowControl/>
        <w:numPr>
          <w:ilvl w:val="0"/>
          <w:numId w:val="3"/>
        </w:numPr>
        <w:tabs>
          <w:tab w:val="left" w:pos="828"/>
          <w:tab w:val="center" w:pos="4820"/>
          <w:tab w:val="right" w:pos="9639"/>
        </w:tabs>
        <w:autoSpaceDE/>
        <w:autoSpaceDN/>
        <w:adjustRightInd/>
        <w:spacing w:line="276" w:lineRule="auto"/>
        <w:ind w:firstLine="567"/>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6"/>
          <w:sz w:val="28"/>
          <w:szCs w:val="28"/>
        </w:rPr>
        <w:t xml:space="preserve">При разглашении Информации или наличии угрозы ее разглашения Контрагент обязан </w:t>
      </w:r>
      <w:r w:rsidRPr="009B09DF">
        <w:rPr>
          <w:rFonts w:ascii="Times New Roman" w:hAnsi="Times New Roman" w:cs="Times New Roman"/>
          <w:color w:val="000000" w:themeColor="text1"/>
          <w:spacing w:val="2"/>
          <w:sz w:val="28"/>
          <w:szCs w:val="28"/>
        </w:rPr>
        <w:t>незамедлительно уведомить об этом Обладателя информации.</w:t>
      </w:r>
    </w:p>
    <w:p w14:paraId="1788987F" w14:textId="77777777" w:rsidR="00BD39AD" w:rsidRPr="009B09DF" w:rsidRDefault="00BD39AD" w:rsidP="001F4934">
      <w:pPr>
        <w:widowControl/>
        <w:numPr>
          <w:ilvl w:val="0"/>
          <w:numId w:val="3"/>
        </w:numPr>
        <w:tabs>
          <w:tab w:val="left" w:pos="828"/>
          <w:tab w:val="center" w:pos="4820"/>
          <w:tab w:val="right" w:pos="9639"/>
        </w:tabs>
        <w:autoSpaceDE/>
        <w:autoSpaceDN/>
        <w:adjustRightInd/>
        <w:spacing w:line="276" w:lineRule="auto"/>
        <w:ind w:firstLine="567"/>
        <w:jc w:val="both"/>
        <w:rPr>
          <w:rFonts w:ascii="Times New Roman" w:hAnsi="Times New Roman" w:cs="Times New Roman"/>
          <w:color w:val="000000" w:themeColor="text1"/>
          <w:spacing w:val="-4"/>
          <w:sz w:val="28"/>
          <w:szCs w:val="28"/>
        </w:rPr>
      </w:pPr>
      <w:r w:rsidRPr="009B09DF">
        <w:rPr>
          <w:rFonts w:ascii="Times New Roman" w:hAnsi="Times New Roman" w:cs="Times New Roman"/>
          <w:color w:val="000000" w:themeColor="text1"/>
          <w:spacing w:val="8"/>
          <w:sz w:val="28"/>
          <w:szCs w:val="28"/>
        </w:rPr>
        <w:t xml:space="preserve">При проведении расследования фактов разглашения Информации или обстоятельств, </w:t>
      </w:r>
      <w:r w:rsidRPr="009B09DF">
        <w:rPr>
          <w:rFonts w:ascii="Times New Roman" w:hAnsi="Times New Roman" w:cs="Times New Roman"/>
          <w:color w:val="000000" w:themeColor="text1"/>
          <w:spacing w:val="3"/>
          <w:sz w:val="28"/>
          <w:szCs w:val="28"/>
        </w:rPr>
        <w:t xml:space="preserve">свидетельствующих о нарушении настоящего Соглашения по вине Контрагента, Обладатель информации вправе направлять к </w:t>
      </w:r>
      <w:r w:rsidRPr="009B09DF">
        <w:rPr>
          <w:rFonts w:ascii="Times New Roman" w:hAnsi="Times New Roman" w:cs="Times New Roman"/>
          <w:color w:val="000000" w:themeColor="text1"/>
          <w:spacing w:val="4"/>
          <w:sz w:val="28"/>
          <w:szCs w:val="28"/>
        </w:rPr>
        <w:t xml:space="preserve">Контрагенту своих работников, осуществляющих деятельность в области защиты информации, по соглашению сторон. В этом случае </w:t>
      </w:r>
      <w:r w:rsidRPr="009B09DF">
        <w:rPr>
          <w:rFonts w:ascii="Times New Roman" w:hAnsi="Times New Roman" w:cs="Times New Roman"/>
          <w:color w:val="000000" w:themeColor="text1"/>
          <w:spacing w:val="3"/>
          <w:sz w:val="28"/>
          <w:szCs w:val="28"/>
        </w:rPr>
        <w:t xml:space="preserve">оплата расходов, связанных с командированием таких специалистов или привлечением по </w:t>
      </w:r>
      <w:r w:rsidRPr="009B09DF">
        <w:rPr>
          <w:rFonts w:ascii="Times New Roman" w:hAnsi="Times New Roman" w:cs="Times New Roman"/>
          <w:color w:val="000000" w:themeColor="text1"/>
          <w:spacing w:val="4"/>
          <w:sz w:val="28"/>
          <w:szCs w:val="28"/>
        </w:rPr>
        <w:t xml:space="preserve">согласованию Сторон независимых экспертов, производится Контрагентом, допустившим утерю </w:t>
      </w:r>
      <w:r w:rsidRPr="009B09DF">
        <w:rPr>
          <w:rFonts w:ascii="Times New Roman" w:hAnsi="Times New Roman" w:cs="Times New Roman"/>
          <w:color w:val="000000" w:themeColor="text1"/>
          <w:spacing w:val="2"/>
          <w:sz w:val="28"/>
          <w:szCs w:val="28"/>
        </w:rPr>
        <w:t>или разглашение Информации.</w:t>
      </w:r>
    </w:p>
    <w:p w14:paraId="6E4EFF4C" w14:textId="77777777" w:rsidR="00BD39AD" w:rsidRPr="009B09DF" w:rsidRDefault="00BD39AD" w:rsidP="001F4934">
      <w:pPr>
        <w:widowControl/>
        <w:numPr>
          <w:ilvl w:val="0"/>
          <w:numId w:val="3"/>
        </w:numPr>
        <w:tabs>
          <w:tab w:val="left" w:pos="828"/>
          <w:tab w:val="center" w:pos="4820"/>
          <w:tab w:val="right" w:pos="9639"/>
        </w:tabs>
        <w:autoSpaceDE/>
        <w:autoSpaceDN/>
        <w:adjustRightInd/>
        <w:spacing w:line="276" w:lineRule="auto"/>
        <w:ind w:firstLine="567"/>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pacing w:val="5"/>
          <w:sz w:val="28"/>
          <w:szCs w:val="28"/>
        </w:rPr>
        <w:t xml:space="preserve">В случаях, предусмотренных законодательством Российской Федерации, </w:t>
      </w:r>
      <w:r w:rsidRPr="009B09DF">
        <w:rPr>
          <w:rFonts w:ascii="Times New Roman" w:hAnsi="Times New Roman" w:cs="Times New Roman"/>
          <w:color w:val="000000" w:themeColor="text1"/>
          <w:spacing w:val="4"/>
          <w:sz w:val="28"/>
          <w:szCs w:val="28"/>
        </w:rPr>
        <w:t xml:space="preserve">Обладатель информации вправе проводить проверки соблюдения Контрагентом обязательств по </w:t>
      </w:r>
      <w:r w:rsidRPr="009B09DF">
        <w:rPr>
          <w:rFonts w:ascii="Times New Roman" w:hAnsi="Times New Roman" w:cs="Times New Roman"/>
          <w:color w:val="000000" w:themeColor="text1"/>
          <w:spacing w:val="-3"/>
          <w:sz w:val="28"/>
          <w:szCs w:val="28"/>
        </w:rPr>
        <w:t>защите Информации.</w:t>
      </w:r>
    </w:p>
    <w:p w14:paraId="67A50B88" w14:textId="77777777" w:rsidR="00BD39AD" w:rsidRPr="009B09DF" w:rsidRDefault="00BD39AD" w:rsidP="001F4934">
      <w:pPr>
        <w:widowControl/>
        <w:numPr>
          <w:ilvl w:val="0"/>
          <w:numId w:val="3"/>
        </w:numPr>
        <w:tabs>
          <w:tab w:val="left" w:pos="828"/>
          <w:tab w:val="center" w:pos="4820"/>
          <w:tab w:val="right" w:pos="9639"/>
        </w:tabs>
        <w:autoSpaceDE/>
        <w:autoSpaceDN/>
        <w:adjustRightInd/>
        <w:spacing w:line="276" w:lineRule="auto"/>
        <w:ind w:firstLine="567"/>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pacing w:val="-2"/>
          <w:sz w:val="28"/>
          <w:szCs w:val="28"/>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41B8433D" w14:textId="77777777" w:rsidR="00BD39AD" w:rsidRPr="009B09DF" w:rsidRDefault="00BD39AD" w:rsidP="001F4934">
      <w:pPr>
        <w:widowControl/>
        <w:numPr>
          <w:ilvl w:val="0"/>
          <w:numId w:val="3"/>
        </w:numPr>
        <w:tabs>
          <w:tab w:val="left" w:pos="828"/>
          <w:tab w:val="center" w:pos="4820"/>
          <w:tab w:val="right" w:pos="9639"/>
        </w:tabs>
        <w:autoSpaceDE/>
        <w:autoSpaceDN/>
        <w:adjustRightInd/>
        <w:spacing w:line="276" w:lineRule="auto"/>
        <w:ind w:firstLine="567"/>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w:t>
      </w:r>
      <w:r w:rsidRPr="009B09DF">
        <w:rPr>
          <w:rFonts w:ascii="Times New Roman" w:hAnsi="Times New Roman" w:cs="Times New Roman"/>
          <w:color w:val="000000" w:themeColor="text1"/>
          <w:spacing w:val="3"/>
          <w:sz w:val="28"/>
          <w:szCs w:val="28"/>
        </w:rPr>
        <w:t>настоящего</w:t>
      </w:r>
      <w:r w:rsidRPr="009B09DF">
        <w:rPr>
          <w:rFonts w:ascii="Times New Roman" w:hAnsi="Times New Roman" w:cs="Times New Roman"/>
          <w:color w:val="000000" w:themeColor="text1"/>
          <w:sz w:val="28"/>
          <w:szCs w:val="28"/>
        </w:rPr>
        <w:t xml:space="preserve"> Соглашения, </w:t>
      </w:r>
      <w:r w:rsidRPr="009B09DF">
        <w:rPr>
          <w:rFonts w:ascii="Times New Roman" w:hAnsi="Times New Roman" w:cs="Times New Roman"/>
          <w:color w:val="000000" w:themeColor="text1"/>
          <w:spacing w:val="3"/>
          <w:sz w:val="28"/>
          <w:szCs w:val="28"/>
        </w:rPr>
        <w:t xml:space="preserve">переходят к вновь образованному юридическому лицу или сохраняются за Контрагентом в </w:t>
      </w:r>
      <w:r w:rsidRPr="009B09DF">
        <w:rPr>
          <w:rFonts w:ascii="Times New Roman" w:hAnsi="Times New Roman" w:cs="Times New Roman"/>
          <w:color w:val="000000" w:themeColor="text1"/>
          <w:spacing w:val="2"/>
          <w:sz w:val="28"/>
          <w:szCs w:val="28"/>
        </w:rPr>
        <w:t xml:space="preserve">соответствии с разделительным балансом (передаточным актом), копию которого Контрагент </w:t>
      </w:r>
      <w:r w:rsidRPr="009B09DF">
        <w:rPr>
          <w:rFonts w:ascii="Times New Roman" w:hAnsi="Times New Roman" w:cs="Times New Roman"/>
          <w:color w:val="000000" w:themeColor="text1"/>
          <w:spacing w:val="-2"/>
          <w:sz w:val="28"/>
          <w:szCs w:val="28"/>
        </w:rPr>
        <w:t xml:space="preserve">обязан незамедлительно предоставить Обладателю информации, в противном случае Контрагент </w:t>
      </w:r>
      <w:r w:rsidRPr="009B09DF">
        <w:rPr>
          <w:rFonts w:ascii="Times New Roman" w:hAnsi="Times New Roman" w:cs="Times New Roman"/>
          <w:color w:val="000000" w:themeColor="text1"/>
          <w:spacing w:val="1"/>
          <w:sz w:val="28"/>
          <w:szCs w:val="28"/>
        </w:rPr>
        <w:t xml:space="preserve">(его правопреемник) обязуется возместить Обладателю информации понесенные им убытки в </w:t>
      </w:r>
      <w:r w:rsidRPr="009B09DF">
        <w:rPr>
          <w:rFonts w:ascii="Times New Roman" w:hAnsi="Times New Roman" w:cs="Times New Roman"/>
          <w:color w:val="000000" w:themeColor="text1"/>
          <w:spacing w:val="-2"/>
          <w:sz w:val="28"/>
          <w:szCs w:val="28"/>
        </w:rPr>
        <w:t>связи с разглашением Информации.</w:t>
      </w:r>
    </w:p>
    <w:p w14:paraId="54F8450A" w14:textId="77777777" w:rsidR="00BD39AD" w:rsidRPr="009B09DF" w:rsidRDefault="00BD39AD" w:rsidP="001F4934">
      <w:pPr>
        <w:widowControl/>
        <w:numPr>
          <w:ilvl w:val="0"/>
          <w:numId w:val="3"/>
        </w:numPr>
        <w:tabs>
          <w:tab w:val="left" w:pos="828"/>
          <w:tab w:val="center" w:pos="4820"/>
          <w:tab w:val="right" w:pos="9639"/>
        </w:tabs>
        <w:autoSpaceDE/>
        <w:autoSpaceDN/>
        <w:adjustRightInd/>
        <w:spacing w:line="276" w:lineRule="auto"/>
        <w:ind w:firstLine="567"/>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pacing w:val="3"/>
          <w:sz w:val="28"/>
          <w:szCs w:val="28"/>
        </w:rPr>
        <w:t xml:space="preserve">Любые споры и разногласия между Сторонами, касающиеся настоящего Соглашения, которые не </w:t>
      </w:r>
      <w:r w:rsidRPr="009B09DF">
        <w:rPr>
          <w:rFonts w:ascii="Times New Roman" w:hAnsi="Times New Roman" w:cs="Times New Roman"/>
          <w:color w:val="000000" w:themeColor="text1"/>
          <w:spacing w:val="1"/>
          <w:sz w:val="28"/>
          <w:szCs w:val="28"/>
        </w:rPr>
        <w:t xml:space="preserve">могут быть урегулированы ими путем консультаций и переговоров, должны быть переданы на </w:t>
      </w:r>
      <w:r w:rsidRPr="009B09DF">
        <w:rPr>
          <w:rFonts w:ascii="Times New Roman" w:hAnsi="Times New Roman" w:cs="Times New Roman"/>
          <w:color w:val="000000" w:themeColor="text1"/>
          <w:spacing w:val="-3"/>
          <w:sz w:val="28"/>
          <w:szCs w:val="28"/>
        </w:rPr>
        <w:t xml:space="preserve">рассмотрение Арбитражного суда г. Москвы. К отношениям Сторон, не </w:t>
      </w:r>
      <w:r w:rsidRPr="009B09DF">
        <w:rPr>
          <w:rFonts w:ascii="Times New Roman" w:hAnsi="Times New Roman" w:cs="Times New Roman"/>
          <w:color w:val="000000" w:themeColor="text1"/>
          <w:spacing w:val="-2"/>
          <w:sz w:val="28"/>
          <w:szCs w:val="28"/>
        </w:rPr>
        <w:t>урегулированным Соглашением, применяется законодательство Российской Федерации.</w:t>
      </w:r>
    </w:p>
    <w:p w14:paraId="537D6E38" w14:textId="77777777" w:rsidR="00FC5331" w:rsidRPr="009B09DF" w:rsidRDefault="00FC5331" w:rsidP="001F4934">
      <w:pPr>
        <w:widowControl/>
        <w:tabs>
          <w:tab w:val="left" w:pos="828"/>
          <w:tab w:val="center" w:pos="4820"/>
          <w:tab w:val="right" w:pos="9639"/>
        </w:tabs>
        <w:autoSpaceDE/>
        <w:autoSpaceDN/>
        <w:adjustRightInd/>
        <w:spacing w:line="276" w:lineRule="auto"/>
        <w:jc w:val="both"/>
        <w:rPr>
          <w:rFonts w:ascii="Times New Roman" w:hAnsi="Times New Roman" w:cs="Times New Roman"/>
          <w:color w:val="000000" w:themeColor="text1"/>
          <w:spacing w:val="-2"/>
          <w:sz w:val="28"/>
          <w:szCs w:val="28"/>
        </w:rPr>
      </w:pPr>
    </w:p>
    <w:p w14:paraId="0DFA2F2A" w14:textId="77777777" w:rsidR="00FC5331" w:rsidRPr="009B09DF" w:rsidRDefault="00FC5331" w:rsidP="001F4934">
      <w:pPr>
        <w:widowControl/>
        <w:tabs>
          <w:tab w:val="left" w:pos="828"/>
          <w:tab w:val="center" w:pos="4820"/>
          <w:tab w:val="right" w:pos="9639"/>
        </w:tabs>
        <w:autoSpaceDE/>
        <w:autoSpaceDN/>
        <w:adjustRightInd/>
        <w:spacing w:line="276" w:lineRule="auto"/>
        <w:jc w:val="both"/>
        <w:rPr>
          <w:rFonts w:ascii="Times New Roman" w:hAnsi="Times New Roman" w:cs="Times New Roman"/>
          <w:color w:val="000000" w:themeColor="text1"/>
          <w:spacing w:val="-2"/>
          <w:sz w:val="28"/>
          <w:szCs w:val="28"/>
        </w:rPr>
      </w:pPr>
    </w:p>
    <w:p w14:paraId="51F02969" w14:textId="77777777" w:rsidR="00FC5331" w:rsidRPr="009B09DF" w:rsidRDefault="00FC5331" w:rsidP="001F4934">
      <w:pPr>
        <w:widowControl/>
        <w:tabs>
          <w:tab w:val="left" w:pos="828"/>
          <w:tab w:val="center" w:pos="4820"/>
          <w:tab w:val="right" w:pos="9639"/>
        </w:tabs>
        <w:autoSpaceDE/>
        <w:autoSpaceDN/>
        <w:adjustRightInd/>
        <w:spacing w:line="276" w:lineRule="auto"/>
        <w:jc w:val="both"/>
        <w:rPr>
          <w:rFonts w:ascii="Times New Roman" w:hAnsi="Times New Roman" w:cs="Times New Roman"/>
          <w:color w:val="000000" w:themeColor="text1"/>
          <w:sz w:val="28"/>
          <w:szCs w:val="28"/>
        </w:rPr>
      </w:pPr>
    </w:p>
    <w:p w14:paraId="0571821B" w14:textId="77777777" w:rsidR="00BD39AD" w:rsidRPr="009B09DF" w:rsidRDefault="00BD39AD" w:rsidP="001F4934">
      <w:pPr>
        <w:tabs>
          <w:tab w:val="left" w:pos="828"/>
          <w:tab w:val="center" w:pos="4820"/>
          <w:tab w:val="right" w:pos="9639"/>
        </w:tabs>
        <w:ind w:left="567"/>
        <w:jc w:val="both"/>
        <w:rPr>
          <w:rFonts w:ascii="Times New Roman" w:hAnsi="Times New Roman" w:cs="Times New Roman"/>
          <w:color w:val="000000" w:themeColor="text1"/>
          <w:sz w:val="28"/>
          <w:szCs w:val="28"/>
        </w:rPr>
      </w:pPr>
    </w:p>
    <w:p w14:paraId="6E98FAEE" w14:textId="77777777" w:rsidR="00BD39AD" w:rsidRPr="009B09DF" w:rsidRDefault="00BD39AD" w:rsidP="001F4934">
      <w:pPr>
        <w:tabs>
          <w:tab w:val="left" w:pos="2880"/>
        </w:tabs>
        <w:jc w:val="center"/>
        <w:rPr>
          <w:rFonts w:ascii="Times New Roman" w:hAnsi="Times New Roman" w:cs="Times New Roman"/>
          <w:b/>
          <w:bCs/>
          <w:color w:val="000000" w:themeColor="text1"/>
          <w:spacing w:val="3"/>
          <w:sz w:val="28"/>
          <w:szCs w:val="28"/>
        </w:rPr>
      </w:pPr>
      <w:r w:rsidRPr="009B09DF">
        <w:rPr>
          <w:rFonts w:ascii="Times New Roman" w:hAnsi="Times New Roman" w:cs="Times New Roman"/>
          <w:b/>
          <w:bCs/>
          <w:color w:val="000000" w:themeColor="text1"/>
          <w:spacing w:val="3"/>
          <w:sz w:val="28"/>
          <w:szCs w:val="28"/>
        </w:rPr>
        <w:t>5. СРОК ДЕЙСТВИЯ СОГЛАШЕНИЯ</w:t>
      </w:r>
    </w:p>
    <w:p w14:paraId="7DDF7458" w14:textId="77777777" w:rsidR="00BD39AD" w:rsidRPr="009B09DF" w:rsidRDefault="00BD39AD" w:rsidP="001F4934">
      <w:pPr>
        <w:tabs>
          <w:tab w:val="left" w:pos="2880"/>
        </w:tabs>
        <w:jc w:val="center"/>
        <w:rPr>
          <w:rFonts w:ascii="Times New Roman" w:hAnsi="Times New Roman" w:cs="Times New Roman"/>
          <w:color w:val="000000" w:themeColor="text1"/>
          <w:sz w:val="28"/>
          <w:szCs w:val="28"/>
        </w:rPr>
      </w:pPr>
    </w:p>
    <w:p w14:paraId="007F45CA" w14:textId="77777777" w:rsidR="00BD39AD" w:rsidRPr="009B09DF" w:rsidRDefault="00BD39AD" w:rsidP="001F4934">
      <w:pPr>
        <w:widowControl/>
        <w:numPr>
          <w:ilvl w:val="0"/>
          <w:numId w:val="4"/>
        </w:numPr>
        <w:tabs>
          <w:tab w:val="left" w:pos="1080"/>
          <w:tab w:val="left" w:pos="1260"/>
          <w:tab w:val="center" w:pos="4820"/>
          <w:tab w:val="right" w:pos="9639"/>
        </w:tabs>
        <w:autoSpaceDE/>
        <w:autoSpaceDN/>
        <w:adjustRightInd/>
        <w:spacing w:line="276" w:lineRule="auto"/>
        <w:ind w:firstLine="567"/>
        <w:jc w:val="both"/>
        <w:rPr>
          <w:rFonts w:ascii="Times New Roman" w:hAnsi="Times New Roman" w:cs="Times New Roman"/>
          <w:b/>
          <w:bCs/>
          <w:color w:val="000000" w:themeColor="text1"/>
          <w:spacing w:val="-15"/>
          <w:w w:val="111"/>
          <w:sz w:val="28"/>
          <w:szCs w:val="28"/>
        </w:rPr>
      </w:pPr>
      <w:r w:rsidRPr="009B09DF">
        <w:rPr>
          <w:rFonts w:ascii="Times New Roman" w:hAnsi="Times New Roman" w:cs="Times New Roman"/>
          <w:color w:val="000000" w:themeColor="text1"/>
          <w:spacing w:val="-3"/>
          <w:sz w:val="28"/>
          <w:szCs w:val="28"/>
        </w:rPr>
        <w:t xml:space="preserve">Настоящее Соглашение вступает в силу после его подписания Сторонами и действует </w:t>
      </w:r>
      <w:r w:rsidRPr="009B09DF">
        <w:rPr>
          <w:rFonts w:ascii="Times New Roman" w:hAnsi="Times New Roman" w:cs="Times New Roman"/>
          <w:color w:val="000000" w:themeColor="text1"/>
          <w:spacing w:val="1"/>
          <w:sz w:val="28"/>
          <w:szCs w:val="28"/>
        </w:rPr>
        <w:t xml:space="preserve">до полного прекращения Сторонами обязательств, </w:t>
      </w:r>
      <w:r w:rsidRPr="009B09DF">
        <w:rPr>
          <w:rFonts w:ascii="Times New Roman" w:hAnsi="Times New Roman" w:cs="Times New Roman"/>
          <w:color w:val="000000" w:themeColor="text1"/>
          <w:spacing w:val="2"/>
          <w:sz w:val="28"/>
          <w:szCs w:val="28"/>
        </w:rPr>
        <w:t xml:space="preserve">связанных </w:t>
      </w:r>
      <w:r w:rsidRPr="009B09DF">
        <w:rPr>
          <w:rFonts w:ascii="Times New Roman" w:hAnsi="Times New Roman" w:cs="Times New Roman"/>
          <w:color w:val="000000" w:themeColor="text1"/>
          <w:spacing w:val="3"/>
          <w:sz w:val="28"/>
          <w:szCs w:val="28"/>
        </w:rPr>
        <w:t xml:space="preserve">с исполнением договора № </w:t>
      </w:r>
      <w:r w:rsidRPr="009B09DF">
        <w:rPr>
          <w:rFonts w:ascii="Times New Roman" w:hAnsi="Times New Roman" w:cs="Times New Roman"/>
          <w:color w:val="000000" w:themeColor="text1"/>
          <w:spacing w:val="2"/>
          <w:sz w:val="28"/>
          <w:szCs w:val="28"/>
        </w:rPr>
        <w:t xml:space="preserve">_____ </w:t>
      </w:r>
      <w:r w:rsidRPr="009B09DF">
        <w:rPr>
          <w:rFonts w:ascii="Times New Roman" w:hAnsi="Times New Roman" w:cs="Times New Roman"/>
          <w:color w:val="000000" w:themeColor="text1"/>
          <w:spacing w:val="3"/>
          <w:sz w:val="28"/>
          <w:szCs w:val="28"/>
        </w:rPr>
        <w:t xml:space="preserve">от_________20___ г. </w:t>
      </w:r>
    </w:p>
    <w:p w14:paraId="2DA50690" w14:textId="77777777" w:rsidR="00BD39AD" w:rsidRPr="009B09DF" w:rsidRDefault="00BD39AD" w:rsidP="001F4934">
      <w:pPr>
        <w:widowControl/>
        <w:numPr>
          <w:ilvl w:val="0"/>
          <w:numId w:val="4"/>
        </w:numPr>
        <w:tabs>
          <w:tab w:val="left" w:pos="1080"/>
          <w:tab w:val="left" w:pos="1260"/>
          <w:tab w:val="center" w:pos="4820"/>
          <w:tab w:val="right" w:pos="9639"/>
        </w:tabs>
        <w:autoSpaceDE/>
        <w:autoSpaceDN/>
        <w:adjustRightInd/>
        <w:spacing w:line="276" w:lineRule="auto"/>
        <w:ind w:firstLine="567"/>
        <w:jc w:val="both"/>
        <w:rPr>
          <w:rFonts w:ascii="Times New Roman" w:hAnsi="Times New Roman" w:cs="Times New Roman"/>
          <w:b/>
          <w:bCs/>
          <w:color w:val="000000" w:themeColor="text1"/>
          <w:spacing w:val="-7"/>
          <w:sz w:val="28"/>
          <w:szCs w:val="28"/>
        </w:rPr>
      </w:pPr>
      <w:r w:rsidRPr="009B09DF">
        <w:rPr>
          <w:rFonts w:ascii="Times New Roman" w:hAnsi="Times New Roman" w:cs="Times New Roman"/>
          <w:color w:val="000000" w:themeColor="text1"/>
          <w:spacing w:val="-4"/>
          <w:sz w:val="28"/>
          <w:szCs w:val="28"/>
        </w:rPr>
        <w:t xml:space="preserve">Обязательства по обеспечению установленного Обладателем информации режима коммерческой тайны, предусмотренные </w:t>
      </w:r>
      <w:r w:rsidRPr="009B09DF">
        <w:rPr>
          <w:rFonts w:ascii="Times New Roman" w:hAnsi="Times New Roman" w:cs="Times New Roman"/>
          <w:color w:val="000000" w:themeColor="text1"/>
          <w:spacing w:val="3"/>
          <w:sz w:val="28"/>
          <w:szCs w:val="28"/>
        </w:rPr>
        <w:t>настоящим</w:t>
      </w:r>
      <w:r w:rsidRPr="009B09DF">
        <w:rPr>
          <w:rFonts w:ascii="Times New Roman" w:hAnsi="Times New Roman" w:cs="Times New Roman"/>
          <w:color w:val="000000" w:themeColor="text1"/>
          <w:spacing w:val="-4"/>
          <w:sz w:val="28"/>
          <w:szCs w:val="28"/>
        </w:rPr>
        <w:t xml:space="preserve"> Соглашением, </w:t>
      </w:r>
      <w:r w:rsidRPr="009B09DF">
        <w:rPr>
          <w:rFonts w:ascii="Times New Roman" w:hAnsi="Times New Roman" w:cs="Times New Roman"/>
          <w:color w:val="000000" w:themeColor="text1"/>
          <w:spacing w:val="-2"/>
          <w:sz w:val="28"/>
          <w:szCs w:val="28"/>
        </w:rPr>
        <w:t xml:space="preserve">сохраняют силу в течение 3 (трех) лет после истечения срока действия </w:t>
      </w:r>
      <w:r w:rsidRPr="009B09DF">
        <w:rPr>
          <w:rFonts w:ascii="Times New Roman" w:hAnsi="Times New Roman" w:cs="Times New Roman"/>
          <w:color w:val="000000" w:themeColor="text1"/>
          <w:spacing w:val="3"/>
          <w:sz w:val="28"/>
          <w:szCs w:val="28"/>
        </w:rPr>
        <w:t>настоящего</w:t>
      </w:r>
      <w:r w:rsidRPr="009B09DF">
        <w:rPr>
          <w:rFonts w:ascii="Times New Roman" w:hAnsi="Times New Roman" w:cs="Times New Roman"/>
          <w:color w:val="000000" w:themeColor="text1"/>
          <w:spacing w:val="-2"/>
          <w:sz w:val="28"/>
          <w:szCs w:val="28"/>
        </w:rPr>
        <w:t xml:space="preserve"> Соглашения.</w:t>
      </w:r>
    </w:p>
    <w:p w14:paraId="2EF99449" w14:textId="77777777" w:rsidR="00BD39AD" w:rsidRPr="009B09DF" w:rsidRDefault="00BD39AD" w:rsidP="001F4934">
      <w:pPr>
        <w:tabs>
          <w:tab w:val="left" w:pos="1080"/>
          <w:tab w:val="left" w:pos="1260"/>
          <w:tab w:val="center" w:pos="4820"/>
          <w:tab w:val="right" w:pos="9639"/>
        </w:tabs>
        <w:ind w:left="567"/>
        <w:jc w:val="both"/>
        <w:rPr>
          <w:rFonts w:ascii="Times New Roman" w:hAnsi="Times New Roman" w:cs="Times New Roman"/>
          <w:b/>
          <w:bCs/>
          <w:color w:val="000000" w:themeColor="text1"/>
          <w:spacing w:val="-7"/>
          <w:sz w:val="28"/>
          <w:szCs w:val="28"/>
        </w:rPr>
      </w:pPr>
    </w:p>
    <w:p w14:paraId="37BA8EEC" w14:textId="77777777" w:rsidR="00BD39AD" w:rsidRPr="009B09DF" w:rsidRDefault="00BD39AD" w:rsidP="001F4934">
      <w:pPr>
        <w:tabs>
          <w:tab w:val="left" w:pos="2880"/>
        </w:tabs>
        <w:ind w:left="7"/>
        <w:jc w:val="center"/>
        <w:rPr>
          <w:rFonts w:ascii="Times New Roman" w:hAnsi="Times New Roman" w:cs="Times New Roman"/>
          <w:b/>
          <w:bCs/>
          <w:color w:val="000000" w:themeColor="text1"/>
          <w:spacing w:val="3"/>
          <w:sz w:val="28"/>
          <w:szCs w:val="28"/>
        </w:rPr>
      </w:pPr>
      <w:r w:rsidRPr="009B09DF">
        <w:rPr>
          <w:rFonts w:ascii="Times New Roman" w:hAnsi="Times New Roman" w:cs="Times New Roman"/>
          <w:b/>
          <w:bCs/>
          <w:color w:val="000000" w:themeColor="text1"/>
          <w:spacing w:val="3"/>
          <w:sz w:val="28"/>
          <w:szCs w:val="28"/>
        </w:rPr>
        <w:t>6. ПРОЧИЕ УСЛОВИЯ</w:t>
      </w:r>
    </w:p>
    <w:p w14:paraId="0B09C021" w14:textId="77777777" w:rsidR="00BD39AD" w:rsidRPr="009B09DF" w:rsidRDefault="00BD39AD" w:rsidP="001F4934">
      <w:pPr>
        <w:tabs>
          <w:tab w:val="left" w:pos="2880"/>
        </w:tabs>
        <w:ind w:left="7"/>
        <w:jc w:val="center"/>
        <w:rPr>
          <w:rFonts w:ascii="Times New Roman" w:hAnsi="Times New Roman" w:cs="Times New Roman"/>
          <w:color w:val="000000" w:themeColor="text1"/>
          <w:sz w:val="28"/>
          <w:szCs w:val="28"/>
        </w:rPr>
      </w:pPr>
    </w:p>
    <w:p w14:paraId="101C5941" w14:textId="77777777" w:rsidR="00BD39AD" w:rsidRPr="009B09DF" w:rsidRDefault="00BD39AD" w:rsidP="001F4934">
      <w:pPr>
        <w:pStyle w:val="af1"/>
        <w:numPr>
          <w:ilvl w:val="0"/>
          <w:numId w:val="33"/>
        </w:numPr>
        <w:tabs>
          <w:tab w:val="left" w:pos="1418"/>
        </w:tabs>
        <w:ind w:left="0"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pacing w:val="-1"/>
          <w:sz w:val="28"/>
          <w:szCs w:val="28"/>
        </w:rPr>
        <w:t xml:space="preserve">Все уведомления и сообщения, адресуемые Сторонами друг другу в соответствии с </w:t>
      </w:r>
      <w:r w:rsidRPr="009B09DF">
        <w:rPr>
          <w:rFonts w:ascii="Times New Roman" w:hAnsi="Times New Roman" w:cs="Times New Roman"/>
          <w:color w:val="000000" w:themeColor="text1"/>
          <w:spacing w:val="3"/>
          <w:sz w:val="28"/>
          <w:szCs w:val="28"/>
        </w:rPr>
        <w:t>настоящим</w:t>
      </w:r>
      <w:r w:rsidRPr="009B09DF">
        <w:rPr>
          <w:rFonts w:ascii="Times New Roman" w:hAnsi="Times New Roman" w:cs="Times New Roman"/>
          <w:color w:val="000000" w:themeColor="text1"/>
          <w:sz w:val="28"/>
          <w:szCs w:val="28"/>
        </w:rPr>
        <w:t xml:space="preserve"> Соглашением, должны быть совершены в письменной форме и направлены заказным письмом, </w:t>
      </w:r>
      <w:r w:rsidRPr="009B09DF">
        <w:rPr>
          <w:rFonts w:ascii="Times New Roman" w:hAnsi="Times New Roman" w:cs="Times New Roman"/>
          <w:color w:val="000000" w:themeColor="text1"/>
          <w:spacing w:val="2"/>
          <w:sz w:val="28"/>
          <w:szCs w:val="28"/>
        </w:rPr>
        <w:t xml:space="preserve">доставлены курьером или переданы уполномоченным представителем Сторон по следующим </w:t>
      </w:r>
      <w:r w:rsidRPr="009B09DF">
        <w:rPr>
          <w:rFonts w:ascii="Times New Roman" w:hAnsi="Times New Roman" w:cs="Times New Roman"/>
          <w:color w:val="000000" w:themeColor="text1"/>
          <w:spacing w:val="-6"/>
          <w:sz w:val="28"/>
          <w:szCs w:val="28"/>
        </w:rPr>
        <w:t>адресам:</w:t>
      </w:r>
      <w:r w:rsidRPr="009B09DF">
        <w:rPr>
          <w:color w:val="000000" w:themeColor="text1"/>
          <w:spacing w:val="-6"/>
          <w:vertAlign w:val="superscript"/>
        </w:rPr>
        <w:footnoteReference w:id="1"/>
      </w:r>
    </w:p>
    <w:p w14:paraId="2A98CCFC" w14:textId="77777777" w:rsidR="00C67CD2" w:rsidRPr="009B09DF" w:rsidRDefault="00BD39AD" w:rsidP="001F4934">
      <w:pPr>
        <w:keepNext/>
        <w:ind w:firstLine="708"/>
        <w:outlineLvl w:val="0"/>
        <w:rPr>
          <w:rFonts w:ascii="Times New Roman" w:hAnsi="Times New Roman" w:cs="Times New Roman"/>
          <w:color w:val="000000" w:themeColor="text1"/>
          <w:sz w:val="28"/>
          <w:szCs w:val="28"/>
        </w:rPr>
      </w:pPr>
      <w:r w:rsidRPr="009B09DF">
        <w:rPr>
          <w:rFonts w:ascii="Times New Roman" w:hAnsi="Times New Roman" w:cs="Times New Roman"/>
          <w:b/>
          <w:bCs/>
          <w:color w:val="000000" w:themeColor="text1"/>
          <w:spacing w:val="3"/>
          <w:sz w:val="28"/>
          <w:szCs w:val="28"/>
        </w:rPr>
        <w:t xml:space="preserve">Обладатель информации </w:t>
      </w:r>
      <w:r w:rsidRPr="009B09DF">
        <w:rPr>
          <w:rFonts w:ascii="Times New Roman" w:hAnsi="Times New Roman" w:cs="Times New Roman"/>
          <w:color w:val="000000" w:themeColor="text1"/>
          <w:spacing w:val="3"/>
          <w:sz w:val="28"/>
          <w:szCs w:val="28"/>
        </w:rPr>
        <w:t xml:space="preserve">- </w:t>
      </w:r>
      <w:r w:rsidRPr="009B09DF">
        <w:rPr>
          <w:rFonts w:ascii="Times New Roman" w:hAnsi="Times New Roman" w:cs="Times New Roman"/>
          <w:color w:val="000000" w:themeColor="text1"/>
          <w:sz w:val="28"/>
          <w:szCs w:val="28"/>
        </w:rPr>
        <w:t>ПАО «</w:t>
      </w:r>
      <w:r w:rsidR="00A2205C" w:rsidRPr="009B09DF">
        <w:rPr>
          <w:rFonts w:ascii="Times New Roman" w:hAnsi="Times New Roman" w:cs="Times New Roman"/>
          <w:color w:val="000000" w:themeColor="text1"/>
          <w:sz w:val="28"/>
          <w:szCs w:val="28"/>
        </w:rPr>
        <w:t>МРСК Центра</w:t>
      </w:r>
      <w:r w:rsidRPr="009B09DF">
        <w:rPr>
          <w:rFonts w:ascii="Times New Roman" w:hAnsi="Times New Roman" w:cs="Times New Roman"/>
          <w:color w:val="000000" w:themeColor="text1"/>
          <w:sz w:val="28"/>
          <w:szCs w:val="28"/>
        </w:rPr>
        <w:t xml:space="preserve">», </w:t>
      </w:r>
    </w:p>
    <w:p w14:paraId="42FCA621" w14:textId="77777777" w:rsidR="00BD39AD" w:rsidRPr="009B09DF" w:rsidRDefault="00BD39AD" w:rsidP="001F4934">
      <w:pPr>
        <w:keepNext/>
        <w:ind w:firstLine="708"/>
        <w:outlineLvl w:val="0"/>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 xml:space="preserve">Адрес: </w:t>
      </w:r>
      <w:r w:rsidR="00C67CD2" w:rsidRPr="009B09DF">
        <w:rPr>
          <w:rFonts w:ascii="Times New Roman" w:hAnsi="Times New Roman" w:cs="Times New Roman"/>
          <w:color w:val="000000" w:themeColor="text1"/>
          <w:sz w:val="28"/>
          <w:szCs w:val="28"/>
        </w:rPr>
        <w:t>127018, г. Москва, 2-я Ямская ул., д.4</w:t>
      </w:r>
      <w:r w:rsidRPr="009B09DF">
        <w:rPr>
          <w:rFonts w:ascii="Times New Roman" w:hAnsi="Times New Roman" w:cs="Times New Roman"/>
          <w:color w:val="000000" w:themeColor="text1"/>
          <w:sz w:val="28"/>
          <w:szCs w:val="28"/>
        </w:rPr>
        <w:t>.</w:t>
      </w:r>
    </w:p>
    <w:p w14:paraId="717E1DDF" w14:textId="77777777" w:rsidR="00BD39AD" w:rsidRPr="009B09DF" w:rsidRDefault="00BD39AD" w:rsidP="001F4934">
      <w:pPr>
        <w:ind w:firstLine="708"/>
        <w:contextualSpacing/>
        <w:rPr>
          <w:rFonts w:ascii="Times New Roman" w:hAnsi="Times New Roman" w:cs="Times New Roman"/>
          <w:color w:val="000000" w:themeColor="text1"/>
          <w:spacing w:val="2"/>
          <w:sz w:val="28"/>
          <w:szCs w:val="28"/>
        </w:rPr>
      </w:pPr>
      <w:r w:rsidRPr="009B09DF">
        <w:rPr>
          <w:rFonts w:ascii="Times New Roman" w:hAnsi="Times New Roman" w:cs="Times New Roman"/>
          <w:b/>
          <w:bCs/>
          <w:color w:val="000000" w:themeColor="text1"/>
          <w:spacing w:val="-3"/>
          <w:sz w:val="28"/>
          <w:szCs w:val="28"/>
        </w:rPr>
        <w:t xml:space="preserve">Контрагент </w:t>
      </w:r>
      <w:r w:rsidRPr="009B09DF">
        <w:rPr>
          <w:rFonts w:ascii="Times New Roman" w:hAnsi="Times New Roman" w:cs="Times New Roman"/>
          <w:color w:val="000000" w:themeColor="text1"/>
          <w:spacing w:val="-3"/>
          <w:sz w:val="28"/>
          <w:szCs w:val="28"/>
        </w:rPr>
        <w:t>-</w:t>
      </w:r>
      <w:r w:rsidRPr="009B09DF">
        <w:rPr>
          <w:rFonts w:ascii="Times New Roman" w:hAnsi="Times New Roman" w:cs="Times New Roman"/>
          <w:color w:val="000000" w:themeColor="text1"/>
          <w:spacing w:val="2"/>
          <w:sz w:val="28"/>
          <w:szCs w:val="28"/>
        </w:rPr>
        <w:t xml:space="preserve"> ___.</w:t>
      </w:r>
    </w:p>
    <w:p w14:paraId="0E4CE4B5" w14:textId="77777777" w:rsidR="00BD39AD" w:rsidRPr="009B09DF" w:rsidRDefault="00BD39AD" w:rsidP="001F4934">
      <w:pPr>
        <w:ind w:firstLine="708"/>
        <w:contextualSpacing/>
        <w:jc w:val="both"/>
        <w:rPr>
          <w:rFonts w:ascii="Times New Roman" w:hAnsi="Times New Roman" w:cs="Times New Roman"/>
          <w:b/>
          <w:bCs/>
          <w:color w:val="000000" w:themeColor="text1"/>
          <w:spacing w:val="-6"/>
          <w:sz w:val="28"/>
          <w:szCs w:val="28"/>
        </w:rPr>
      </w:pPr>
      <w:r w:rsidRPr="009B09DF">
        <w:rPr>
          <w:rFonts w:ascii="Times New Roman" w:hAnsi="Times New Roman" w:cs="Times New Roman"/>
          <w:color w:val="000000" w:themeColor="text1"/>
          <w:spacing w:val="2"/>
          <w:sz w:val="28"/>
          <w:szCs w:val="28"/>
        </w:rPr>
        <w:t xml:space="preserve">Обладатель информации настоящим гарантирует, что он обладает всеми правами в </w:t>
      </w:r>
      <w:r w:rsidRPr="009B09DF">
        <w:rPr>
          <w:rFonts w:ascii="Times New Roman" w:hAnsi="Times New Roman" w:cs="Times New Roman"/>
          <w:color w:val="000000" w:themeColor="text1"/>
          <w:spacing w:val="-2"/>
          <w:sz w:val="28"/>
          <w:szCs w:val="28"/>
        </w:rPr>
        <w:t>отношении Информации, включая право раскрывать ее Контрагенту на условиях Соглашения.</w:t>
      </w:r>
    </w:p>
    <w:p w14:paraId="36EEAE6C" w14:textId="77777777" w:rsidR="00BD39AD" w:rsidRPr="009B09DF" w:rsidRDefault="00BD39AD" w:rsidP="001F4934">
      <w:pPr>
        <w:widowControl/>
        <w:numPr>
          <w:ilvl w:val="0"/>
          <w:numId w:val="33"/>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pacing w:val="-8"/>
          <w:sz w:val="28"/>
          <w:szCs w:val="28"/>
        </w:rPr>
      </w:pPr>
      <w:r w:rsidRPr="009B09DF">
        <w:rPr>
          <w:rFonts w:ascii="Times New Roman" w:hAnsi="Times New Roman" w:cs="Times New Roman"/>
          <w:color w:val="000000" w:themeColor="text1"/>
          <w:sz w:val="28"/>
          <w:szCs w:val="28"/>
        </w:rPr>
        <w:t xml:space="preserve">Контрагент гарантирует наличие у него организационных и технических </w:t>
      </w:r>
      <w:r w:rsidRPr="009B09DF">
        <w:rPr>
          <w:rFonts w:ascii="Times New Roman" w:hAnsi="Times New Roman" w:cs="Times New Roman"/>
          <w:color w:val="000000" w:themeColor="text1"/>
          <w:spacing w:val="-2"/>
          <w:sz w:val="28"/>
          <w:szCs w:val="28"/>
        </w:rPr>
        <w:t>мер и возможностей по обеспечению защиты получаемой Информации.</w:t>
      </w:r>
    </w:p>
    <w:p w14:paraId="7DA647B0" w14:textId="77777777" w:rsidR="00BD39AD" w:rsidRPr="009B09DF" w:rsidRDefault="00BD39AD" w:rsidP="001F4934">
      <w:pPr>
        <w:pStyle w:val="af1"/>
        <w:numPr>
          <w:ilvl w:val="0"/>
          <w:numId w:val="33"/>
        </w:numPr>
        <w:tabs>
          <w:tab w:val="left" w:pos="1418"/>
        </w:tabs>
        <w:ind w:left="0"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pacing w:val="-3"/>
          <w:sz w:val="28"/>
          <w:szCs w:val="28"/>
        </w:rPr>
        <w:t xml:space="preserve">Информация является собственностью Обладателя информации. Обладатель </w:t>
      </w:r>
      <w:r w:rsidRPr="009B09DF">
        <w:rPr>
          <w:rFonts w:ascii="Times New Roman" w:hAnsi="Times New Roman" w:cs="Times New Roman"/>
          <w:color w:val="000000" w:themeColor="text1"/>
          <w:spacing w:val="2"/>
          <w:sz w:val="28"/>
          <w:szCs w:val="28"/>
        </w:rPr>
        <w:t xml:space="preserve">информации вправе потребовать от Контрагента вернуть ему всю Информацию или любую ее </w:t>
      </w:r>
      <w:r w:rsidRPr="009B09DF">
        <w:rPr>
          <w:rFonts w:ascii="Times New Roman" w:hAnsi="Times New Roman" w:cs="Times New Roman"/>
          <w:color w:val="000000" w:themeColor="text1"/>
          <w:spacing w:val="1"/>
          <w:sz w:val="28"/>
          <w:szCs w:val="28"/>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9B09DF">
        <w:rPr>
          <w:rFonts w:ascii="Times New Roman" w:hAnsi="Times New Roman" w:cs="Times New Roman"/>
          <w:color w:val="000000" w:themeColor="text1"/>
          <w:spacing w:val="4"/>
          <w:sz w:val="28"/>
          <w:szCs w:val="28"/>
        </w:rPr>
        <w:t xml:space="preserve">решения о ликвидации Контрагента, Контрагент обязан за свой счет обеспечить возврат </w:t>
      </w:r>
      <w:r w:rsidRPr="009B09DF">
        <w:rPr>
          <w:rFonts w:ascii="Times New Roman" w:hAnsi="Times New Roman" w:cs="Times New Roman"/>
          <w:color w:val="000000" w:themeColor="text1"/>
          <w:spacing w:val="-3"/>
          <w:sz w:val="28"/>
          <w:szCs w:val="28"/>
        </w:rPr>
        <w:t>Обладателю информации</w:t>
      </w:r>
      <w:r w:rsidRPr="009B09DF">
        <w:rPr>
          <w:rFonts w:ascii="Times New Roman" w:hAnsi="Times New Roman" w:cs="Times New Roman"/>
          <w:color w:val="000000" w:themeColor="text1"/>
          <w:spacing w:val="4"/>
          <w:sz w:val="28"/>
          <w:szCs w:val="28"/>
        </w:rPr>
        <w:t xml:space="preserve"> всех оригиналов </w:t>
      </w:r>
      <w:r w:rsidRPr="009B09DF">
        <w:rPr>
          <w:rFonts w:ascii="Times New Roman" w:hAnsi="Times New Roman" w:cs="Times New Roman"/>
          <w:color w:val="000000" w:themeColor="text1"/>
          <w:spacing w:val="-1"/>
          <w:sz w:val="28"/>
          <w:szCs w:val="28"/>
        </w:rPr>
        <w:t xml:space="preserve">носителей такой Информации. Все копии такой </w:t>
      </w:r>
      <w:r w:rsidRPr="009B09DF">
        <w:rPr>
          <w:rFonts w:ascii="Times New Roman" w:hAnsi="Times New Roman" w:cs="Times New Roman"/>
          <w:color w:val="000000" w:themeColor="text1"/>
          <w:spacing w:val="-3"/>
          <w:sz w:val="28"/>
          <w:szCs w:val="28"/>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F191EB3" w14:textId="77777777" w:rsidR="00BD39AD" w:rsidRPr="009B09DF" w:rsidRDefault="00BD39AD" w:rsidP="001F4934">
      <w:pPr>
        <w:widowControl/>
        <w:numPr>
          <w:ilvl w:val="0"/>
          <w:numId w:val="33"/>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2"/>
          <w:sz w:val="28"/>
          <w:szCs w:val="28"/>
        </w:rPr>
        <w:t xml:space="preserve">Любые изменения и дополнения к </w:t>
      </w:r>
      <w:r w:rsidRPr="009B09DF">
        <w:rPr>
          <w:rFonts w:ascii="Times New Roman" w:hAnsi="Times New Roman" w:cs="Times New Roman"/>
          <w:color w:val="000000" w:themeColor="text1"/>
          <w:spacing w:val="3"/>
          <w:sz w:val="28"/>
          <w:szCs w:val="28"/>
        </w:rPr>
        <w:t>настоящему</w:t>
      </w:r>
      <w:r w:rsidRPr="009B09DF">
        <w:rPr>
          <w:rFonts w:ascii="Times New Roman" w:hAnsi="Times New Roman" w:cs="Times New Roman"/>
          <w:color w:val="000000" w:themeColor="text1"/>
          <w:spacing w:val="2"/>
          <w:sz w:val="28"/>
          <w:szCs w:val="28"/>
        </w:rPr>
        <w:t xml:space="preserve"> Соглашению действительны лишь при условии, что </w:t>
      </w:r>
      <w:r w:rsidRPr="009B09DF">
        <w:rPr>
          <w:rFonts w:ascii="Times New Roman" w:hAnsi="Times New Roman" w:cs="Times New Roman"/>
          <w:color w:val="000000" w:themeColor="text1"/>
          <w:spacing w:val="5"/>
          <w:sz w:val="28"/>
          <w:szCs w:val="28"/>
        </w:rPr>
        <w:t xml:space="preserve">они совершены в письменной форме и подписаны надлежащим образом уполномоченными на </w:t>
      </w:r>
      <w:r w:rsidRPr="009B09DF">
        <w:rPr>
          <w:rFonts w:ascii="Times New Roman" w:hAnsi="Times New Roman" w:cs="Times New Roman"/>
          <w:color w:val="000000" w:themeColor="text1"/>
          <w:spacing w:val="3"/>
          <w:sz w:val="28"/>
          <w:szCs w:val="28"/>
        </w:rPr>
        <w:t>то представителями Сторон, за исключением случаев изменения условий настоящего Соглашения в порядке, предусмотренном подпунктом 6.11.</w:t>
      </w:r>
    </w:p>
    <w:p w14:paraId="31BBAB4B" w14:textId="77777777" w:rsidR="00BD39AD" w:rsidRPr="009B09DF" w:rsidRDefault="00BD39AD" w:rsidP="001F4934">
      <w:pPr>
        <w:widowControl/>
        <w:numPr>
          <w:ilvl w:val="0"/>
          <w:numId w:val="33"/>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3"/>
          <w:sz w:val="28"/>
          <w:szCs w:val="28"/>
        </w:rPr>
        <w:t xml:space="preserve">Настоящее Соглашение представляет собой исчерпывающую договоренность Сторон </w:t>
      </w:r>
      <w:r w:rsidRPr="009B09DF">
        <w:rPr>
          <w:rFonts w:ascii="Times New Roman" w:hAnsi="Times New Roman" w:cs="Times New Roman"/>
          <w:color w:val="000000" w:themeColor="text1"/>
          <w:spacing w:val="8"/>
          <w:sz w:val="28"/>
          <w:szCs w:val="28"/>
        </w:rPr>
        <w:t xml:space="preserve">по предмету </w:t>
      </w:r>
      <w:r w:rsidRPr="009B09DF">
        <w:rPr>
          <w:rFonts w:ascii="Times New Roman" w:hAnsi="Times New Roman" w:cs="Times New Roman"/>
          <w:color w:val="000000" w:themeColor="text1"/>
          <w:spacing w:val="3"/>
          <w:sz w:val="28"/>
          <w:szCs w:val="28"/>
        </w:rPr>
        <w:t>настоящего</w:t>
      </w:r>
      <w:r w:rsidRPr="009B09DF">
        <w:rPr>
          <w:rFonts w:ascii="Times New Roman" w:hAnsi="Times New Roman" w:cs="Times New Roman"/>
          <w:color w:val="000000" w:themeColor="text1"/>
          <w:spacing w:val="8"/>
          <w:sz w:val="28"/>
          <w:szCs w:val="28"/>
        </w:rPr>
        <w:t xml:space="preserve"> Соглашения. С даты подписания </w:t>
      </w:r>
      <w:r w:rsidRPr="009B09DF">
        <w:rPr>
          <w:rFonts w:ascii="Times New Roman" w:hAnsi="Times New Roman" w:cs="Times New Roman"/>
          <w:color w:val="000000" w:themeColor="text1"/>
          <w:spacing w:val="3"/>
          <w:sz w:val="28"/>
          <w:szCs w:val="28"/>
        </w:rPr>
        <w:t>настоящего</w:t>
      </w:r>
      <w:r w:rsidRPr="009B09DF">
        <w:rPr>
          <w:rFonts w:ascii="Times New Roman" w:hAnsi="Times New Roman" w:cs="Times New Roman"/>
          <w:color w:val="000000" w:themeColor="text1"/>
          <w:spacing w:val="8"/>
          <w:sz w:val="28"/>
          <w:szCs w:val="28"/>
        </w:rPr>
        <w:t xml:space="preserve"> Соглашения все предыдущие переговоры и </w:t>
      </w:r>
      <w:r w:rsidRPr="009B09DF">
        <w:rPr>
          <w:rFonts w:ascii="Times New Roman" w:hAnsi="Times New Roman" w:cs="Times New Roman"/>
          <w:color w:val="000000" w:themeColor="text1"/>
          <w:spacing w:val="2"/>
          <w:sz w:val="28"/>
          <w:szCs w:val="28"/>
        </w:rPr>
        <w:t>переписка по нему теряют силу.</w:t>
      </w:r>
    </w:p>
    <w:p w14:paraId="07A7363D" w14:textId="77777777" w:rsidR="00BD39AD" w:rsidRPr="009B09DF" w:rsidRDefault="00BD39AD" w:rsidP="001F4934">
      <w:pPr>
        <w:widowControl/>
        <w:numPr>
          <w:ilvl w:val="0"/>
          <w:numId w:val="33"/>
        </w:numPr>
        <w:tabs>
          <w:tab w:val="left" w:pos="1418"/>
          <w:tab w:val="center" w:pos="4820"/>
          <w:tab w:val="right" w:pos="9639"/>
          <w:tab w:val="left" w:pos="9900"/>
        </w:tabs>
        <w:autoSpaceDE/>
        <w:autoSpaceDN/>
        <w:adjustRightInd/>
        <w:ind w:left="0" w:firstLine="709"/>
        <w:jc w:val="both"/>
        <w:rPr>
          <w:rFonts w:ascii="Times New Roman" w:hAnsi="Times New Roman" w:cs="Times New Roman"/>
          <w:color w:val="000000" w:themeColor="text1"/>
          <w:spacing w:val="-4"/>
          <w:sz w:val="28"/>
          <w:szCs w:val="28"/>
        </w:rPr>
      </w:pPr>
      <w:r w:rsidRPr="009B09DF">
        <w:rPr>
          <w:rFonts w:ascii="Times New Roman" w:hAnsi="Times New Roman" w:cs="Times New Roman"/>
          <w:color w:val="000000" w:themeColor="text1"/>
          <w:spacing w:val="2"/>
          <w:sz w:val="28"/>
          <w:szCs w:val="28"/>
        </w:rPr>
        <w:t xml:space="preserve">Ни одна из Сторон не вправе передавать третьим лицам полностью или частично свои </w:t>
      </w:r>
      <w:r w:rsidRPr="009B09DF">
        <w:rPr>
          <w:rFonts w:ascii="Times New Roman" w:hAnsi="Times New Roman" w:cs="Times New Roman"/>
          <w:color w:val="000000" w:themeColor="text1"/>
          <w:spacing w:val="1"/>
          <w:sz w:val="28"/>
          <w:szCs w:val="28"/>
        </w:rPr>
        <w:t xml:space="preserve">права и обязанности по </w:t>
      </w:r>
      <w:r w:rsidRPr="009B09DF">
        <w:rPr>
          <w:rFonts w:ascii="Times New Roman" w:hAnsi="Times New Roman" w:cs="Times New Roman"/>
          <w:color w:val="000000" w:themeColor="text1"/>
          <w:spacing w:val="3"/>
          <w:sz w:val="28"/>
          <w:szCs w:val="28"/>
        </w:rPr>
        <w:t>настоящему</w:t>
      </w:r>
      <w:r w:rsidRPr="009B09DF">
        <w:rPr>
          <w:rFonts w:ascii="Times New Roman" w:hAnsi="Times New Roman" w:cs="Times New Roman"/>
          <w:color w:val="000000" w:themeColor="text1"/>
          <w:spacing w:val="1"/>
          <w:sz w:val="28"/>
          <w:szCs w:val="28"/>
        </w:rPr>
        <w:t xml:space="preserve"> Соглашению без предварительного письменного согласия другой </w:t>
      </w:r>
      <w:r w:rsidRPr="009B09DF">
        <w:rPr>
          <w:rFonts w:ascii="Times New Roman" w:hAnsi="Times New Roman" w:cs="Times New Roman"/>
          <w:color w:val="000000" w:themeColor="text1"/>
          <w:spacing w:val="-1"/>
          <w:sz w:val="28"/>
          <w:szCs w:val="28"/>
        </w:rPr>
        <w:t>Стороны.</w:t>
      </w:r>
    </w:p>
    <w:p w14:paraId="34D87B68" w14:textId="77777777" w:rsidR="00BD39AD" w:rsidRPr="009B09DF" w:rsidRDefault="00BD39AD" w:rsidP="001F4934">
      <w:pPr>
        <w:widowControl/>
        <w:numPr>
          <w:ilvl w:val="0"/>
          <w:numId w:val="33"/>
        </w:numPr>
        <w:tabs>
          <w:tab w:val="left" w:pos="1560"/>
          <w:tab w:val="center" w:pos="4820"/>
          <w:tab w:val="right" w:pos="9639"/>
          <w:tab w:val="left" w:pos="9900"/>
        </w:tabs>
        <w:autoSpaceDE/>
        <w:autoSpaceDN/>
        <w:adjustRightInd/>
        <w:ind w:left="0" w:firstLine="709"/>
        <w:contextualSpacing/>
        <w:jc w:val="both"/>
        <w:rPr>
          <w:rFonts w:ascii="Times New Roman" w:hAnsi="Times New Roman" w:cs="Times New Roman"/>
          <w:color w:val="000000" w:themeColor="text1"/>
          <w:spacing w:val="-4"/>
          <w:sz w:val="28"/>
          <w:szCs w:val="28"/>
        </w:rPr>
      </w:pPr>
      <w:r w:rsidRPr="009B09DF">
        <w:rPr>
          <w:rFonts w:ascii="Times New Roman" w:hAnsi="Times New Roman" w:cs="Times New Roman"/>
          <w:color w:val="000000" w:themeColor="text1"/>
          <w:spacing w:val="3"/>
          <w:sz w:val="28"/>
          <w:szCs w:val="28"/>
        </w:rPr>
        <w:t xml:space="preserve">Недействительность или невозможность исполнения любого положения настоящего Соглашения </w:t>
      </w:r>
      <w:r w:rsidRPr="009B09DF">
        <w:rPr>
          <w:rFonts w:ascii="Times New Roman" w:hAnsi="Times New Roman" w:cs="Times New Roman"/>
          <w:color w:val="000000" w:themeColor="text1"/>
          <w:spacing w:val="6"/>
          <w:sz w:val="28"/>
          <w:szCs w:val="28"/>
        </w:rPr>
        <w:t xml:space="preserve">не влияет на действительность или возможность исполнения других положений Соглашения и </w:t>
      </w:r>
      <w:r w:rsidRPr="009B09DF">
        <w:rPr>
          <w:rFonts w:ascii="Times New Roman" w:hAnsi="Times New Roman" w:cs="Times New Roman"/>
          <w:color w:val="000000" w:themeColor="text1"/>
          <w:spacing w:val="3"/>
          <w:sz w:val="28"/>
          <w:szCs w:val="28"/>
        </w:rPr>
        <w:t>Соглашения в целом.</w:t>
      </w:r>
    </w:p>
    <w:p w14:paraId="700315ED" w14:textId="77777777" w:rsidR="00BD39AD" w:rsidRPr="009B09DF" w:rsidRDefault="00BD39AD" w:rsidP="001F4934">
      <w:pPr>
        <w:pStyle w:val="af1"/>
        <w:numPr>
          <w:ilvl w:val="0"/>
          <w:numId w:val="33"/>
        </w:numPr>
        <w:tabs>
          <w:tab w:val="left" w:pos="1560"/>
          <w:tab w:val="left" w:pos="9900"/>
        </w:tabs>
        <w:ind w:left="0" w:firstLine="709"/>
        <w:jc w:val="both"/>
        <w:rPr>
          <w:rFonts w:ascii="Times New Roman" w:hAnsi="Times New Roman" w:cs="Times New Roman"/>
          <w:color w:val="000000" w:themeColor="text1"/>
          <w:spacing w:val="2"/>
          <w:sz w:val="28"/>
          <w:szCs w:val="28"/>
        </w:rPr>
      </w:pPr>
      <w:r w:rsidRPr="009B09DF">
        <w:rPr>
          <w:rFonts w:ascii="Times New Roman" w:hAnsi="Times New Roman" w:cs="Times New Roman"/>
          <w:color w:val="000000" w:themeColor="text1"/>
          <w:spacing w:val="4"/>
          <w:sz w:val="28"/>
          <w:szCs w:val="28"/>
        </w:rPr>
        <w:t xml:space="preserve">Настоящее Соглашение составлено и подписано в двух экземплярах на русском языке, имеющих </w:t>
      </w:r>
      <w:r w:rsidRPr="009B09DF">
        <w:rPr>
          <w:rFonts w:ascii="Times New Roman" w:hAnsi="Times New Roman" w:cs="Times New Roman"/>
          <w:color w:val="000000" w:themeColor="text1"/>
          <w:spacing w:val="2"/>
          <w:sz w:val="28"/>
          <w:szCs w:val="28"/>
        </w:rPr>
        <w:t>равную юридическую силу, по одному для каждой из Сторон</w:t>
      </w:r>
    </w:p>
    <w:p w14:paraId="416D1A70" w14:textId="77777777" w:rsidR="00BD39AD" w:rsidRPr="009B09DF" w:rsidRDefault="00BD39AD" w:rsidP="001F4934">
      <w:pPr>
        <w:pStyle w:val="af1"/>
        <w:numPr>
          <w:ilvl w:val="0"/>
          <w:numId w:val="33"/>
        </w:numPr>
        <w:tabs>
          <w:tab w:val="left" w:pos="1560"/>
          <w:tab w:val="left" w:pos="9900"/>
        </w:tabs>
        <w:ind w:left="0" w:firstLine="709"/>
        <w:jc w:val="both"/>
        <w:rPr>
          <w:rFonts w:ascii="Times New Roman" w:hAnsi="Times New Roman" w:cs="Times New Roman"/>
          <w:color w:val="000000" w:themeColor="text1"/>
          <w:spacing w:val="2"/>
          <w:sz w:val="28"/>
          <w:szCs w:val="28"/>
        </w:rPr>
      </w:pPr>
      <w:r w:rsidRPr="009B09DF">
        <w:rPr>
          <w:rFonts w:ascii="Times New Roman" w:hAnsi="Times New Roman" w:cs="Times New Roman"/>
          <w:color w:val="000000" w:themeColor="text1"/>
          <w:spacing w:val="2"/>
          <w:sz w:val="28"/>
          <w:szCs w:val="28"/>
        </w:rPr>
        <w:t xml:space="preserve">В части, не урегулированной настоящим Соглашением, </w:t>
      </w:r>
      <w:r w:rsidRPr="009B09DF">
        <w:rPr>
          <w:rFonts w:ascii="Times New Roman" w:hAnsi="Times New Roman" w:cs="Times New Roman"/>
          <w:color w:val="000000" w:themeColor="text1"/>
          <w:spacing w:val="3"/>
          <w:sz w:val="28"/>
          <w:szCs w:val="28"/>
        </w:rPr>
        <w:t>Стороны руководствуются Порядком обработки информации, составляющей коммерческую тайну в ПАО «МРСК</w:t>
      </w:r>
      <w:r w:rsidR="008922C1" w:rsidRPr="009B09DF">
        <w:rPr>
          <w:rFonts w:ascii="Times New Roman" w:hAnsi="Times New Roman" w:cs="Times New Roman"/>
          <w:color w:val="000000" w:themeColor="text1"/>
          <w:spacing w:val="3"/>
          <w:sz w:val="28"/>
          <w:szCs w:val="28"/>
        </w:rPr>
        <w:t xml:space="preserve"> Центра</w:t>
      </w:r>
      <w:r w:rsidRPr="009B09DF">
        <w:rPr>
          <w:rFonts w:ascii="Times New Roman" w:hAnsi="Times New Roman" w:cs="Times New Roman"/>
          <w:color w:val="000000" w:themeColor="text1"/>
          <w:spacing w:val="3"/>
          <w:sz w:val="28"/>
          <w:szCs w:val="28"/>
        </w:rPr>
        <w:t>».</w:t>
      </w:r>
    </w:p>
    <w:p w14:paraId="119BFF8D" w14:textId="77777777" w:rsidR="00BD39AD" w:rsidRPr="009B09DF" w:rsidRDefault="00BD39AD" w:rsidP="001F4934">
      <w:pPr>
        <w:tabs>
          <w:tab w:val="left" w:pos="360"/>
          <w:tab w:val="left" w:pos="1260"/>
        </w:tabs>
        <w:ind w:firstLine="709"/>
        <w:contextualSpacing/>
        <w:jc w:val="both"/>
        <w:rPr>
          <w:rFonts w:ascii="Times New Roman" w:hAnsi="Times New Roman" w:cs="Times New Roman"/>
          <w:color w:val="000000" w:themeColor="text1"/>
          <w:spacing w:val="3"/>
          <w:sz w:val="28"/>
          <w:szCs w:val="28"/>
        </w:rPr>
      </w:pPr>
    </w:p>
    <w:p w14:paraId="28A774EE" w14:textId="77777777" w:rsidR="00BD39AD" w:rsidRPr="009B09DF" w:rsidRDefault="00BD39AD" w:rsidP="001F4934">
      <w:pPr>
        <w:tabs>
          <w:tab w:val="left" w:pos="2880"/>
        </w:tabs>
        <w:ind w:left="7"/>
        <w:jc w:val="center"/>
        <w:rPr>
          <w:rFonts w:ascii="Times New Roman" w:hAnsi="Times New Roman" w:cs="Times New Roman"/>
          <w:b/>
          <w:bCs/>
          <w:color w:val="000000" w:themeColor="text1"/>
          <w:spacing w:val="3"/>
          <w:sz w:val="28"/>
          <w:szCs w:val="28"/>
        </w:rPr>
      </w:pPr>
      <w:r w:rsidRPr="009B09DF">
        <w:rPr>
          <w:rFonts w:ascii="Times New Roman" w:hAnsi="Times New Roman" w:cs="Times New Roman"/>
          <w:b/>
          <w:bCs/>
          <w:color w:val="000000" w:themeColor="text1"/>
          <w:spacing w:val="3"/>
          <w:sz w:val="28"/>
          <w:szCs w:val="28"/>
        </w:rPr>
        <w:t>7. ПОРЯДОК УНИЧТОЖЕНИЯ ИНФОРМАЦИИ</w:t>
      </w:r>
    </w:p>
    <w:p w14:paraId="3B3D847C" w14:textId="77777777" w:rsidR="00BD39AD" w:rsidRPr="009B09DF" w:rsidRDefault="00BD39AD" w:rsidP="001F4934">
      <w:pPr>
        <w:tabs>
          <w:tab w:val="left" w:pos="360"/>
        </w:tabs>
        <w:ind w:firstLine="567"/>
        <w:contextualSpacing/>
        <w:jc w:val="both"/>
        <w:rPr>
          <w:rFonts w:ascii="Times New Roman" w:hAnsi="Times New Roman" w:cs="Times New Roman"/>
          <w:color w:val="000000" w:themeColor="text1"/>
          <w:spacing w:val="3"/>
          <w:sz w:val="28"/>
          <w:szCs w:val="28"/>
        </w:rPr>
      </w:pPr>
    </w:p>
    <w:p w14:paraId="42106176" w14:textId="77777777" w:rsidR="00BD39AD" w:rsidRPr="009B09DF" w:rsidRDefault="00BD39AD" w:rsidP="001F4934">
      <w:pPr>
        <w:tabs>
          <w:tab w:val="left" w:pos="360"/>
        </w:tabs>
        <w:ind w:firstLine="709"/>
        <w:contextualSpacing/>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3"/>
          <w:sz w:val="28"/>
          <w:szCs w:val="28"/>
        </w:rPr>
        <w:t>7.1. Уничтожение Информации производится механическим способом комиссией Сторон с участием лиц, указанных в подпункте 6.1 настоящего Соглашения, с составлением актов «об уничтожении».</w:t>
      </w:r>
    </w:p>
    <w:p w14:paraId="0977D299" w14:textId="77777777" w:rsidR="00BD39AD" w:rsidRPr="009B09DF" w:rsidRDefault="00BD39AD" w:rsidP="001F4934">
      <w:pPr>
        <w:tabs>
          <w:tab w:val="left" w:pos="360"/>
        </w:tabs>
        <w:ind w:firstLine="709"/>
        <w:contextualSpacing/>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3"/>
          <w:sz w:val="28"/>
          <w:szCs w:val="28"/>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комиссией Сторон с участием лиц, указанных в подпункте 6.1 настоящего Соглашения, с составлением актов «об уничтожении».</w:t>
      </w:r>
    </w:p>
    <w:p w14:paraId="54D6EC2E" w14:textId="77777777" w:rsidR="00BD39AD" w:rsidRPr="009B09DF" w:rsidRDefault="00BD39AD" w:rsidP="001F4934">
      <w:pPr>
        <w:tabs>
          <w:tab w:val="left" w:pos="360"/>
        </w:tabs>
        <w:ind w:firstLine="709"/>
        <w:contextualSpacing/>
        <w:jc w:val="both"/>
        <w:rPr>
          <w:rFonts w:ascii="Times New Roman" w:hAnsi="Times New Roman" w:cs="Times New Roman"/>
          <w:color w:val="000000" w:themeColor="text1"/>
          <w:spacing w:val="3"/>
          <w:sz w:val="28"/>
          <w:szCs w:val="28"/>
        </w:rPr>
      </w:pPr>
    </w:p>
    <w:p w14:paraId="542F8E2E" w14:textId="77777777" w:rsidR="00FC5331" w:rsidRPr="009B09DF" w:rsidRDefault="00FC5331" w:rsidP="001F4934">
      <w:pPr>
        <w:tabs>
          <w:tab w:val="left" w:pos="2880"/>
        </w:tabs>
        <w:contextualSpacing/>
        <w:rPr>
          <w:rFonts w:ascii="Times New Roman" w:hAnsi="Times New Roman" w:cs="Times New Roman"/>
          <w:b/>
          <w:bCs/>
          <w:color w:val="000000" w:themeColor="text1"/>
          <w:spacing w:val="3"/>
          <w:sz w:val="28"/>
          <w:szCs w:val="28"/>
        </w:rPr>
      </w:pPr>
    </w:p>
    <w:p w14:paraId="3F6E6303" w14:textId="77777777" w:rsidR="00FC5331" w:rsidRPr="009B09DF" w:rsidRDefault="00FC5331" w:rsidP="001F4934">
      <w:pPr>
        <w:tabs>
          <w:tab w:val="left" w:pos="2880"/>
        </w:tabs>
        <w:ind w:left="7"/>
        <w:contextualSpacing/>
        <w:jc w:val="center"/>
        <w:rPr>
          <w:rFonts w:ascii="Times New Roman" w:hAnsi="Times New Roman" w:cs="Times New Roman"/>
          <w:b/>
          <w:bCs/>
          <w:color w:val="000000" w:themeColor="text1"/>
          <w:spacing w:val="3"/>
          <w:sz w:val="28"/>
          <w:szCs w:val="28"/>
        </w:rPr>
      </w:pPr>
    </w:p>
    <w:p w14:paraId="08D93DF0" w14:textId="77777777" w:rsidR="00BD39AD" w:rsidRPr="009B09DF" w:rsidRDefault="00F842D5" w:rsidP="001F4934">
      <w:pPr>
        <w:tabs>
          <w:tab w:val="left" w:pos="2880"/>
        </w:tabs>
        <w:ind w:left="7"/>
        <w:contextualSpacing/>
        <w:jc w:val="center"/>
        <w:rPr>
          <w:rFonts w:ascii="Times New Roman" w:hAnsi="Times New Roman" w:cs="Times New Roman"/>
          <w:b/>
          <w:bCs/>
          <w:color w:val="000000" w:themeColor="text1"/>
          <w:spacing w:val="3"/>
          <w:sz w:val="28"/>
          <w:szCs w:val="28"/>
        </w:rPr>
      </w:pPr>
      <w:r w:rsidRPr="009B09DF">
        <w:rPr>
          <w:rFonts w:ascii="Times New Roman" w:hAnsi="Times New Roman" w:cs="Times New Roman"/>
          <w:b/>
          <w:bCs/>
          <w:color w:val="000000" w:themeColor="text1"/>
          <w:spacing w:val="3"/>
          <w:sz w:val="28"/>
          <w:szCs w:val="28"/>
        </w:rPr>
        <w:t>8</w:t>
      </w:r>
      <w:r w:rsidR="00BD39AD" w:rsidRPr="009B09DF">
        <w:rPr>
          <w:rFonts w:ascii="Times New Roman" w:hAnsi="Times New Roman" w:cs="Times New Roman"/>
          <w:b/>
          <w:bCs/>
          <w:color w:val="000000" w:themeColor="text1"/>
          <w:spacing w:val="3"/>
          <w:sz w:val="28"/>
          <w:szCs w:val="28"/>
        </w:rPr>
        <w:t xml:space="preserve">. РЕКВИЗИТЫ И ПОДПИСИ СТОРОН                                              </w:t>
      </w:r>
    </w:p>
    <w:p w14:paraId="1129DD7B" w14:textId="77777777" w:rsidR="00BD39AD" w:rsidRPr="009B09DF" w:rsidRDefault="00BD39AD" w:rsidP="001F4934">
      <w:pPr>
        <w:tabs>
          <w:tab w:val="left" w:pos="0"/>
          <w:tab w:val="left" w:pos="2880"/>
          <w:tab w:val="left" w:pos="10800"/>
        </w:tabs>
        <w:ind w:left="11" w:hanging="11"/>
        <w:contextualSpacing/>
        <w:jc w:val="both"/>
        <w:rPr>
          <w:rFonts w:ascii="Times New Roman" w:hAnsi="Times New Roman" w:cs="Times New Roman"/>
          <w:b/>
          <w:color w:val="000000" w:themeColor="text1"/>
          <w:spacing w:val="2"/>
          <w:sz w:val="28"/>
          <w:szCs w:val="28"/>
        </w:rPr>
      </w:pPr>
    </w:p>
    <w:tbl>
      <w:tblPr>
        <w:tblW w:w="0" w:type="auto"/>
        <w:tblInd w:w="11" w:type="dxa"/>
        <w:tblLook w:val="00A0" w:firstRow="1" w:lastRow="0" w:firstColumn="1" w:lastColumn="0" w:noHBand="0" w:noVBand="0"/>
      </w:tblPr>
      <w:tblGrid>
        <w:gridCol w:w="4672"/>
        <w:gridCol w:w="4672"/>
      </w:tblGrid>
      <w:tr w:rsidR="00BD39AD" w:rsidRPr="009B09DF" w14:paraId="393A2D35" w14:textId="77777777" w:rsidTr="007B2357">
        <w:tc>
          <w:tcPr>
            <w:tcW w:w="5070" w:type="dxa"/>
          </w:tcPr>
          <w:p w14:paraId="0E22817E"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p>
          <w:p w14:paraId="5CCE6F07"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r w:rsidRPr="009B09DF">
              <w:rPr>
                <w:rFonts w:ascii="Times New Roman" w:hAnsi="Times New Roman" w:cs="Times New Roman"/>
                <w:b/>
                <w:color w:val="000000" w:themeColor="text1"/>
                <w:spacing w:val="2"/>
                <w:sz w:val="28"/>
                <w:szCs w:val="28"/>
              </w:rPr>
              <w:t>Обладатель информации</w:t>
            </w:r>
          </w:p>
          <w:p w14:paraId="7686387B"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p>
          <w:p w14:paraId="1631B7D4"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p>
          <w:p w14:paraId="0C65FE49"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r w:rsidRPr="009B09DF">
              <w:rPr>
                <w:rFonts w:ascii="Times New Roman" w:hAnsi="Times New Roman" w:cs="Times New Roman"/>
                <w:b/>
                <w:color w:val="000000" w:themeColor="text1"/>
                <w:spacing w:val="2"/>
                <w:sz w:val="28"/>
                <w:szCs w:val="28"/>
              </w:rPr>
              <w:t>____________________</w:t>
            </w:r>
            <w:r w:rsidRPr="009B09DF">
              <w:rPr>
                <w:rFonts w:ascii="Times New Roman" w:hAnsi="Times New Roman" w:cs="Times New Roman"/>
                <w:color w:val="000000" w:themeColor="text1"/>
                <w:spacing w:val="2"/>
                <w:sz w:val="28"/>
                <w:szCs w:val="28"/>
              </w:rPr>
              <w:t xml:space="preserve"> </w:t>
            </w:r>
          </w:p>
          <w:p w14:paraId="3FD8E7D3"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r w:rsidRPr="009B09DF">
              <w:rPr>
                <w:rFonts w:ascii="Times New Roman" w:hAnsi="Times New Roman" w:cs="Times New Roman"/>
                <w:b/>
                <w:color w:val="000000" w:themeColor="text1"/>
                <w:spacing w:val="2"/>
                <w:sz w:val="28"/>
                <w:szCs w:val="28"/>
              </w:rPr>
              <w:t>М.П.</w:t>
            </w:r>
          </w:p>
        </w:tc>
        <w:tc>
          <w:tcPr>
            <w:tcW w:w="5070" w:type="dxa"/>
          </w:tcPr>
          <w:p w14:paraId="7F42510E"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p>
          <w:p w14:paraId="2E2C8A43"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r w:rsidRPr="009B09DF">
              <w:rPr>
                <w:rFonts w:ascii="Times New Roman" w:hAnsi="Times New Roman" w:cs="Times New Roman"/>
                <w:b/>
                <w:color w:val="000000" w:themeColor="text1"/>
                <w:spacing w:val="2"/>
                <w:sz w:val="28"/>
                <w:szCs w:val="28"/>
              </w:rPr>
              <w:t>Контрагент</w:t>
            </w:r>
          </w:p>
          <w:p w14:paraId="7DC0EFB2" w14:textId="77777777" w:rsidR="00BD39AD" w:rsidRPr="009B09DF" w:rsidRDefault="00BD39AD" w:rsidP="001F4934">
            <w:pPr>
              <w:tabs>
                <w:tab w:val="left" w:pos="0"/>
                <w:tab w:val="left" w:pos="10800"/>
              </w:tabs>
              <w:rPr>
                <w:rFonts w:ascii="Times New Roman" w:hAnsi="Times New Roman" w:cs="Times New Roman"/>
                <w:color w:val="000000" w:themeColor="text1"/>
                <w:spacing w:val="2"/>
                <w:sz w:val="28"/>
                <w:szCs w:val="28"/>
              </w:rPr>
            </w:pPr>
          </w:p>
          <w:p w14:paraId="6DB88B2E" w14:textId="77777777" w:rsidR="00BD39AD" w:rsidRPr="009B09DF" w:rsidRDefault="00BD39AD" w:rsidP="001F4934">
            <w:pPr>
              <w:tabs>
                <w:tab w:val="left" w:pos="0"/>
                <w:tab w:val="left" w:pos="10800"/>
              </w:tabs>
              <w:rPr>
                <w:rFonts w:ascii="Times New Roman" w:hAnsi="Times New Roman" w:cs="Times New Roman"/>
                <w:color w:val="000000" w:themeColor="text1"/>
                <w:spacing w:val="2"/>
                <w:sz w:val="28"/>
                <w:szCs w:val="28"/>
              </w:rPr>
            </w:pPr>
          </w:p>
          <w:p w14:paraId="5BC045F1"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r w:rsidRPr="009B09DF">
              <w:rPr>
                <w:rFonts w:ascii="Times New Roman" w:hAnsi="Times New Roman" w:cs="Times New Roman"/>
                <w:b/>
                <w:color w:val="000000" w:themeColor="text1"/>
                <w:spacing w:val="2"/>
                <w:sz w:val="28"/>
                <w:szCs w:val="28"/>
              </w:rPr>
              <w:t>____________________</w:t>
            </w:r>
            <w:r w:rsidRPr="009B09DF">
              <w:rPr>
                <w:rFonts w:ascii="Times New Roman" w:hAnsi="Times New Roman" w:cs="Times New Roman"/>
                <w:color w:val="000000" w:themeColor="text1"/>
                <w:spacing w:val="2"/>
                <w:sz w:val="28"/>
                <w:szCs w:val="28"/>
              </w:rPr>
              <w:t xml:space="preserve"> </w:t>
            </w:r>
          </w:p>
          <w:p w14:paraId="7A480D7B"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r w:rsidRPr="009B09DF">
              <w:rPr>
                <w:rFonts w:ascii="Times New Roman" w:hAnsi="Times New Roman" w:cs="Times New Roman"/>
                <w:b/>
                <w:color w:val="000000" w:themeColor="text1"/>
                <w:spacing w:val="2"/>
                <w:sz w:val="28"/>
                <w:szCs w:val="28"/>
              </w:rPr>
              <w:t>М.П.</w:t>
            </w:r>
          </w:p>
        </w:tc>
      </w:tr>
    </w:tbl>
    <w:p w14:paraId="07E5181C" w14:textId="77777777" w:rsidR="00BD39AD" w:rsidRPr="009B09DF" w:rsidRDefault="00BD39AD" w:rsidP="001F4934">
      <w:pPr>
        <w:tabs>
          <w:tab w:val="center" w:pos="4820"/>
          <w:tab w:val="right" w:pos="9639"/>
        </w:tabs>
        <w:spacing w:line="360" w:lineRule="auto"/>
        <w:ind w:left="567"/>
        <w:jc w:val="both"/>
        <w:rPr>
          <w:rFonts w:ascii="Times New Roman" w:hAnsi="Times New Roman" w:cs="Times New Roman"/>
          <w:color w:val="000000" w:themeColor="text1"/>
          <w:sz w:val="28"/>
          <w:szCs w:val="24"/>
        </w:rPr>
      </w:pPr>
    </w:p>
    <w:p w14:paraId="7ADA9314" w14:textId="77777777" w:rsidR="00BD39AD" w:rsidRPr="009B09DF" w:rsidRDefault="00BD39AD" w:rsidP="001F4934">
      <w:pPr>
        <w:rPr>
          <w:rFonts w:ascii="Times New Roman" w:hAnsi="Times New Roman" w:cs="Times New Roman"/>
          <w:color w:val="000000" w:themeColor="text1"/>
          <w:sz w:val="28"/>
          <w:szCs w:val="24"/>
        </w:rPr>
      </w:pPr>
      <w:r w:rsidRPr="009B09DF">
        <w:rPr>
          <w:rFonts w:ascii="Times New Roman" w:hAnsi="Times New Roman" w:cs="Times New Roman"/>
          <w:color w:val="000000" w:themeColor="text1"/>
          <w:sz w:val="28"/>
          <w:szCs w:val="24"/>
        </w:rPr>
        <w:br w:type="page"/>
      </w:r>
    </w:p>
    <w:p w14:paraId="2E496D36" w14:textId="3600425A" w:rsidR="00BD39AD" w:rsidRPr="009B09DF" w:rsidRDefault="00BD39AD" w:rsidP="001F4934">
      <w:pPr>
        <w:ind w:left="4956" w:firstLine="708"/>
        <w:contextualSpacing/>
        <w:rPr>
          <w:rFonts w:ascii="Times New Roman" w:hAnsi="Times New Roman" w:cs="Times New Roman"/>
          <w:bCs/>
          <w:color w:val="000000" w:themeColor="text1"/>
          <w:sz w:val="24"/>
          <w:szCs w:val="24"/>
        </w:rPr>
      </w:pPr>
      <w:r w:rsidRPr="009B09DF">
        <w:rPr>
          <w:rFonts w:ascii="Times New Roman" w:hAnsi="Times New Roman" w:cs="Times New Roman"/>
          <w:bCs/>
          <w:color w:val="000000" w:themeColor="text1"/>
          <w:sz w:val="24"/>
          <w:szCs w:val="24"/>
        </w:rPr>
        <w:t xml:space="preserve">Приложение № </w:t>
      </w:r>
      <w:r w:rsidR="007612F6" w:rsidRPr="009B09DF">
        <w:rPr>
          <w:rFonts w:ascii="Times New Roman" w:hAnsi="Times New Roman" w:cs="Times New Roman"/>
          <w:bCs/>
          <w:color w:val="000000" w:themeColor="text1"/>
          <w:sz w:val="24"/>
          <w:szCs w:val="24"/>
        </w:rPr>
        <w:t>7</w:t>
      </w:r>
    </w:p>
    <w:p w14:paraId="51EF8FB3" w14:textId="77777777" w:rsidR="00BD39AD" w:rsidRPr="009B09DF" w:rsidRDefault="00BD39AD" w:rsidP="001F4934">
      <w:pPr>
        <w:ind w:left="5664"/>
        <w:contextualSpacing/>
        <w:rPr>
          <w:rFonts w:ascii="Times New Roman" w:hAnsi="Times New Roman" w:cs="Times New Roman"/>
          <w:bCs/>
          <w:color w:val="000000" w:themeColor="text1"/>
          <w:sz w:val="24"/>
          <w:szCs w:val="24"/>
        </w:rPr>
      </w:pPr>
      <w:r w:rsidRPr="009B09DF">
        <w:rPr>
          <w:rFonts w:ascii="Times New Roman" w:hAnsi="Times New Roman" w:cs="Times New Roman"/>
          <w:bCs/>
          <w:color w:val="000000" w:themeColor="text1"/>
          <w:sz w:val="24"/>
          <w:szCs w:val="24"/>
        </w:rPr>
        <w:t>к Договору от ______________</w:t>
      </w:r>
    </w:p>
    <w:p w14:paraId="6E68B31F" w14:textId="77777777" w:rsidR="00BD39AD" w:rsidRPr="009B09DF" w:rsidRDefault="00BD39AD" w:rsidP="001F4934">
      <w:pPr>
        <w:ind w:left="4956" w:firstLine="708"/>
        <w:contextualSpacing/>
        <w:rPr>
          <w:rFonts w:ascii="Times New Roman" w:hAnsi="Times New Roman" w:cs="Times New Roman"/>
          <w:bCs/>
          <w:color w:val="000000" w:themeColor="text1"/>
          <w:sz w:val="24"/>
          <w:szCs w:val="24"/>
        </w:rPr>
      </w:pPr>
      <w:r w:rsidRPr="009B09DF">
        <w:rPr>
          <w:rFonts w:ascii="Times New Roman" w:hAnsi="Times New Roman" w:cs="Times New Roman"/>
          <w:bCs/>
          <w:color w:val="000000" w:themeColor="text1"/>
          <w:sz w:val="24"/>
          <w:szCs w:val="24"/>
        </w:rPr>
        <w:t xml:space="preserve">№ ______  </w:t>
      </w:r>
    </w:p>
    <w:p w14:paraId="41AC9815" w14:textId="77777777" w:rsidR="00BD39AD" w:rsidRPr="009B09DF" w:rsidRDefault="00BD39AD" w:rsidP="001F4934">
      <w:pPr>
        <w:contextualSpacing/>
        <w:jc w:val="center"/>
        <w:rPr>
          <w:rFonts w:ascii="Times New Roman" w:hAnsi="Times New Roman" w:cs="Times New Roman"/>
          <w:bCs/>
          <w:color w:val="000000" w:themeColor="text1"/>
          <w:sz w:val="26"/>
          <w:szCs w:val="26"/>
        </w:rPr>
      </w:pPr>
    </w:p>
    <w:p w14:paraId="15534628" w14:textId="77777777" w:rsidR="00BD39AD" w:rsidRPr="009B09DF" w:rsidRDefault="00BD39AD" w:rsidP="001F4934">
      <w:pPr>
        <w:contextualSpacing/>
        <w:jc w:val="center"/>
        <w:rPr>
          <w:rFonts w:ascii="Times New Roman" w:hAnsi="Times New Roman" w:cs="Times New Roman"/>
          <w:bCs/>
          <w:color w:val="000000" w:themeColor="text1"/>
          <w:sz w:val="26"/>
          <w:szCs w:val="26"/>
        </w:rPr>
      </w:pPr>
    </w:p>
    <w:p w14:paraId="36B72EEB" w14:textId="77777777" w:rsidR="00BD39AD" w:rsidRPr="009B09DF" w:rsidRDefault="00BD39AD" w:rsidP="001F4934">
      <w:pPr>
        <w:contextualSpacing/>
        <w:jc w:val="center"/>
        <w:rPr>
          <w:rFonts w:ascii="Times New Roman" w:hAnsi="Times New Roman" w:cs="Times New Roman"/>
          <w:bCs/>
          <w:color w:val="000000" w:themeColor="text1"/>
          <w:sz w:val="26"/>
          <w:szCs w:val="26"/>
        </w:rPr>
      </w:pPr>
      <w:r w:rsidRPr="009B09DF">
        <w:rPr>
          <w:rFonts w:ascii="Times New Roman" w:hAnsi="Times New Roman" w:cs="Times New Roman"/>
          <w:bCs/>
          <w:color w:val="000000" w:themeColor="text1"/>
          <w:sz w:val="26"/>
          <w:szCs w:val="26"/>
        </w:rPr>
        <w:t>ФОРМА АКТА СДАЧИ-ПРИЕМКИ ДОКУМЕНТОВ</w:t>
      </w:r>
    </w:p>
    <w:p w14:paraId="2C8FC4AA"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p w14:paraId="227878B0" w14:textId="77777777" w:rsidR="00BD39AD" w:rsidRPr="009B09DF" w:rsidRDefault="00BD39AD" w:rsidP="001F4934">
      <w:pPr>
        <w:contextualSpacing/>
        <w:jc w:val="center"/>
        <w:rPr>
          <w:rFonts w:ascii="Times New Roman" w:eastAsia="Calibri" w:hAnsi="Times New Roman" w:cs="Times New Roman"/>
          <w:b/>
          <w:bCs/>
          <w:color w:val="000000" w:themeColor="text1"/>
          <w:sz w:val="26"/>
          <w:szCs w:val="26"/>
        </w:rPr>
      </w:pPr>
      <w:r w:rsidRPr="009B09DF">
        <w:rPr>
          <w:rFonts w:ascii="Times New Roman" w:eastAsia="Calibri" w:hAnsi="Times New Roman" w:cs="Times New Roman"/>
          <w:b/>
          <w:bCs/>
          <w:color w:val="000000" w:themeColor="text1"/>
          <w:sz w:val="26"/>
          <w:szCs w:val="26"/>
        </w:rPr>
        <w:t>АКТ СДАЧИ-ПРИЕМКИ ДОКУМЕНТОВ</w:t>
      </w:r>
    </w:p>
    <w:p w14:paraId="02BAC3FE" w14:textId="77777777" w:rsidR="00BD39AD" w:rsidRPr="009B09DF" w:rsidRDefault="00BD39AD" w:rsidP="001F4934">
      <w:pPr>
        <w:contextualSpacing/>
        <w:jc w:val="center"/>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к Договору № ________ от__________ 201__г.</w:t>
      </w:r>
    </w:p>
    <w:p w14:paraId="51FDA8C3" w14:textId="77777777" w:rsidR="00BD39AD" w:rsidRPr="009B09DF" w:rsidRDefault="00BD39AD" w:rsidP="001F4934">
      <w:pPr>
        <w:contextualSpacing/>
        <w:jc w:val="center"/>
        <w:rPr>
          <w:rFonts w:ascii="Times New Roman" w:eastAsia="Calibri" w:hAnsi="Times New Roman" w:cs="Times New Roman"/>
          <w:color w:val="000000" w:themeColor="text1"/>
          <w:sz w:val="26"/>
          <w:szCs w:val="26"/>
        </w:rPr>
      </w:pPr>
    </w:p>
    <w:p w14:paraId="0B40113E" w14:textId="2F845F0A"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 xml:space="preserve">г. Москва                                                                                 </w:t>
      </w:r>
      <w:proofErr w:type="gramStart"/>
      <w:r w:rsidRPr="009B09DF">
        <w:rPr>
          <w:rFonts w:ascii="Times New Roman" w:eastAsia="Calibri" w:hAnsi="Times New Roman" w:cs="Times New Roman"/>
          <w:color w:val="000000" w:themeColor="text1"/>
          <w:sz w:val="26"/>
          <w:szCs w:val="26"/>
        </w:rPr>
        <w:t xml:space="preserve">   «</w:t>
      </w:r>
      <w:proofErr w:type="gramEnd"/>
      <w:r w:rsidRPr="009B09DF">
        <w:rPr>
          <w:rFonts w:ascii="Times New Roman" w:eastAsia="Calibri" w:hAnsi="Times New Roman" w:cs="Times New Roman"/>
          <w:color w:val="000000" w:themeColor="text1"/>
          <w:sz w:val="26"/>
          <w:szCs w:val="26"/>
        </w:rPr>
        <w:t>___» ________ ____ г</w:t>
      </w:r>
    </w:p>
    <w:p w14:paraId="33E23E2F"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tbl>
      <w:tblPr>
        <w:tblStyle w:val="a9"/>
        <w:tblW w:w="0" w:type="auto"/>
        <w:tblLook w:val="04A0" w:firstRow="1" w:lastRow="0" w:firstColumn="1" w:lastColumn="0" w:noHBand="0" w:noVBand="1"/>
      </w:tblPr>
      <w:tblGrid>
        <w:gridCol w:w="664"/>
        <w:gridCol w:w="5198"/>
        <w:gridCol w:w="3483"/>
      </w:tblGrid>
      <w:tr w:rsidR="00BD39AD" w:rsidRPr="009B09DF" w14:paraId="1D94AC0E" w14:textId="77777777" w:rsidTr="007B2357">
        <w:tc>
          <w:tcPr>
            <w:tcW w:w="675" w:type="dxa"/>
            <w:tcBorders>
              <w:top w:val="single" w:sz="4" w:space="0" w:color="auto"/>
              <w:left w:val="single" w:sz="4" w:space="0" w:color="auto"/>
              <w:bottom w:val="single" w:sz="4" w:space="0" w:color="auto"/>
              <w:right w:val="single" w:sz="4" w:space="0" w:color="auto"/>
            </w:tcBorders>
            <w:hideMark/>
          </w:tcPr>
          <w:p w14:paraId="09784F91"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r w:rsidRPr="009B09DF">
              <w:rPr>
                <w:rFonts w:ascii="Times New Roman" w:eastAsia="Calibri" w:hAnsi="Times New Roman" w:cs="Times New Roman"/>
                <w:b/>
                <w:bCs/>
                <w:color w:val="000000" w:themeColor="text1"/>
                <w:sz w:val="26"/>
                <w:szCs w:val="26"/>
              </w:rPr>
              <w:t>№</w:t>
            </w:r>
          </w:p>
        </w:tc>
        <w:tc>
          <w:tcPr>
            <w:tcW w:w="5387" w:type="dxa"/>
            <w:tcBorders>
              <w:top w:val="single" w:sz="4" w:space="0" w:color="auto"/>
              <w:left w:val="single" w:sz="4" w:space="0" w:color="auto"/>
              <w:bottom w:val="single" w:sz="4" w:space="0" w:color="auto"/>
              <w:right w:val="single" w:sz="4" w:space="0" w:color="auto"/>
            </w:tcBorders>
            <w:hideMark/>
          </w:tcPr>
          <w:p w14:paraId="679133E2" w14:textId="77777777" w:rsidR="00BD39AD" w:rsidRPr="009B09DF" w:rsidRDefault="00BD39AD" w:rsidP="001F4934">
            <w:pPr>
              <w:contextualSpacing/>
              <w:jc w:val="center"/>
              <w:rPr>
                <w:rFonts w:ascii="Times New Roman" w:eastAsia="Calibri" w:hAnsi="Times New Roman" w:cs="Times New Roman"/>
                <w:b/>
                <w:bCs/>
                <w:color w:val="000000" w:themeColor="text1"/>
                <w:sz w:val="26"/>
                <w:szCs w:val="26"/>
                <w:lang w:eastAsia="en-US"/>
              </w:rPr>
            </w:pPr>
            <w:r w:rsidRPr="009B09DF">
              <w:rPr>
                <w:rFonts w:ascii="Times New Roman" w:eastAsia="Calibri" w:hAnsi="Times New Roman" w:cs="Times New Roman"/>
                <w:b/>
                <w:bCs/>
                <w:color w:val="000000" w:themeColor="text1"/>
                <w:sz w:val="26"/>
                <w:szCs w:val="26"/>
              </w:rPr>
              <w:t>Наименование документа</w:t>
            </w:r>
          </w:p>
        </w:tc>
        <w:tc>
          <w:tcPr>
            <w:tcW w:w="3509" w:type="dxa"/>
            <w:tcBorders>
              <w:top w:val="single" w:sz="4" w:space="0" w:color="auto"/>
              <w:left w:val="single" w:sz="4" w:space="0" w:color="auto"/>
              <w:bottom w:val="single" w:sz="4" w:space="0" w:color="auto"/>
              <w:right w:val="single" w:sz="4" w:space="0" w:color="auto"/>
            </w:tcBorders>
            <w:hideMark/>
          </w:tcPr>
          <w:p w14:paraId="48804682" w14:textId="77777777" w:rsidR="00BD39AD" w:rsidRPr="009B09DF" w:rsidRDefault="00BD39AD" w:rsidP="001F4934">
            <w:pPr>
              <w:contextualSpacing/>
              <w:jc w:val="center"/>
              <w:rPr>
                <w:rFonts w:ascii="Times New Roman" w:eastAsia="Calibri" w:hAnsi="Times New Roman" w:cs="Times New Roman"/>
                <w:b/>
                <w:bCs/>
                <w:color w:val="000000" w:themeColor="text1"/>
                <w:sz w:val="26"/>
                <w:szCs w:val="26"/>
              </w:rPr>
            </w:pPr>
            <w:r w:rsidRPr="009B09DF">
              <w:rPr>
                <w:rFonts w:ascii="Times New Roman" w:eastAsia="Calibri" w:hAnsi="Times New Roman" w:cs="Times New Roman"/>
                <w:b/>
                <w:bCs/>
                <w:color w:val="000000" w:themeColor="text1"/>
                <w:sz w:val="26"/>
                <w:szCs w:val="26"/>
              </w:rPr>
              <w:t>Количество листов;</w:t>
            </w:r>
          </w:p>
          <w:p w14:paraId="7C1DC828" w14:textId="77777777" w:rsidR="00BD39AD" w:rsidRPr="009B09DF" w:rsidRDefault="00BD39AD" w:rsidP="001F4934">
            <w:pPr>
              <w:contextualSpacing/>
              <w:jc w:val="center"/>
              <w:rPr>
                <w:rFonts w:ascii="Times New Roman" w:eastAsia="Calibri" w:hAnsi="Times New Roman" w:cs="Times New Roman"/>
                <w:b/>
                <w:bCs/>
                <w:color w:val="000000" w:themeColor="text1"/>
                <w:sz w:val="26"/>
                <w:szCs w:val="26"/>
                <w:lang w:eastAsia="en-US"/>
              </w:rPr>
            </w:pPr>
            <w:r w:rsidRPr="009B09DF">
              <w:rPr>
                <w:rFonts w:ascii="Times New Roman" w:eastAsia="Calibri" w:hAnsi="Times New Roman" w:cs="Times New Roman"/>
                <w:b/>
                <w:bCs/>
                <w:color w:val="000000" w:themeColor="text1"/>
                <w:sz w:val="26"/>
                <w:szCs w:val="26"/>
              </w:rPr>
              <w:t>в бумажном/электронном виде</w:t>
            </w:r>
          </w:p>
        </w:tc>
      </w:tr>
      <w:tr w:rsidR="00BD39AD" w:rsidRPr="009B09DF" w14:paraId="48802D9A" w14:textId="77777777" w:rsidTr="007B2357">
        <w:tc>
          <w:tcPr>
            <w:tcW w:w="675" w:type="dxa"/>
            <w:tcBorders>
              <w:top w:val="single" w:sz="4" w:space="0" w:color="auto"/>
              <w:left w:val="single" w:sz="4" w:space="0" w:color="auto"/>
              <w:bottom w:val="single" w:sz="4" w:space="0" w:color="auto"/>
              <w:right w:val="single" w:sz="4" w:space="0" w:color="auto"/>
            </w:tcBorders>
          </w:tcPr>
          <w:p w14:paraId="6B9962EF"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14:paraId="76756075"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14:paraId="10026F9A"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9B09DF" w14:paraId="1FE59348" w14:textId="77777777" w:rsidTr="007B2357">
        <w:tc>
          <w:tcPr>
            <w:tcW w:w="675" w:type="dxa"/>
            <w:tcBorders>
              <w:top w:val="single" w:sz="4" w:space="0" w:color="auto"/>
              <w:left w:val="single" w:sz="4" w:space="0" w:color="auto"/>
              <w:bottom w:val="single" w:sz="4" w:space="0" w:color="auto"/>
              <w:right w:val="single" w:sz="4" w:space="0" w:color="auto"/>
            </w:tcBorders>
          </w:tcPr>
          <w:p w14:paraId="786251CC"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14:paraId="6EE8EBAE"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14:paraId="78A653B1"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9B09DF" w14:paraId="0FABB912" w14:textId="77777777" w:rsidTr="007B2357">
        <w:tc>
          <w:tcPr>
            <w:tcW w:w="675" w:type="dxa"/>
            <w:tcBorders>
              <w:top w:val="single" w:sz="4" w:space="0" w:color="auto"/>
              <w:left w:val="single" w:sz="4" w:space="0" w:color="auto"/>
              <w:bottom w:val="single" w:sz="4" w:space="0" w:color="auto"/>
              <w:right w:val="single" w:sz="4" w:space="0" w:color="auto"/>
            </w:tcBorders>
          </w:tcPr>
          <w:p w14:paraId="454FECE0"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14:paraId="263F1E4D"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14:paraId="5E7A2A0A"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9B09DF" w14:paraId="34C83A3D" w14:textId="77777777" w:rsidTr="007B2357">
        <w:tc>
          <w:tcPr>
            <w:tcW w:w="675" w:type="dxa"/>
            <w:tcBorders>
              <w:top w:val="single" w:sz="4" w:space="0" w:color="auto"/>
              <w:left w:val="single" w:sz="4" w:space="0" w:color="auto"/>
              <w:bottom w:val="single" w:sz="4" w:space="0" w:color="auto"/>
              <w:right w:val="single" w:sz="4" w:space="0" w:color="auto"/>
            </w:tcBorders>
          </w:tcPr>
          <w:p w14:paraId="49E7AF8B"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14:paraId="584656B0"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14:paraId="1D788D0F"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9B09DF" w14:paraId="5F8D4120" w14:textId="77777777" w:rsidTr="007B2357">
        <w:tc>
          <w:tcPr>
            <w:tcW w:w="675" w:type="dxa"/>
            <w:tcBorders>
              <w:top w:val="single" w:sz="4" w:space="0" w:color="auto"/>
              <w:left w:val="single" w:sz="4" w:space="0" w:color="auto"/>
              <w:bottom w:val="single" w:sz="4" w:space="0" w:color="auto"/>
              <w:right w:val="single" w:sz="4" w:space="0" w:color="auto"/>
            </w:tcBorders>
          </w:tcPr>
          <w:p w14:paraId="006EFC13"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14:paraId="3CC90413"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14:paraId="06AE15F6"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9B09DF" w14:paraId="20D38752" w14:textId="77777777" w:rsidTr="007B2357">
        <w:tc>
          <w:tcPr>
            <w:tcW w:w="675" w:type="dxa"/>
            <w:tcBorders>
              <w:top w:val="single" w:sz="4" w:space="0" w:color="auto"/>
              <w:left w:val="single" w:sz="4" w:space="0" w:color="auto"/>
              <w:bottom w:val="single" w:sz="4" w:space="0" w:color="auto"/>
              <w:right w:val="single" w:sz="4" w:space="0" w:color="auto"/>
            </w:tcBorders>
          </w:tcPr>
          <w:p w14:paraId="490862C2"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14:paraId="61C18929"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14:paraId="58B7DE2F"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r>
    </w:tbl>
    <w:p w14:paraId="6DFB0AE3"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rPr>
      </w:pPr>
    </w:p>
    <w:p w14:paraId="52DD85D9" w14:textId="77777777" w:rsidR="00BD39AD" w:rsidRPr="009B09DF" w:rsidRDefault="00BD39AD" w:rsidP="001F4934">
      <w:pPr>
        <w:contextualSpacing/>
        <w:jc w:val="center"/>
        <w:rPr>
          <w:rFonts w:ascii="Times New Roman" w:eastAsia="Calibri" w:hAnsi="Times New Roman" w:cs="Times New Roman"/>
          <w:b/>
          <w:bCs/>
          <w:color w:val="000000" w:themeColor="text1"/>
          <w:sz w:val="26"/>
          <w:szCs w:val="26"/>
        </w:rPr>
      </w:pPr>
      <w:r w:rsidRPr="009B09DF">
        <w:rPr>
          <w:rFonts w:ascii="Times New Roman" w:eastAsia="Calibri" w:hAnsi="Times New Roman" w:cs="Times New Roman"/>
          <w:b/>
          <w:bCs/>
          <w:color w:val="000000" w:themeColor="text1"/>
          <w:sz w:val="26"/>
          <w:szCs w:val="26"/>
        </w:rPr>
        <w:t>ПОДПИСИ С</w:t>
      </w:r>
      <w:r w:rsidRPr="009B09DF">
        <w:rPr>
          <w:rFonts w:ascii="Times New Roman" w:eastAsia="Calibri" w:hAnsi="Times New Roman" w:cs="Times New Roman"/>
          <w:b/>
          <w:bCs/>
          <w:color w:val="000000" w:themeColor="text1"/>
          <w:sz w:val="26"/>
          <w:szCs w:val="26"/>
          <w:lang w:val="en-US"/>
        </w:rPr>
        <w:t>ТОРОН</w:t>
      </w:r>
    </w:p>
    <w:p w14:paraId="1764B884"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tbl>
      <w:tblPr>
        <w:tblW w:w="9840" w:type="dxa"/>
        <w:jc w:val="center"/>
        <w:tblLayout w:type="fixed"/>
        <w:tblLook w:val="04A0" w:firstRow="1" w:lastRow="0" w:firstColumn="1" w:lastColumn="0" w:noHBand="0" w:noVBand="1"/>
      </w:tblPr>
      <w:tblGrid>
        <w:gridCol w:w="4817"/>
        <w:gridCol w:w="5023"/>
      </w:tblGrid>
      <w:tr w:rsidR="00BD39AD" w:rsidRPr="009B09DF" w14:paraId="545401E3" w14:textId="77777777" w:rsidTr="007B2357">
        <w:trPr>
          <w:jc w:val="center"/>
        </w:trPr>
        <w:tc>
          <w:tcPr>
            <w:tcW w:w="4820" w:type="dxa"/>
            <w:hideMark/>
          </w:tcPr>
          <w:p w14:paraId="0E075BE6" w14:textId="77777777" w:rsidR="00BD39AD" w:rsidRPr="009B09DF" w:rsidRDefault="00BD39AD" w:rsidP="001F4934">
            <w:pPr>
              <w:jc w:val="both"/>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color w:val="000000" w:themeColor="text1"/>
                <w:sz w:val="26"/>
                <w:szCs w:val="26"/>
              </w:rPr>
              <w:t>От Заказчика:</w:t>
            </w:r>
          </w:p>
        </w:tc>
        <w:tc>
          <w:tcPr>
            <w:tcW w:w="5026" w:type="dxa"/>
            <w:hideMark/>
          </w:tcPr>
          <w:p w14:paraId="4B5D4605" w14:textId="77777777" w:rsidR="00BD39AD" w:rsidRPr="009B09DF" w:rsidRDefault="00BD39AD" w:rsidP="001F4934">
            <w:pPr>
              <w:contextualSpacing/>
              <w:jc w:val="both"/>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color w:val="000000" w:themeColor="text1"/>
                <w:sz w:val="26"/>
                <w:szCs w:val="26"/>
              </w:rPr>
              <w:t>От Исполнителя:</w:t>
            </w:r>
          </w:p>
        </w:tc>
      </w:tr>
      <w:tr w:rsidR="00BD39AD" w:rsidRPr="009B09DF" w14:paraId="53508244" w14:textId="77777777" w:rsidTr="007B2357">
        <w:trPr>
          <w:jc w:val="center"/>
        </w:trPr>
        <w:tc>
          <w:tcPr>
            <w:tcW w:w="4820" w:type="dxa"/>
            <w:hideMark/>
          </w:tcPr>
          <w:p w14:paraId="35D933AA"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w:t>
            </w:r>
          </w:p>
        </w:tc>
        <w:tc>
          <w:tcPr>
            <w:tcW w:w="5026" w:type="dxa"/>
            <w:hideMark/>
          </w:tcPr>
          <w:p w14:paraId="689FBE32"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______________________________</w:t>
            </w:r>
          </w:p>
        </w:tc>
      </w:tr>
      <w:tr w:rsidR="00BD39AD" w:rsidRPr="003F6D88" w14:paraId="034A7BC3" w14:textId="77777777" w:rsidTr="007B2357">
        <w:trPr>
          <w:jc w:val="center"/>
        </w:trPr>
        <w:tc>
          <w:tcPr>
            <w:tcW w:w="4820" w:type="dxa"/>
            <w:hideMark/>
          </w:tcPr>
          <w:p w14:paraId="52A25F71"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 _______________ 201__ г.</w:t>
            </w:r>
          </w:p>
        </w:tc>
        <w:tc>
          <w:tcPr>
            <w:tcW w:w="5026" w:type="dxa"/>
            <w:hideMark/>
          </w:tcPr>
          <w:p w14:paraId="3A344BBE" w14:textId="77777777" w:rsidR="00BD39AD" w:rsidRPr="001F4934"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«___»_______________201__ г.</w:t>
            </w:r>
          </w:p>
        </w:tc>
      </w:tr>
    </w:tbl>
    <w:p w14:paraId="5B7AA31B" w14:textId="77777777" w:rsidR="00BD39AD" w:rsidRPr="001F4934" w:rsidRDefault="00BD39AD" w:rsidP="001F4934">
      <w:pPr>
        <w:rPr>
          <w:rFonts w:ascii="Times New Roman" w:hAnsi="Times New Roman" w:cs="Times New Roman"/>
          <w:color w:val="000000" w:themeColor="text1"/>
          <w:sz w:val="28"/>
          <w:szCs w:val="24"/>
        </w:rPr>
      </w:pPr>
    </w:p>
    <w:p w14:paraId="0AD036A7" w14:textId="77777777" w:rsidR="00BD39AD" w:rsidRPr="001F4934" w:rsidRDefault="00BD39AD" w:rsidP="001F4934">
      <w:pPr>
        <w:rPr>
          <w:rFonts w:ascii="Times New Roman" w:hAnsi="Times New Roman" w:cs="Times New Roman"/>
          <w:color w:val="000000" w:themeColor="text1"/>
          <w:sz w:val="28"/>
          <w:szCs w:val="28"/>
        </w:rPr>
      </w:pPr>
    </w:p>
    <w:p w14:paraId="70CD681A" w14:textId="77777777" w:rsidR="00255B68" w:rsidRPr="001F4934" w:rsidRDefault="00255B68" w:rsidP="001F4934">
      <w:pPr>
        <w:ind w:firstLine="709"/>
        <w:rPr>
          <w:rFonts w:ascii="Times New Roman" w:hAnsi="Times New Roman" w:cs="Times New Roman"/>
          <w:color w:val="000000" w:themeColor="text1"/>
        </w:rPr>
      </w:pPr>
    </w:p>
    <w:sectPr w:rsidR="00255B68" w:rsidRPr="001F4934" w:rsidSect="00E33559">
      <w:headerReference w:type="even" r:id="rId10"/>
      <w:headerReference w:type="default" r:id="rId11"/>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C05C3" w14:textId="77777777" w:rsidR="00D02C5B" w:rsidRDefault="00D02C5B" w:rsidP="0058670B">
      <w:r>
        <w:separator/>
      </w:r>
    </w:p>
  </w:endnote>
  <w:endnote w:type="continuationSeparator" w:id="0">
    <w:p w14:paraId="15A55CEC" w14:textId="77777777" w:rsidR="00D02C5B" w:rsidRDefault="00D02C5B" w:rsidP="00586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FBFA1" w14:textId="77777777" w:rsidR="00D02C5B" w:rsidRDefault="00D02C5B" w:rsidP="0058670B">
      <w:r>
        <w:separator/>
      </w:r>
    </w:p>
  </w:footnote>
  <w:footnote w:type="continuationSeparator" w:id="0">
    <w:p w14:paraId="5661A22F" w14:textId="77777777" w:rsidR="00D02C5B" w:rsidRDefault="00D02C5B" w:rsidP="0058670B">
      <w:r>
        <w:continuationSeparator/>
      </w:r>
    </w:p>
  </w:footnote>
  <w:footnote w:id="1">
    <w:p w14:paraId="46939639" w14:textId="77777777" w:rsidR="003D3AC1" w:rsidRDefault="003D3AC1" w:rsidP="00BD39AD">
      <w:pPr>
        <w:pStyle w:val="a5"/>
      </w:pPr>
      <w:r w:rsidRPr="00BB6CA5">
        <w:rPr>
          <w:rStyle w:val="a8"/>
          <w:rFonts w:eastAsia="Calibri"/>
        </w:rPr>
        <w:footnoteRef/>
      </w:r>
      <w:r w:rsidRPr="00BB6CA5">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ABE78" w14:textId="77777777" w:rsidR="003D3AC1" w:rsidRDefault="003D3AC1" w:rsidP="00C425F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6859D643" w14:textId="77777777" w:rsidR="003D3AC1" w:rsidRDefault="003D3AC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93F92" w14:textId="77777777" w:rsidR="003D3AC1" w:rsidRDefault="003D3A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95C68"/>
    <w:multiLevelType w:val="hybridMultilevel"/>
    <w:tmpl w:val="AE0EC04E"/>
    <w:lvl w:ilvl="0" w:tplc="031245CA">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2"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3" w15:restartNumberingAfterBreak="0">
    <w:nsid w:val="0FB13C1B"/>
    <w:multiLevelType w:val="hybridMultilevel"/>
    <w:tmpl w:val="3E76A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4C65A1"/>
    <w:multiLevelType w:val="hybridMultilevel"/>
    <w:tmpl w:val="50F08AC4"/>
    <w:lvl w:ilvl="0" w:tplc="022EFFD6">
      <w:start w:val="1"/>
      <w:numFmt w:val="decimal"/>
      <w:lvlText w:val="2.2.%1."/>
      <w:lvlJc w:val="left"/>
      <w:pPr>
        <w:ind w:left="1287" w:hanging="360"/>
      </w:pPr>
      <w:rPr>
        <w:rFonts w:ascii="Times New Roman" w:hAnsi="Times New Roman" w:cs="Times New Roman" w:hint="default"/>
        <w:b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4EA7141"/>
    <w:multiLevelType w:val="hybridMultilevel"/>
    <w:tmpl w:val="948643AC"/>
    <w:lvl w:ilvl="0" w:tplc="78166F94">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9AA15DB"/>
    <w:multiLevelType w:val="hybridMultilevel"/>
    <w:tmpl w:val="601EB4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BCF5928"/>
    <w:multiLevelType w:val="hybridMultilevel"/>
    <w:tmpl w:val="D432FC94"/>
    <w:lvl w:ilvl="0" w:tplc="9F5048CA">
      <w:start w:val="3"/>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34E33144"/>
    <w:multiLevelType w:val="hybridMultilevel"/>
    <w:tmpl w:val="7CF2B0DE"/>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D453C25"/>
    <w:multiLevelType w:val="hybridMultilevel"/>
    <w:tmpl w:val="126E497E"/>
    <w:lvl w:ilvl="0" w:tplc="CA387206">
      <w:start w:val="1"/>
      <w:numFmt w:val="decimal"/>
      <w:lvlText w:val="2.%1."/>
      <w:lvlJc w:val="left"/>
      <w:pPr>
        <w:ind w:left="720"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8B0302"/>
    <w:multiLevelType w:val="hybridMultilevel"/>
    <w:tmpl w:val="E8E2D7DA"/>
    <w:lvl w:ilvl="0" w:tplc="ADA08150">
      <w:start w:val="1"/>
      <w:numFmt w:val="decimal"/>
      <w:lvlText w:val="2.3.%1."/>
      <w:lvlJc w:val="left"/>
      <w:pPr>
        <w:ind w:left="1854"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A25341"/>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411D29E4"/>
    <w:multiLevelType w:val="multilevel"/>
    <w:tmpl w:val="950698B8"/>
    <w:lvl w:ilvl="0">
      <w:start w:val="2"/>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15" w15:restartNumberingAfterBreak="0">
    <w:nsid w:val="465D0FFF"/>
    <w:multiLevelType w:val="hybridMultilevel"/>
    <w:tmpl w:val="F186577A"/>
    <w:lvl w:ilvl="0" w:tplc="D9808B92">
      <w:start w:val="2"/>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6" w15:restartNumberingAfterBreak="0">
    <w:nsid w:val="47930B43"/>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48CA32DE"/>
    <w:multiLevelType w:val="multilevel"/>
    <w:tmpl w:val="62887BF6"/>
    <w:lvl w:ilvl="0">
      <w:start w:val="2"/>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8" w15:restartNumberingAfterBreak="0">
    <w:nsid w:val="4B2E78FD"/>
    <w:multiLevelType w:val="multilevel"/>
    <w:tmpl w:val="C6928CFA"/>
    <w:lvl w:ilvl="0">
      <w:start w:val="1"/>
      <w:numFmt w:val="bullet"/>
      <w:lvlText w:val="-"/>
      <w:lvlJc w:val="left"/>
      <w:pPr>
        <w:tabs>
          <w:tab w:val="num" w:pos="690"/>
        </w:tabs>
        <w:ind w:left="690" w:hanging="690"/>
      </w:pPr>
      <w:rPr>
        <w:rFonts w:ascii="Calibri" w:hAnsi="Calibri" w:hint="default"/>
        <w:b/>
      </w:rPr>
    </w:lvl>
    <w:lvl w:ilvl="1">
      <w:start w:val="1"/>
      <w:numFmt w:val="decimal"/>
      <w:lvlText w:val="%1.%2."/>
      <w:lvlJc w:val="left"/>
      <w:pPr>
        <w:tabs>
          <w:tab w:val="num" w:pos="720"/>
        </w:tabs>
        <w:ind w:left="720" w:hanging="720"/>
      </w:pPr>
      <w:rPr>
        <w:rFonts w:hint="default"/>
        <w:b w:val="0"/>
        <w:i w:val="0"/>
      </w:rPr>
    </w:lvl>
    <w:lvl w:ilvl="2">
      <w:start w:val="1"/>
      <w:numFmt w:val="bullet"/>
      <w:lvlText w:val=""/>
      <w:lvlJc w:val="left"/>
      <w:pPr>
        <w:tabs>
          <w:tab w:val="num" w:pos="1430"/>
        </w:tabs>
        <w:ind w:left="1430" w:hanging="720"/>
      </w:pPr>
      <w:rPr>
        <w:rFonts w:ascii="Symbol" w:hAnsi="Symbol" w:hint="default"/>
        <w:b w:val="0"/>
        <w:i w:val="0"/>
      </w:rPr>
    </w:lvl>
    <w:lvl w:ilvl="3">
      <w:start w:val="1"/>
      <w:numFmt w:val="bullet"/>
      <w:lvlText w:val=""/>
      <w:lvlJc w:val="left"/>
      <w:pPr>
        <w:tabs>
          <w:tab w:val="num" w:pos="2499"/>
        </w:tabs>
        <w:ind w:left="2499" w:hanging="1080"/>
      </w:pPr>
      <w:rPr>
        <w:rFonts w:ascii="Symbol" w:hAnsi="Symbol" w:hint="default"/>
        <w:b w:val="0"/>
        <w:i w:val="0"/>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15:restartNumberingAfterBreak="0">
    <w:nsid w:val="4CDD6FE1"/>
    <w:multiLevelType w:val="hybridMultilevel"/>
    <w:tmpl w:val="A68CEC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E6C4DA9"/>
    <w:multiLevelType w:val="multilevel"/>
    <w:tmpl w:val="0E9E416A"/>
    <w:lvl w:ilvl="0">
      <w:start w:val="2"/>
      <w:numFmt w:val="decimal"/>
      <w:lvlText w:val="%1."/>
      <w:lvlJc w:val="left"/>
      <w:pPr>
        <w:ind w:left="675" w:hanging="675"/>
      </w:pPr>
      <w:rPr>
        <w:rFonts w:hint="default"/>
      </w:rPr>
    </w:lvl>
    <w:lvl w:ilvl="1">
      <w:start w:val="4"/>
      <w:numFmt w:val="decimal"/>
      <w:lvlText w:val="%1.%2."/>
      <w:lvlJc w:val="left"/>
      <w:pPr>
        <w:ind w:left="1432" w:hanging="720"/>
      </w:pPr>
      <w:rPr>
        <w:rFonts w:hint="default"/>
      </w:rPr>
    </w:lvl>
    <w:lvl w:ilvl="2">
      <w:start w:val="4"/>
      <w:numFmt w:val="decimal"/>
      <w:lvlText w:val="%1.%2.%3."/>
      <w:lvlJc w:val="left"/>
      <w:pPr>
        <w:ind w:left="2144" w:hanging="720"/>
      </w:pPr>
      <w:rPr>
        <w:rFonts w:hint="default"/>
      </w:rPr>
    </w:lvl>
    <w:lvl w:ilvl="3">
      <w:start w:val="1"/>
      <w:numFmt w:val="decimal"/>
      <w:lvlText w:val="%1.%2.%3.%4."/>
      <w:lvlJc w:val="left"/>
      <w:pPr>
        <w:ind w:left="3216" w:hanging="108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6072" w:hanging="1800"/>
      </w:pPr>
      <w:rPr>
        <w:rFonts w:hint="default"/>
      </w:rPr>
    </w:lvl>
    <w:lvl w:ilvl="7">
      <w:start w:val="1"/>
      <w:numFmt w:val="decimal"/>
      <w:lvlText w:val="%1.%2.%3.%4.%5.%6.%7.%8."/>
      <w:lvlJc w:val="left"/>
      <w:pPr>
        <w:ind w:left="6784" w:hanging="1800"/>
      </w:pPr>
      <w:rPr>
        <w:rFonts w:hint="default"/>
      </w:rPr>
    </w:lvl>
    <w:lvl w:ilvl="8">
      <w:start w:val="1"/>
      <w:numFmt w:val="decimal"/>
      <w:lvlText w:val="%1.%2.%3.%4.%5.%6.%7.%8.%9."/>
      <w:lvlJc w:val="left"/>
      <w:pPr>
        <w:ind w:left="7856" w:hanging="2160"/>
      </w:pPr>
      <w:rPr>
        <w:rFonts w:hint="default"/>
      </w:rPr>
    </w:lvl>
  </w:abstractNum>
  <w:abstractNum w:abstractNumId="21" w15:restartNumberingAfterBreak="0">
    <w:nsid w:val="555F7135"/>
    <w:multiLevelType w:val="hybridMultilevel"/>
    <w:tmpl w:val="F186577A"/>
    <w:lvl w:ilvl="0" w:tplc="D9808B92">
      <w:start w:val="2"/>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2" w15:restartNumberingAfterBreak="0">
    <w:nsid w:val="57772DA1"/>
    <w:multiLevelType w:val="hybridMultilevel"/>
    <w:tmpl w:val="5942C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EC9112E"/>
    <w:multiLevelType w:val="hybridMultilevel"/>
    <w:tmpl w:val="9BE0826A"/>
    <w:lvl w:ilvl="0" w:tplc="78166F94">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25" w15:restartNumberingAfterBreak="0">
    <w:nsid w:val="624E18D2"/>
    <w:multiLevelType w:val="hybridMultilevel"/>
    <w:tmpl w:val="C6E26008"/>
    <w:lvl w:ilvl="0" w:tplc="CD8AD742">
      <w:start w:val="1"/>
      <w:numFmt w:val="bullet"/>
      <w:lvlText w:val="-"/>
      <w:lvlJc w:val="left"/>
      <w:pPr>
        <w:ind w:left="720" w:hanging="360"/>
      </w:pPr>
      <w:rPr>
        <w:rFonts w:ascii="Wide Latin" w:hAnsi="Wide Lati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27" w15:restartNumberingAfterBreak="0">
    <w:nsid w:val="6417144C"/>
    <w:multiLevelType w:val="hybridMultilevel"/>
    <w:tmpl w:val="CD549E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A4277A"/>
    <w:multiLevelType w:val="hybridMultilevel"/>
    <w:tmpl w:val="58D69182"/>
    <w:lvl w:ilvl="0" w:tplc="ADA08150">
      <w:start w:val="1"/>
      <w:numFmt w:val="decimal"/>
      <w:lvlText w:val="2.3.%1."/>
      <w:lvlJc w:val="left"/>
      <w:pPr>
        <w:ind w:left="1429" w:hanging="360"/>
      </w:pPr>
      <w:rPr>
        <w:rFonts w:ascii="Times New Roman" w:hAnsi="Times New Roman" w:cs="Times New Roman"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30" w15:restartNumberingAfterBreak="0">
    <w:nsid w:val="6DCC7264"/>
    <w:multiLevelType w:val="hybridMultilevel"/>
    <w:tmpl w:val="8946E8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DF519F3"/>
    <w:multiLevelType w:val="hybridMultilevel"/>
    <w:tmpl w:val="4B6E4976"/>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E8122EF"/>
    <w:multiLevelType w:val="hybridMultilevel"/>
    <w:tmpl w:val="D832A89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34" w15:restartNumberingAfterBreak="0">
    <w:nsid w:val="711C0F58"/>
    <w:multiLevelType w:val="multilevel"/>
    <w:tmpl w:val="100AD140"/>
    <w:lvl w:ilvl="0">
      <w:start w:val="1"/>
      <w:numFmt w:val="decimal"/>
      <w:lvlText w:val="%1."/>
      <w:lvlJc w:val="left"/>
      <w:pPr>
        <w:ind w:left="720" w:hanging="360"/>
      </w:p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7A501ACA"/>
    <w:multiLevelType w:val="hybridMultilevel"/>
    <w:tmpl w:val="F9BC6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ADF7F16"/>
    <w:multiLevelType w:val="hybridMultilevel"/>
    <w:tmpl w:val="5CA4876C"/>
    <w:lvl w:ilvl="0" w:tplc="CA387206">
      <w:start w:val="1"/>
      <w:numFmt w:val="decimal"/>
      <w:lvlText w:val="2.%1."/>
      <w:lvlJc w:val="left"/>
      <w:pPr>
        <w:ind w:left="1080" w:hanging="360"/>
      </w:pPr>
      <w:rPr>
        <w:rFonts w:ascii="Times New Roman" w:hAnsi="Times New Roman" w:cs="Times New Roman"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C692D83"/>
    <w:multiLevelType w:val="hybridMultilevel"/>
    <w:tmpl w:val="4C84BB08"/>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lvlOverride w:ilvl="0">
      <w:startOverride w:val="1"/>
    </w:lvlOverride>
  </w:num>
  <w:num w:numId="2">
    <w:abstractNumId w:val="14"/>
    <w:lvlOverride w:ilvl="0">
      <w:startOverride w:val="1"/>
    </w:lvlOverride>
  </w:num>
  <w:num w:numId="3">
    <w:abstractNumId w:val="29"/>
    <w:lvlOverride w:ilvl="0">
      <w:startOverride w:val="2"/>
    </w:lvlOverride>
  </w:num>
  <w:num w:numId="4">
    <w:abstractNumId w:val="1"/>
    <w:lvlOverride w:ilvl="0">
      <w:startOverride w:val="1"/>
    </w:lvlOverride>
  </w:num>
  <w:num w:numId="5">
    <w:abstractNumId w:val="26"/>
    <w:lvlOverride w:ilvl="0">
      <w:startOverride w:val="3"/>
    </w:lvlOverride>
  </w:num>
  <w:num w:numId="6">
    <w:abstractNumId w:val="24"/>
    <w:lvlOverride w:ilvl="0">
      <w:startOverride w:val="6"/>
    </w:lvlOverride>
  </w:num>
  <w:num w:numId="7">
    <w:abstractNumId w:val="33"/>
    <w:lvlOverride w:ilvl="0">
      <w:startOverride w:val="8"/>
    </w:lvlOverride>
  </w:num>
  <w:num w:numId="8">
    <w:abstractNumId w:val="27"/>
  </w:num>
  <w:num w:numId="9">
    <w:abstractNumId w:val="18"/>
  </w:num>
  <w:num w:numId="10">
    <w:abstractNumId w:val="25"/>
  </w:num>
  <w:num w:numId="11">
    <w:abstractNumId w:val="37"/>
  </w:num>
  <w:num w:numId="12">
    <w:abstractNumId w:val="9"/>
  </w:num>
  <w:num w:numId="13">
    <w:abstractNumId w:val="31"/>
  </w:num>
  <w:num w:numId="14">
    <w:abstractNumId w:val="34"/>
  </w:num>
  <w:num w:numId="15">
    <w:abstractNumId w:val="17"/>
  </w:num>
  <w:num w:numId="16">
    <w:abstractNumId w:val="16"/>
  </w:num>
  <w:num w:numId="17">
    <w:abstractNumId w:val="10"/>
  </w:num>
  <w:num w:numId="18">
    <w:abstractNumId w:val="36"/>
  </w:num>
  <w:num w:numId="19">
    <w:abstractNumId w:val="13"/>
  </w:num>
  <w:num w:numId="20">
    <w:abstractNumId w:val="3"/>
  </w:num>
  <w:num w:numId="21">
    <w:abstractNumId w:val="6"/>
  </w:num>
  <w:num w:numId="22">
    <w:abstractNumId w:val="0"/>
  </w:num>
  <w:num w:numId="23">
    <w:abstractNumId w:val="15"/>
  </w:num>
  <w:num w:numId="24">
    <w:abstractNumId w:val="12"/>
  </w:num>
  <w:num w:numId="25">
    <w:abstractNumId w:val="22"/>
  </w:num>
  <w:num w:numId="26">
    <w:abstractNumId w:val="35"/>
  </w:num>
  <w:num w:numId="27">
    <w:abstractNumId w:val="19"/>
  </w:num>
  <w:num w:numId="28">
    <w:abstractNumId w:val="30"/>
  </w:num>
  <w:num w:numId="29">
    <w:abstractNumId w:val="32"/>
  </w:num>
  <w:num w:numId="30">
    <w:abstractNumId w:val="4"/>
  </w:num>
  <w:num w:numId="31">
    <w:abstractNumId w:val="11"/>
  </w:num>
  <w:num w:numId="32">
    <w:abstractNumId w:val="28"/>
  </w:num>
  <w:num w:numId="33">
    <w:abstractNumId w:val="5"/>
  </w:num>
  <w:num w:numId="34">
    <w:abstractNumId w:val="23"/>
  </w:num>
  <w:num w:numId="35">
    <w:abstractNumId w:val="21"/>
  </w:num>
  <w:num w:numId="36">
    <w:abstractNumId w:val="7"/>
  </w:num>
  <w:num w:numId="37">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70B"/>
    <w:rsid w:val="000052A4"/>
    <w:rsid w:val="0001295A"/>
    <w:rsid w:val="00012DF0"/>
    <w:rsid w:val="00016C1C"/>
    <w:rsid w:val="000177BC"/>
    <w:rsid w:val="00033CB2"/>
    <w:rsid w:val="00037270"/>
    <w:rsid w:val="00046EB1"/>
    <w:rsid w:val="00060840"/>
    <w:rsid w:val="00061590"/>
    <w:rsid w:val="00062699"/>
    <w:rsid w:val="000633F0"/>
    <w:rsid w:val="0006392A"/>
    <w:rsid w:val="00064C56"/>
    <w:rsid w:val="000677E5"/>
    <w:rsid w:val="000678DE"/>
    <w:rsid w:val="000722CC"/>
    <w:rsid w:val="00083DCF"/>
    <w:rsid w:val="00087B5F"/>
    <w:rsid w:val="00094934"/>
    <w:rsid w:val="00095F07"/>
    <w:rsid w:val="000A4EEE"/>
    <w:rsid w:val="000B0094"/>
    <w:rsid w:val="000B0F43"/>
    <w:rsid w:val="000B2A02"/>
    <w:rsid w:val="000B4542"/>
    <w:rsid w:val="000C0572"/>
    <w:rsid w:val="000C7C43"/>
    <w:rsid w:val="000D1E86"/>
    <w:rsid w:val="000D3214"/>
    <w:rsid w:val="000D42A1"/>
    <w:rsid w:val="000D7308"/>
    <w:rsid w:val="000E0E19"/>
    <w:rsid w:val="000E56AB"/>
    <w:rsid w:val="000F17E6"/>
    <w:rsid w:val="000F1B7A"/>
    <w:rsid w:val="000F5379"/>
    <w:rsid w:val="000F5D21"/>
    <w:rsid w:val="001100D3"/>
    <w:rsid w:val="0011255C"/>
    <w:rsid w:val="00114B3F"/>
    <w:rsid w:val="00114C8D"/>
    <w:rsid w:val="00114F06"/>
    <w:rsid w:val="001155BF"/>
    <w:rsid w:val="00120DCE"/>
    <w:rsid w:val="00123FEE"/>
    <w:rsid w:val="00124961"/>
    <w:rsid w:val="00124A57"/>
    <w:rsid w:val="00126871"/>
    <w:rsid w:val="00126D46"/>
    <w:rsid w:val="00127D46"/>
    <w:rsid w:val="001314AE"/>
    <w:rsid w:val="00134219"/>
    <w:rsid w:val="00141CFC"/>
    <w:rsid w:val="001421C7"/>
    <w:rsid w:val="00142339"/>
    <w:rsid w:val="001503C5"/>
    <w:rsid w:val="00151812"/>
    <w:rsid w:val="00152AFC"/>
    <w:rsid w:val="00153E8C"/>
    <w:rsid w:val="00155159"/>
    <w:rsid w:val="00155866"/>
    <w:rsid w:val="00155DAD"/>
    <w:rsid w:val="00164B7E"/>
    <w:rsid w:val="001736EB"/>
    <w:rsid w:val="00177FF4"/>
    <w:rsid w:val="00181D93"/>
    <w:rsid w:val="00191318"/>
    <w:rsid w:val="00191F01"/>
    <w:rsid w:val="0019203E"/>
    <w:rsid w:val="00192BDD"/>
    <w:rsid w:val="00197171"/>
    <w:rsid w:val="00197EB2"/>
    <w:rsid w:val="001A0741"/>
    <w:rsid w:val="001A1E65"/>
    <w:rsid w:val="001A7AC5"/>
    <w:rsid w:val="001B6736"/>
    <w:rsid w:val="001E05C5"/>
    <w:rsid w:val="001E1892"/>
    <w:rsid w:val="001E51CF"/>
    <w:rsid w:val="001F188A"/>
    <w:rsid w:val="001F4934"/>
    <w:rsid w:val="001F6E5B"/>
    <w:rsid w:val="001F6ED1"/>
    <w:rsid w:val="002025A1"/>
    <w:rsid w:val="00203AD7"/>
    <w:rsid w:val="0020474B"/>
    <w:rsid w:val="00210E66"/>
    <w:rsid w:val="0021102A"/>
    <w:rsid w:val="00212385"/>
    <w:rsid w:val="002128B0"/>
    <w:rsid w:val="002153B2"/>
    <w:rsid w:val="00221671"/>
    <w:rsid w:val="00221A13"/>
    <w:rsid w:val="00222EBC"/>
    <w:rsid w:val="0022492D"/>
    <w:rsid w:val="00226161"/>
    <w:rsid w:val="002310F6"/>
    <w:rsid w:val="0024176C"/>
    <w:rsid w:val="00243274"/>
    <w:rsid w:val="00243BD2"/>
    <w:rsid w:val="00250038"/>
    <w:rsid w:val="00253D17"/>
    <w:rsid w:val="00255B68"/>
    <w:rsid w:val="00257476"/>
    <w:rsid w:val="00270F3B"/>
    <w:rsid w:val="002743B7"/>
    <w:rsid w:val="0027695D"/>
    <w:rsid w:val="0028186A"/>
    <w:rsid w:val="0028409C"/>
    <w:rsid w:val="0028788C"/>
    <w:rsid w:val="00296EB1"/>
    <w:rsid w:val="00297669"/>
    <w:rsid w:val="002A2B26"/>
    <w:rsid w:val="002B5E69"/>
    <w:rsid w:val="002C0674"/>
    <w:rsid w:val="002C2361"/>
    <w:rsid w:val="002C6F96"/>
    <w:rsid w:val="002D372C"/>
    <w:rsid w:val="002E2207"/>
    <w:rsid w:val="002E7788"/>
    <w:rsid w:val="002F2071"/>
    <w:rsid w:val="002F2A08"/>
    <w:rsid w:val="002F3886"/>
    <w:rsid w:val="002F54B4"/>
    <w:rsid w:val="003003A6"/>
    <w:rsid w:val="00300DC8"/>
    <w:rsid w:val="003031CC"/>
    <w:rsid w:val="003035F1"/>
    <w:rsid w:val="0031057E"/>
    <w:rsid w:val="003148BF"/>
    <w:rsid w:val="00322B2F"/>
    <w:rsid w:val="003253F7"/>
    <w:rsid w:val="00325565"/>
    <w:rsid w:val="00325A89"/>
    <w:rsid w:val="00327DBC"/>
    <w:rsid w:val="003322D9"/>
    <w:rsid w:val="00336E01"/>
    <w:rsid w:val="0034462B"/>
    <w:rsid w:val="00346DA0"/>
    <w:rsid w:val="0035207B"/>
    <w:rsid w:val="003530DA"/>
    <w:rsid w:val="0035418A"/>
    <w:rsid w:val="00362FF0"/>
    <w:rsid w:val="00363334"/>
    <w:rsid w:val="003658C1"/>
    <w:rsid w:val="00380ADF"/>
    <w:rsid w:val="00390B67"/>
    <w:rsid w:val="0039484E"/>
    <w:rsid w:val="003971AC"/>
    <w:rsid w:val="003974A9"/>
    <w:rsid w:val="003A60C6"/>
    <w:rsid w:val="003A70E3"/>
    <w:rsid w:val="003C05CA"/>
    <w:rsid w:val="003C2B50"/>
    <w:rsid w:val="003C3B80"/>
    <w:rsid w:val="003C74C6"/>
    <w:rsid w:val="003D11F8"/>
    <w:rsid w:val="003D3534"/>
    <w:rsid w:val="003D3AC1"/>
    <w:rsid w:val="003D616B"/>
    <w:rsid w:val="003E06DF"/>
    <w:rsid w:val="003E0FDE"/>
    <w:rsid w:val="003E484D"/>
    <w:rsid w:val="003E60F0"/>
    <w:rsid w:val="003E7DDE"/>
    <w:rsid w:val="003F4D65"/>
    <w:rsid w:val="003F4DB8"/>
    <w:rsid w:val="003F4E3A"/>
    <w:rsid w:val="003F6D88"/>
    <w:rsid w:val="004078D6"/>
    <w:rsid w:val="00411E6E"/>
    <w:rsid w:val="0042187A"/>
    <w:rsid w:val="0042425C"/>
    <w:rsid w:val="00424564"/>
    <w:rsid w:val="00425EED"/>
    <w:rsid w:val="004263EF"/>
    <w:rsid w:val="00427BE3"/>
    <w:rsid w:val="004303D3"/>
    <w:rsid w:val="00440DA4"/>
    <w:rsid w:val="0045043F"/>
    <w:rsid w:val="00454586"/>
    <w:rsid w:val="00454A74"/>
    <w:rsid w:val="00454E5A"/>
    <w:rsid w:val="00455C40"/>
    <w:rsid w:val="00457FF0"/>
    <w:rsid w:val="00462CC4"/>
    <w:rsid w:val="00472259"/>
    <w:rsid w:val="00475E60"/>
    <w:rsid w:val="00482347"/>
    <w:rsid w:val="00485DE4"/>
    <w:rsid w:val="00486149"/>
    <w:rsid w:val="00492AD7"/>
    <w:rsid w:val="00494B5F"/>
    <w:rsid w:val="00497E3D"/>
    <w:rsid w:val="004A0AF7"/>
    <w:rsid w:val="004A6949"/>
    <w:rsid w:val="004B1754"/>
    <w:rsid w:val="004C5475"/>
    <w:rsid w:val="004D0919"/>
    <w:rsid w:val="004D7A47"/>
    <w:rsid w:val="004E19E5"/>
    <w:rsid w:val="004E59CE"/>
    <w:rsid w:val="004E74E1"/>
    <w:rsid w:val="004F0933"/>
    <w:rsid w:val="004F7B9D"/>
    <w:rsid w:val="004F7DB7"/>
    <w:rsid w:val="00507DE7"/>
    <w:rsid w:val="0051109D"/>
    <w:rsid w:val="005203CF"/>
    <w:rsid w:val="0052533C"/>
    <w:rsid w:val="00535721"/>
    <w:rsid w:val="00535CEF"/>
    <w:rsid w:val="005369AF"/>
    <w:rsid w:val="00537054"/>
    <w:rsid w:val="00537EBA"/>
    <w:rsid w:val="00540545"/>
    <w:rsid w:val="00541C2E"/>
    <w:rsid w:val="00544C9E"/>
    <w:rsid w:val="005505D6"/>
    <w:rsid w:val="00560905"/>
    <w:rsid w:val="005776D9"/>
    <w:rsid w:val="00577F50"/>
    <w:rsid w:val="00583C34"/>
    <w:rsid w:val="0058484A"/>
    <w:rsid w:val="0058576D"/>
    <w:rsid w:val="0058670B"/>
    <w:rsid w:val="00586A8E"/>
    <w:rsid w:val="00596A5D"/>
    <w:rsid w:val="00596DFB"/>
    <w:rsid w:val="005A1015"/>
    <w:rsid w:val="005A1CA0"/>
    <w:rsid w:val="005B0F80"/>
    <w:rsid w:val="005B612C"/>
    <w:rsid w:val="005C4065"/>
    <w:rsid w:val="005C4D44"/>
    <w:rsid w:val="005E0A34"/>
    <w:rsid w:val="005E27D9"/>
    <w:rsid w:val="005E5586"/>
    <w:rsid w:val="005E7466"/>
    <w:rsid w:val="005E7CBE"/>
    <w:rsid w:val="005F14D7"/>
    <w:rsid w:val="005F602E"/>
    <w:rsid w:val="006017D1"/>
    <w:rsid w:val="006032CE"/>
    <w:rsid w:val="006100F5"/>
    <w:rsid w:val="00610D26"/>
    <w:rsid w:val="006114E6"/>
    <w:rsid w:val="00611B21"/>
    <w:rsid w:val="00611FC3"/>
    <w:rsid w:val="00612096"/>
    <w:rsid w:val="00612871"/>
    <w:rsid w:val="00613AAE"/>
    <w:rsid w:val="00613FE2"/>
    <w:rsid w:val="00634C00"/>
    <w:rsid w:val="006356CC"/>
    <w:rsid w:val="00635D55"/>
    <w:rsid w:val="00636C90"/>
    <w:rsid w:val="00643DCE"/>
    <w:rsid w:val="006448F2"/>
    <w:rsid w:val="00646A08"/>
    <w:rsid w:val="006477AB"/>
    <w:rsid w:val="00651B11"/>
    <w:rsid w:val="006576E8"/>
    <w:rsid w:val="006619C0"/>
    <w:rsid w:val="006631CE"/>
    <w:rsid w:val="00664837"/>
    <w:rsid w:val="00672F1E"/>
    <w:rsid w:val="00673E85"/>
    <w:rsid w:val="00681FC7"/>
    <w:rsid w:val="006866F4"/>
    <w:rsid w:val="006909C9"/>
    <w:rsid w:val="00693C7C"/>
    <w:rsid w:val="00696DBD"/>
    <w:rsid w:val="00697666"/>
    <w:rsid w:val="00697AA0"/>
    <w:rsid w:val="006A3CE7"/>
    <w:rsid w:val="006A4F92"/>
    <w:rsid w:val="006A7E9E"/>
    <w:rsid w:val="006B2E69"/>
    <w:rsid w:val="006B6EEB"/>
    <w:rsid w:val="006B7365"/>
    <w:rsid w:val="006C05A2"/>
    <w:rsid w:val="006C7A98"/>
    <w:rsid w:val="006D3510"/>
    <w:rsid w:val="006D3708"/>
    <w:rsid w:val="006D7871"/>
    <w:rsid w:val="006F0B3B"/>
    <w:rsid w:val="006F1AC6"/>
    <w:rsid w:val="006F57BF"/>
    <w:rsid w:val="006F6DB6"/>
    <w:rsid w:val="00712CD5"/>
    <w:rsid w:val="0071351A"/>
    <w:rsid w:val="0072626F"/>
    <w:rsid w:val="00730888"/>
    <w:rsid w:val="007351C2"/>
    <w:rsid w:val="007423D8"/>
    <w:rsid w:val="00750565"/>
    <w:rsid w:val="00753ECE"/>
    <w:rsid w:val="00757DB8"/>
    <w:rsid w:val="00760B2D"/>
    <w:rsid w:val="007612F6"/>
    <w:rsid w:val="007621D4"/>
    <w:rsid w:val="0076461B"/>
    <w:rsid w:val="00764C7D"/>
    <w:rsid w:val="007742A8"/>
    <w:rsid w:val="007753B5"/>
    <w:rsid w:val="00783AF4"/>
    <w:rsid w:val="00785769"/>
    <w:rsid w:val="00792EC5"/>
    <w:rsid w:val="00793EA8"/>
    <w:rsid w:val="00794862"/>
    <w:rsid w:val="00795969"/>
    <w:rsid w:val="007A1F8E"/>
    <w:rsid w:val="007A206C"/>
    <w:rsid w:val="007A54A1"/>
    <w:rsid w:val="007A6385"/>
    <w:rsid w:val="007A697B"/>
    <w:rsid w:val="007B22D4"/>
    <w:rsid w:val="007B2357"/>
    <w:rsid w:val="007B3BCD"/>
    <w:rsid w:val="007B6073"/>
    <w:rsid w:val="007C351E"/>
    <w:rsid w:val="007C62F5"/>
    <w:rsid w:val="007E1A0D"/>
    <w:rsid w:val="007E2809"/>
    <w:rsid w:val="007E2A63"/>
    <w:rsid w:val="007E6BE8"/>
    <w:rsid w:val="007F5210"/>
    <w:rsid w:val="007F6182"/>
    <w:rsid w:val="007F6F96"/>
    <w:rsid w:val="00810B5A"/>
    <w:rsid w:val="00811678"/>
    <w:rsid w:val="00812E68"/>
    <w:rsid w:val="00815225"/>
    <w:rsid w:val="00816189"/>
    <w:rsid w:val="00817E7A"/>
    <w:rsid w:val="00820580"/>
    <w:rsid w:val="00823E00"/>
    <w:rsid w:val="008240EA"/>
    <w:rsid w:val="00824C5F"/>
    <w:rsid w:val="008312DE"/>
    <w:rsid w:val="00831DAD"/>
    <w:rsid w:val="00835393"/>
    <w:rsid w:val="00837635"/>
    <w:rsid w:val="00837F52"/>
    <w:rsid w:val="00842249"/>
    <w:rsid w:val="008445A7"/>
    <w:rsid w:val="00854140"/>
    <w:rsid w:val="00856E62"/>
    <w:rsid w:val="00865093"/>
    <w:rsid w:val="00867BEC"/>
    <w:rsid w:val="008702E3"/>
    <w:rsid w:val="0087214A"/>
    <w:rsid w:val="00875D8D"/>
    <w:rsid w:val="00880818"/>
    <w:rsid w:val="0088525C"/>
    <w:rsid w:val="00890F5E"/>
    <w:rsid w:val="008922C1"/>
    <w:rsid w:val="00893007"/>
    <w:rsid w:val="008938EE"/>
    <w:rsid w:val="00897737"/>
    <w:rsid w:val="008A1432"/>
    <w:rsid w:val="008B437C"/>
    <w:rsid w:val="008B5411"/>
    <w:rsid w:val="008C10D3"/>
    <w:rsid w:val="008C3DEB"/>
    <w:rsid w:val="008C4602"/>
    <w:rsid w:val="008C6EA5"/>
    <w:rsid w:val="008D117D"/>
    <w:rsid w:val="008D1378"/>
    <w:rsid w:val="008D5C5C"/>
    <w:rsid w:val="008D7280"/>
    <w:rsid w:val="008E301D"/>
    <w:rsid w:val="008F0C2A"/>
    <w:rsid w:val="008F61BC"/>
    <w:rsid w:val="008F6270"/>
    <w:rsid w:val="00901DB7"/>
    <w:rsid w:val="00905E04"/>
    <w:rsid w:val="00915D96"/>
    <w:rsid w:val="009200D9"/>
    <w:rsid w:val="009262DA"/>
    <w:rsid w:val="009263D2"/>
    <w:rsid w:val="00935A9D"/>
    <w:rsid w:val="00942862"/>
    <w:rsid w:val="00951E28"/>
    <w:rsid w:val="00953C3E"/>
    <w:rsid w:val="00954FCA"/>
    <w:rsid w:val="009573AF"/>
    <w:rsid w:val="009646BA"/>
    <w:rsid w:val="00967EA2"/>
    <w:rsid w:val="00980DC3"/>
    <w:rsid w:val="00981040"/>
    <w:rsid w:val="009817F9"/>
    <w:rsid w:val="00982594"/>
    <w:rsid w:val="0098523B"/>
    <w:rsid w:val="009905D6"/>
    <w:rsid w:val="009936F7"/>
    <w:rsid w:val="00997B1C"/>
    <w:rsid w:val="009A282F"/>
    <w:rsid w:val="009A5B44"/>
    <w:rsid w:val="009A6DE6"/>
    <w:rsid w:val="009B09DF"/>
    <w:rsid w:val="009B5F0E"/>
    <w:rsid w:val="009C1E7C"/>
    <w:rsid w:val="009C7C9B"/>
    <w:rsid w:val="009D24CC"/>
    <w:rsid w:val="009D5715"/>
    <w:rsid w:val="009E0E1B"/>
    <w:rsid w:val="009F4171"/>
    <w:rsid w:val="009F42CC"/>
    <w:rsid w:val="009F4C5C"/>
    <w:rsid w:val="00A02F4B"/>
    <w:rsid w:val="00A06E9D"/>
    <w:rsid w:val="00A10821"/>
    <w:rsid w:val="00A21355"/>
    <w:rsid w:val="00A219F4"/>
    <w:rsid w:val="00A2205C"/>
    <w:rsid w:val="00A23AFC"/>
    <w:rsid w:val="00A26335"/>
    <w:rsid w:val="00A33568"/>
    <w:rsid w:val="00A400E6"/>
    <w:rsid w:val="00A40C82"/>
    <w:rsid w:val="00A46D31"/>
    <w:rsid w:val="00A50178"/>
    <w:rsid w:val="00A522C4"/>
    <w:rsid w:val="00A54ECC"/>
    <w:rsid w:val="00A6483B"/>
    <w:rsid w:val="00A7465B"/>
    <w:rsid w:val="00A813C9"/>
    <w:rsid w:val="00A8473A"/>
    <w:rsid w:val="00A86610"/>
    <w:rsid w:val="00A87304"/>
    <w:rsid w:val="00AA03E0"/>
    <w:rsid w:val="00AA32AB"/>
    <w:rsid w:val="00AA3B25"/>
    <w:rsid w:val="00AA5150"/>
    <w:rsid w:val="00AA53D7"/>
    <w:rsid w:val="00AA71D1"/>
    <w:rsid w:val="00AA7238"/>
    <w:rsid w:val="00AB1AAF"/>
    <w:rsid w:val="00AB6D75"/>
    <w:rsid w:val="00AC1884"/>
    <w:rsid w:val="00AC2219"/>
    <w:rsid w:val="00AC2654"/>
    <w:rsid w:val="00AC505C"/>
    <w:rsid w:val="00AD06A7"/>
    <w:rsid w:val="00AD080A"/>
    <w:rsid w:val="00AE3FD1"/>
    <w:rsid w:val="00AE4FBE"/>
    <w:rsid w:val="00AE5758"/>
    <w:rsid w:val="00AF0BF1"/>
    <w:rsid w:val="00AF1B2B"/>
    <w:rsid w:val="00AF41FE"/>
    <w:rsid w:val="00B006E0"/>
    <w:rsid w:val="00B00B70"/>
    <w:rsid w:val="00B0192F"/>
    <w:rsid w:val="00B01FB5"/>
    <w:rsid w:val="00B03257"/>
    <w:rsid w:val="00B03CA8"/>
    <w:rsid w:val="00B06874"/>
    <w:rsid w:val="00B15190"/>
    <w:rsid w:val="00B21E18"/>
    <w:rsid w:val="00B31052"/>
    <w:rsid w:val="00B31D8A"/>
    <w:rsid w:val="00B33218"/>
    <w:rsid w:val="00B34E23"/>
    <w:rsid w:val="00B3698F"/>
    <w:rsid w:val="00B41E82"/>
    <w:rsid w:val="00B447E6"/>
    <w:rsid w:val="00B44DF3"/>
    <w:rsid w:val="00B534E1"/>
    <w:rsid w:val="00B547CD"/>
    <w:rsid w:val="00B5510A"/>
    <w:rsid w:val="00B55553"/>
    <w:rsid w:val="00B57709"/>
    <w:rsid w:val="00B6027A"/>
    <w:rsid w:val="00B71256"/>
    <w:rsid w:val="00B74165"/>
    <w:rsid w:val="00B751E5"/>
    <w:rsid w:val="00B77F28"/>
    <w:rsid w:val="00B83CBC"/>
    <w:rsid w:val="00B908A5"/>
    <w:rsid w:val="00B93209"/>
    <w:rsid w:val="00BA0F02"/>
    <w:rsid w:val="00BB4A14"/>
    <w:rsid w:val="00BD39AD"/>
    <w:rsid w:val="00BD3EF7"/>
    <w:rsid w:val="00BF0DEF"/>
    <w:rsid w:val="00BF7107"/>
    <w:rsid w:val="00C06AAA"/>
    <w:rsid w:val="00C1171D"/>
    <w:rsid w:val="00C1392C"/>
    <w:rsid w:val="00C17B16"/>
    <w:rsid w:val="00C233DB"/>
    <w:rsid w:val="00C24EDF"/>
    <w:rsid w:val="00C24FEC"/>
    <w:rsid w:val="00C2535F"/>
    <w:rsid w:val="00C26247"/>
    <w:rsid w:val="00C26712"/>
    <w:rsid w:val="00C41887"/>
    <w:rsid w:val="00C425F7"/>
    <w:rsid w:val="00C45310"/>
    <w:rsid w:val="00C45583"/>
    <w:rsid w:val="00C462BF"/>
    <w:rsid w:val="00C502BC"/>
    <w:rsid w:val="00C55152"/>
    <w:rsid w:val="00C55B59"/>
    <w:rsid w:val="00C67CD2"/>
    <w:rsid w:val="00C71FC4"/>
    <w:rsid w:val="00C72CF6"/>
    <w:rsid w:val="00C74998"/>
    <w:rsid w:val="00C76918"/>
    <w:rsid w:val="00C8219E"/>
    <w:rsid w:val="00C82B4A"/>
    <w:rsid w:val="00C84919"/>
    <w:rsid w:val="00C92AD9"/>
    <w:rsid w:val="00C97860"/>
    <w:rsid w:val="00CA1557"/>
    <w:rsid w:val="00CA1FE9"/>
    <w:rsid w:val="00CA7704"/>
    <w:rsid w:val="00CB0C08"/>
    <w:rsid w:val="00CB1BF1"/>
    <w:rsid w:val="00CB38DB"/>
    <w:rsid w:val="00CB5AD6"/>
    <w:rsid w:val="00CC01F9"/>
    <w:rsid w:val="00CD77B4"/>
    <w:rsid w:val="00CE37F0"/>
    <w:rsid w:val="00CF46B6"/>
    <w:rsid w:val="00D004EE"/>
    <w:rsid w:val="00D02C5B"/>
    <w:rsid w:val="00D0619A"/>
    <w:rsid w:val="00D1118C"/>
    <w:rsid w:val="00D130A4"/>
    <w:rsid w:val="00D20481"/>
    <w:rsid w:val="00D228D8"/>
    <w:rsid w:val="00D23676"/>
    <w:rsid w:val="00D23CFC"/>
    <w:rsid w:val="00D24F01"/>
    <w:rsid w:val="00D269B8"/>
    <w:rsid w:val="00D34811"/>
    <w:rsid w:val="00D34E3D"/>
    <w:rsid w:val="00D34E8C"/>
    <w:rsid w:val="00D36C38"/>
    <w:rsid w:val="00D442DA"/>
    <w:rsid w:val="00D47193"/>
    <w:rsid w:val="00D47396"/>
    <w:rsid w:val="00D53E80"/>
    <w:rsid w:val="00D60E9E"/>
    <w:rsid w:val="00D67457"/>
    <w:rsid w:val="00D72770"/>
    <w:rsid w:val="00D91075"/>
    <w:rsid w:val="00D96335"/>
    <w:rsid w:val="00D966DB"/>
    <w:rsid w:val="00DA00C1"/>
    <w:rsid w:val="00DA063C"/>
    <w:rsid w:val="00DA1141"/>
    <w:rsid w:val="00DB3A41"/>
    <w:rsid w:val="00DB5118"/>
    <w:rsid w:val="00DB798D"/>
    <w:rsid w:val="00DE1B2A"/>
    <w:rsid w:val="00DE5096"/>
    <w:rsid w:val="00DE61AB"/>
    <w:rsid w:val="00DF76E1"/>
    <w:rsid w:val="00E00740"/>
    <w:rsid w:val="00E008AF"/>
    <w:rsid w:val="00E009C8"/>
    <w:rsid w:val="00E037B3"/>
    <w:rsid w:val="00E0615A"/>
    <w:rsid w:val="00E137BC"/>
    <w:rsid w:val="00E14C03"/>
    <w:rsid w:val="00E20A0D"/>
    <w:rsid w:val="00E262E9"/>
    <w:rsid w:val="00E312AE"/>
    <w:rsid w:val="00E32BA0"/>
    <w:rsid w:val="00E33559"/>
    <w:rsid w:val="00E33DC4"/>
    <w:rsid w:val="00E36FC1"/>
    <w:rsid w:val="00E403C6"/>
    <w:rsid w:val="00E442B2"/>
    <w:rsid w:val="00E5415C"/>
    <w:rsid w:val="00E57006"/>
    <w:rsid w:val="00E62370"/>
    <w:rsid w:val="00E63B4F"/>
    <w:rsid w:val="00E659D9"/>
    <w:rsid w:val="00E676BD"/>
    <w:rsid w:val="00E73AFA"/>
    <w:rsid w:val="00E765E1"/>
    <w:rsid w:val="00E80014"/>
    <w:rsid w:val="00E81318"/>
    <w:rsid w:val="00E86006"/>
    <w:rsid w:val="00E94D0B"/>
    <w:rsid w:val="00EA28E8"/>
    <w:rsid w:val="00EA296D"/>
    <w:rsid w:val="00EB11BF"/>
    <w:rsid w:val="00EB416C"/>
    <w:rsid w:val="00EC0A7E"/>
    <w:rsid w:val="00EC46ED"/>
    <w:rsid w:val="00EC67C1"/>
    <w:rsid w:val="00EC707F"/>
    <w:rsid w:val="00EE25D3"/>
    <w:rsid w:val="00EE3EFF"/>
    <w:rsid w:val="00EF4AC7"/>
    <w:rsid w:val="00EF5C98"/>
    <w:rsid w:val="00EF681B"/>
    <w:rsid w:val="00EF6EC9"/>
    <w:rsid w:val="00F11AA9"/>
    <w:rsid w:val="00F13E17"/>
    <w:rsid w:val="00F15FC7"/>
    <w:rsid w:val="00F21040"/>
    <w:rsid w:val="00F2302C"/>
    <w:rsid w:val="00F2539F"/>
    <w:rsid w:val="00F25AF1"/>
    <w:rsid w:val="00F308AE"/>
    <w:rsid w:val="00F3128D"/>
    <w:rsid w:val="00F3421E"/>
    <w:rsid w:val="00F42177"/>
    <w:rsid w:val="00F42F05"/>
    <w:rsid w:val="00F50295"/>
    <w:rsid w:val="00F50552"/>
    <w:rsid w:val="00F51C89"/>
    <w:rsid w:val="00F53B65"/>
    <w:rsid w:val="00F5578B"/>
    <w:rsid w:val="00F603E0"/>
    <w:rsid w:val="00F7015E"/>
    <w:rsid w:val="00F761B4"/>
    <w:rsid w:val="00F829FC"/>
    <w:rsid w:val="00F842D5"/>
    <w:rsid w:val="00F85C96"/>
    <w:rsid w:val="00F86B3F"/>
    <w:rsid w:val="00FB2196"/>
    <w:rsid w:val="00FC06D3"/>
    <w:rsid w:val="00FC5141"/>
    <w:rsid w:val="00FC5331"/>
    <w:rsid w:val="00FC5613"/>
    <w:rsid w:val="00FC5E22"/>
    <w:rsid w:val="00FC7D4B"/>
    <w:rsid w:val="00FD1FEE"/>
    <w:rsid w:val="00FF12CF"/>
    <w:rsid w:val="00FF51CD"/>
    <w:rsid w:val="00FF5E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6f5ee"/>
    </o:shapedefaults>
    <o:shapelayout v:ext="edit">
      <o:idmap v:ext="edit" data="1"/>
    </o:shapelayout>
  </w:shapeDefaults>
  <w:decimalSymbol w:val=","/>
  <w:listSeparator w:val=";"/>
  <w14:docId w14:val="09407D30"/>
  <w15:docId w15:val="{B839C629-1A64-4890-831B-33C564DE7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37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Even"/>
    <w:basedOn w:val="a"/>
    <w:link w:val="a4"/>
    <w:uiPriority w:val="99"/>
    <w:unhideWhenUsed/>
    <w:rsid w:val="0058670B"/>
    <w:pPr>
      <w:tabs>
        <w:tab w:val="center" w:pos="4677"/>
        <w:tab w:val="right" w:pos="9355"/>
      </w:tabs>
    </w:pPr>
  </w:style>
  <w:style w:type="character" w:customStyle="1" w:styleId="a4">
    <w:name w:val="Верхний колонтитул Знак"/>
    <w:aliases w:val="Even Знак"/>
    <w:basedOn w:val="a0"/>
    <w:link w:val="a3"/>
    <w:uiPriority w:val="99"/>
    <w:rsid w:val="0058670B"/>
    <w:rPr>
      <w:rFonts w:ascii="Arial" w:eastAsia="Times New Roman" w:hAnsi="Arial" w:cs="Arial"/>
      <w:sz w:val="20"/>
      <w:szCs w:val="20"/>
      <w:lang w:eastAsia="ru-RU"/>
    </w:rPr>
  </w:style>
  <w:style w:type="paragraph" w:styleId="a5">
    <w:name w:val="footnote text"/>
    <w:basedOn w:val="a"/>
    <w:link w:val="a6"/>
    <w:unhideWhenUsed/>
    <w:rsid w:val="0058670B"/>
  </w:style>
  <w:style w:type="character" w:customStyle="1" w:styleId="a6">
    <w:name w:val="Текст сноски Знак"/>
    <w:basedOn w:val="a0"/>
    <w:link w:val="a5"/>
    <w:rsid w:val="0058670B"/>
    <w:rPr>
      <w:rFonts w:ascii="Arial" w:eastAsia="Times New Roman" w:hAnsi="Arial" w:cs="Arial"/>
      <w:sz w:val="20"/>
      <w:szCs w:val="20"/>
      <w:lang w:eastAsia="ru-RU"/>
    </w:rPr>
  </w:style>
  <w:style w:type="character" w:styleId="a7">
    <w:name w:val="page number"/>
    <w:basedOn w:val="a0"/>
    <w:uiPriority w:val="99"/>
    <w:rsid w:val="0058670B"/>
    <w:rPr>
      <w:rFonts w:ascii="Arial" w:hAnsi="Arial" w:cs="Times New Roman"/>
    </w:rPr>
  </w:style>
  <w:style w:type="character" w:styleId="a8">
    <w:name w:val="footnote reference"/>
    <w:rsid w:val="0058670B"/>
    <w:rPr>
      <w:vertAlign w:val="superscript"/>
    </w:rPr>
  </w:style>
  <w:style w:type="table" w:styleId="a9">
    <w:name w:val="Table Grid"/>
    <w:basedOn w:val="a1"/>
    <w:uiPriority w:val="59"/>
    <w:rsid w:val="0058670B"/>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425F7"/>
    <w:rPr>
      <w:rFonts w:ascii="Tahoma" w:hAnsi="Tahoma" w:cs="Tahoma"/>
      <w:sz w:val="16"/>
      <w:szCs w:val="16"/>
    </w:rPr>
  </w:style>
  <w:style w:type="character" w:customStyle="1" w:styleId="ab">
    <w:name w:val="Текст выноски Знак"/>
    <w:basedOn w:val="a0"/>
    <w:link w:val="aa"/>
    <w:uiPriority w:val="99"/>
    <w:semiHidden/>
    <w:rsid w:val="00C425F7"/>
    <w:rPr>
      <w:rFonts w:ascii="Tahoma" w:eastAsia="Times New Roman" w:hAnsi="Tahoma" w:cs="Tahoma"/>
      <w:sz w:val="16"/>
      <w:szCs w:val="16"/>
      <w:lang w:eastAsia="ru-RU"/>
    </w:rPr>
  </w:style>
  <w:style w:type="character" w:styleId="ac">
    <w:name w:val="annotation reference"/>
    <w:basedOn w:val="a0"/>
    <w:uiPriority w:val="99"/>
    <w:semiHidden/>
    <w:unhideWhenUsed/>
    <w:rsid w:val="00C425F7"/>
    <w:rPr>
      <w:sz w:val="16"/>
      <w:szCs w:val="16"/>
    </w:rPr>
  </w:style>
  <w:style w:type="paragraph" w:styleId="ad">
    <w:name w:val="annotation text"/>
    <w:basedOn w:val="a"/>
    <w:link w:val="ae"/>
    <w:semiHidden/>
    <w:unhideWhenUsed/>
    <w:rsid w:val="00C425F7"/>
  </w:style>
  <w:style w:type="character" w:customStyle="1" w:styleId="ae">
    <w:name w:val="Текст примечания Знак"/>
    <w:basedOn w:val="a0"/>
    <w:link w:val="ad"/>
    <w:uiPriority w:val="99"/>
    <w:semiHidden/>
    <w:rsid w:val="00C425F7"/>
    <w:rPr>
      <w:rFonts w:ascii="Arial" w:eastAsia="Times New Roman" w:hAnsi="Arial" w:cs="Arial"/>
      <w:sz w:val="20"/>
      <w:szCs w:val="20"/>
      <w:lang w:eastAsia="ru-RU"/>
    </w:rPr>
  </w:style>
  <w:style w:type="paragraph" w:styleId="af">
    <w:name w:val="annotation subject"/>
    <w:basedOn w:val="ad"/>
    <w:next w:val="ad"/>
    <w:link w:val="af0"/>
    <w:uiPriority w:val="99"/>
    <w:semiHidden/>
    <w:unhideWhenUsed/>
    <w:rsid w:val="00C425F7"/>
    <w:rPr>
      <w:b/>
      <w:bCs/>
    </w:rPr>
  </w:style>
  <w:style w:type="character" w:customStyle="1" w:styleId="af0">
    <w:name w:val="Тема примечания Знак"/>
    <w:basedOn w:val="ae"/>
    <w:link w:val="af"/>
    <w:uiPriority w:val="99"/>
    <w:semiHidden/>
    <w:rsid w:val="00C425F7"/>
    <w:rPr>
      <w:rFonts w:ascii="Arial" w:eastAsia="Times New Roman" w:hAnsi="Arial" w:cs="Arial"/>
      <w:b/>
      <w:bCs/>
      <w:sz w:val="20"/>
      <w:szCs w:val="20"/>
      <w:lang w:eastAsia="ru-RU"/>
    </w:rPr>
  </w:style>
  <w:style w:type="paragraph" w:styleId="af1">
    <w:name w:val="List Paragraph"/>
    <w:basedOn w:val="a"/>
    <w:uiPriority w:val="34"/>
    <w:qFormat/>
    <w:rsid w:val="00E137BC"/>
    <w:pPr>
      <w:ind w:left="720"/>
      <w:contextualSpacing/>
    </w:pPr>
  </w:style>
  <w:style w:type="paragraph" w:customStyle="1" w:styleId="ConsNonformat">
    <w:name w:val="ConsNonformat"/>
    <w:rsid w:val="00E659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rsid w:val="00E659D9"/>
    <w:pPr>
      <w:widowControl/>
      <w:autoSpaceDE/>
      <w:autoSpaceDN/>
      <w:adjustRightInd/>
      <w:spacing w:after="120" w:line="480" w:lineRule="auto"/>
    </w:pPr>
    <w:rPr>
      <w:rFonts w:ascii="Times New Roman" w:hAnsi="Times New Roman" w:cs="Times New Roman"/>
      <w:sz w:val="24"/>
      <w:szCs w:val="24"/>
      <w:lang w:val="x-none" w:eastAsia="x-none"/>
    </w:rPr>
  </w:style>
  <w:style w:type="character" w:customStyle="1" w:styleId="20">
    <w:name w:val="Основной текст 2 Знак"/>
    <w:basedOn w:val="a0"/>
    <w:link w:val="2"/>
    <w:rsid w:val="00E659D9"/>
    <w:rPr>
      <w:rFonts w:ascii="Times New Roman" w:eastAsia="Times New Roman" w:hAnsi="Times New Roman" w:cs="Times New Roman"/>
      <w:sz w:val="24"/>
      <w:szCs w:val="24"/>
      <w:lang w:val="x-none" w:eastAsia="x-none"/>
    </w:rPr>
  </w:style>
  <w:style w:type="paragraph" w:styleId="af2">
    <w:name w:val="Revision"/>
    <w:hidden/>
    <w:uiPriority w:val="99"/>
    <w:semiHidden/>
    <w:rsid w:val="0051109D"/>
    <w:pPr>
      <w:spacing w:after="0" w:line="240" w:lineRule="auto"/>
    </w:pPr>
    <w:rPr>
      <w:rFonts w:ascii="Arial" w:eastAsia="Times New Roman" w:hAnsi="Arial" w:cs="Arial"/>
      <w:sz w:val="20"/>
      <w:szCs w:val="20"/>
      <w:lang w:eastAsia="ru-RU"/>
    </w:rPr>
  </w:style>
  <w:style w:type="paragraph" w:styleId="af3">
    <w:name w:val="Body Text"/>
    <w:basedOn w:val="a"/>
    <w:link w:val="af4"/>
    <w:rsid w:val="00CE37F0"/>
    <w:pPr>
      <w:widowControl/>
      <w:autoSpaceDE/>
      <w:autoSpaceDN/>
      <w:adjustRightInd/>
      <w:spacing w:after="120"/>
    </w:pPr>
    <w:rPr>
      <w:rFonts w:ascii="Times New Roman" w:hAnsi="Times New Roman" w:cs="Times New Roman"/>
      <w:sz w:val="24"/>
      <w:szCs w:val="24"/>
    </w:rPr>
  </w:style>
  <w:style w:type="character" w:customStyle="1" w:styleId="af4">
    <w:name w:val="Основной текст Знак"/>
    <w:basedOn w:val="a0"/>
    <w:link w:val="af3"/>
    <w:rsid w:val="00CE37F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441426">
      <w:bodyDiv w:val="1"/>
      <w:marLeft w:val="0"/>
      <w:marRight w:val="0"/>
      <w:marTop w:val="0"/>
      <w:marBottom w:val="0"/>
      <w:divBdr>
        <w:top w:val="none" w:sz="0" w:space="0" w:color="auto"/>
        <w:left w:val="none" w:sz="0" w:space="0" w:color="auto"/>
        <w:bottom w:val="none" w:sz="0" w:space="0" w:color="auto"/>
        <w:right w:val="none" w:sz="0" w:space="0" w:color="auto"/>
      </w:divBdr>
    </w:div>
    <w:div w:id="957489188">
      <w:bodyDiv w:val="1"/>
      <w:marLeft w:val="0"/>
      <w:marRight w:val="0"/>
      <w:marTop w:val="0"/>
      <w:marBottom w:val="0"/>
      <w:divBdr>
        <w:top w:val="none" w:sz="0" w:space="0" w:color="auto"/>
        <w:left w:val="none" w:sz="0" w:space="0" w:color="auto"/>
        <w:bottom w:val="none" w:sz="0" w:space="0" w:color="auto"/>
        <w:right w:val="none" w:sz="0" w:space="0" w:color="auto"/>
      </w:divBdr>
    </w:div>
    <w:div w:id="1036352117">
      <w:bodyDiv w:val="1"/>
      <w:marLeft w:val="0"/>
      <w:marRight w:val="0"/>
      <w:marTop w:val="0"/>
      <w:marBottom w:val="0"/>
      <w:divBdr>
        <w:top w:val="none" w:sz="0" w:space="0" w:color="auto"/>
        <w:left w:val="none" w:sz="0" w:space="0" w:color="auto"/>
        <w:bottom w:val="none" w:sz="0" w:space="0" w:color="auto"/>
        <w:right w:val="none" w:sz="0" w:space="0" w:color="auto"/>
      </w:divBdr>
    </w:div>
    <w:div w:id="1210648344">
      <w:bodyDiv w:val="1"/>
      <w:marLeft w:val="0"/>
      <w:marRight w:val="0"/>
      <w:marTop w:val="0"/>
      <w:marBottom w:val="0"/>
      <w:divBdr>
        <w:top w:val="none" w:sz="0" w:space="0" w:color="auto"/>
        <w:left w:val="none" w:sz="0" w:space="0" w:color="auto"/>
        <w:bottom w:val="none" w:sz="0" w:space="0" w:color="auto"/>
        <w:right w:val="none" w:sz="0" w:space="0" w:color="auto"/>
      </w:divBdr>
    </w:div>
    <w:div w:id="205877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5121A-CE61-43E2-AC61-A23A010C0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55</Pages>
  <Words>17862</Words>
  <Characters>101820</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ОАО "ФСК ЕЭС"</Company>
  <LinksUpToDate>false</LinksUpToDate>
  <CharactersWithSpaces>119444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Тулакина</dc:creator>
  <cp:lastModifiedBy>Земсков Андрей Юрьевич</cp:lastModifiedBy>
  <cp:revision>9</cp:revision>
  <cp:lastPrinted>2017-07-20T05:38:00Z</cp:lastPrinted>
  <dcterms:created xsi:type="dcterms:W3CDTF">2017-08-11T13:43:00Z</dcterms:created>
  <dcterms:modified xsi:type="dcterms:W3CDTF">2017-08-11T13:57:00Z</dcterms:modified>
</cp:coreProperties>
</file>